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tblpY="1"/>
        <w:tblOverlap w:val="never"/>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3685"/>
        <w:gridCol w:w="2563"/>
        <w:gridCol w:w="1264"/>
        <w:gridCol w:w="2759"/>
      </w:tblGrid>
      <w:tr w:rsidR="00F220BE" w:rsidRPr="0029107B" w14:paraId="7E2FB0BA" w14:textId="77777777" w:rsidTr="00534A11">
        <w:trPr>
          <w:trHeight w:val="466"/>
        </w:trPr>
        <w:tc>
          <w:tcPr>
            <w:tcW w:w="10594" w:type="dxa"/>
            <w:gridSpan w:val="5"/>
            <w:vAlign w:val="center"/>
            <w:hideMark/>
          </w:tcPr>
          <w:p w14:paraId="43691044" w14:textId="41BFAA74" w:rsidR="004B643C" w:rsidRPr="00074DBE" w:rsidRDefault="00F802DE" w:rsidP="004B643C">
            <w:pPr>
              <w:tabs>
                <w:tab w:val="left" w:pos="10632"/>
              </w:tabs>
              <w:jc w:val="right"/>
              <w:rPr>
                <w:rFonts w:ascii="Calibri" w:hAnsi="Calibri" w:cs="Calibri"/>
                <w:b/>
                <w:bCs/>
                <w:sz w:val="22"/>
                <w:szCs w:val="22"/>
                <w:lang w:val="it-IT"/>
              </w:rPr>
            </w:pPr>
            <w:r>
              <w:rPr>
                <w:rFonts w:ascii="Calibri" w:hAnsi="Calibri" w:cs="Calibri"/>
                <w:b/>
                <w:bCs/>
                <w:noProof/>
                <w:sz w:val="22"/>
                <w:szCs w:val="22"/>
                <w:lang w:val="it-IT"/>
              </w:rPr>
              <w:drawing>
                <wp:inline distT="0" distB="0" distL="0" distR="0" wp14:anchorId="039A3034" wp14:editId="592B942D">
                  <wp:extent cx="2095500" cy="1638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0" cy="1638300"/>
                          </a:xfrm>
                          <a:prstGeom prst="rect">
                            <a:avLst/>
                          </a:prstGeom>
                          <a:noFill/>
                          <a:ln>
                            <a:noFill/>
                          </a:ln>
                        </pic:spPr>
                      </pic:pic>
                    </a:graphicData>
                  </a:graphic>
                </wp:inline>
              </w:drawing>
            </w:r>
          </w:p>
          <w:p w14:paraId="1E58E8BC" w14:textId="77777777" w:rsidR="004B643C" w:rsidRDefault="004B643C" w:rsidP="004B643C">
            <w:pPr>
              <w:tabs>
                <w:tab w:val="left" w:pos="10632"/>
              </w:tabs>
              <w:rPr>
                <w:rFonts w:ascii="Calibri" w:hAnsi="Calibri" w:cs="Calibri"/>
                <w:b/>
                <w:bCs/>
                <w:sz w:val="22"/>
                <w:szCs w:val="22"/>
                <w:lang w:val="it-IT"/>
              </w:rPr>
            </w:pPr>
            <w:r w:rsidRPr="004B643C">
              <w:rPr>
                <w:rFonts w:ascii="Calibri" w:hAnsi="Calibri" w:cs="Calibri"/>
                <w:sz w:val="22"/>
                <w:szCs w:val="22"/>
                <w:lang w:val="it-IT"/>
              </w:rPr>
              <w:t xml:space="preserve">Full Name: </w:t>
            </w:r>
            <w:r w:rsidRPr="004B643C">
              <w:rPr>
                <w:rFonts w:ascii="Calibri" w:hAnsi="Calibri" w:cs="Calibri"/>
                <w:b/>
                <w:bCs/>
                <w:sz w:val="22"/>
                <w:szCs w:val="22"/>
                <w:lang w:val="it-IT"/>
              </w:rPr>
              <w:t>Antonio TONIOLO, MD, FAMH</w:t>
            </w:r>
          </w:p>
          <w:p w14:paraId="31B49E6B" w14:textId="247B0419" w:rsidR="00F94A2F" w:rsidRDefault="00967BBB" w:rsidP="004B643C">
            <w:pPr>
              <w:tabs>
                <w:tab w:val="left" w:pos="10632"/>
              </w:tabs>
              <w:rPr>
                <w:rFonts w:ascii="Calibri" w:hAnsi="Calibri" w:cs="Calibri"/>
                <w:sz w:val="22"/>
                <w:szCs w:val="22"/>
              </w:rPr>
            </w:pPr>
            <w:r w:rsidRPr="0029107B">
              <w:rPr>
                <w:rFonts w:ascii="Calibri" w:hAnsi="Calibri" w:cs="Calibri"/>
                <w:sz w:val="22"/>
                <w:szCs w:val="22"/>
              </w:rPr>
              <w:t>Nationality:</w:t>
            </w:r>
            <w:r w:rsidR="00436990" w:rsidRPr="0029107B">
              <w:rPr>
                <w:rFonts w:ascii="Calibri" w:hAnsi="Calibri" w:cs="Calibri"/>
                <w:sz w:val="22"/>
                <w:szCs w:val="22"/>
              </w:rPr>
              <w:t xml:space="preserve"> </w:t>
            </w:r>
            <w:r w:rsidRPr="0029107B">
              <w:rPr>
                <w:rFonts w:ascii="Calibri" w:hAnsi="Calibri" w:cs="Calibri"/>
                <w:sz w:val="22"/>
                <w:szCs w:val="22"/>
              </w:rPr>
              <w:t>Ital</w:t>
            </w:r>
            <w:r w:rsidR="004B643C">
              <w:rPr>
                <w:rFonts w:ascii="Calibri" w:hAnsi="Calibri" w:cs="Calibri"/>
                <w:sz w:val="22"/>
                <w:szCs w:val="22"/>
              </w:rPr>
              <w:t>y</w:t>
            </w:r>
            <w:r w:rsidRPr="0029107B">
              <w:rPr>
                <w:rFonts w:ascii="Calibri" w:hAnsi="Calibri" w:cs="Calibri"/>
                <w:sz w:val="22"/>
                <w:szCs w:val="22"/>
              </w:rPr>
              <w:br/>
            </w:r>
            <w:r w:rsidR="00F94A2F" w:rsidRPr="0029107B">
              <w:rPr>
                <w:rFonts w:ascii="Calibri" w:hAnsi="Calibri" w:cs="Calibri"/>
                <w:sz w:val="22"/>
                <w:szCs w:val="22"/>
              </w:rPr>
              <w:t xml:space="preserve">Current </w:t>
            </w:r>
            <w:r w:rsidR="00DA6411" w:rsidRPr="0029107B">
              <w:rPr>
                <w:rFonts w:ascii="Calibri" w:hAnsi="Calibri" w:cs="Calibri"/>
                <w:sz w:val="22"/>
                <w:szCs w:val="22"/>
              </w:rPr>
              <w:t>l</w:t>
            </w:r>
            <w:r w:rsidR="00F94A2F" w:rsidRPr="0029107B">
              <w:rPr>
                <w:rFonts w:ascii="Calibri" w:hAnsi="Calibri" w:cs="Calibri"/>
                <w:sz w:val="22"/>
                <w:szCs w:val="22"/>
              </w:rPr>
              <w:t>ocation: Varese, Italy</w:t>
            </w:r>
          </w:p>
          <w:p w14:paraId="1D2D3A07" w14:textId="67DD891A" w:rsidR="000421F8" w:rsidRPr="000421F8" w:rsidRDefault="009563CC" w:rsidP="004B643C">
            <w:pPr>
              <w:tabs>
                <w:tab w:val="left" w:pos="10632"/>
              </w:tabs>
              <w:rPr>
                <w:rFonts w:ascii="Calibri" w:hAnsi="Calibri" w:cs="Calibri"/>
                <w:sz w:val="22"/>
                <w:szCs w:val="22"/>
              </w:rPr>
            </w:pPr>
            <w:bookmarkStart w:id="0" w:name="_Hlk25857195"/>
            <w:r w:rsidRPr="009563CC">
              <w:rPr>
                <w:rFonts w:ascii="Calibri" w:hAnsi="Calibri" w:cs="Calibri"/>
                <w:b/>
                <w:bCs/>
                <w:sz w:val="22"/>
                <w:szCs w:val="22"/>
              </w:rPr>
              <w:t>Open Researcher and Contributor ID</w:t>
            </w:r>
            <w:r w:rsidR="00F52866">
              <w:rPr>
                <w:rFonts w:ascii="Calibri" w:hAnsi="Calibri" w:cs="Calibri"/>
                <w:b/>
                <w:bCs/>
                <w:sz w:val="22"/>
                <w:szCs w:val="22"/>
              </w:rPr>
              <w:t xml:space="preserve"> (ORCID)</w:t>
            </w:r>
            <w:r w:rsidRPr="009563CC">
              <w:rPr>
                <w:rFonts w:ascii="Calibri" w:hAnsi="Calibri" w:cs="Calibri"/>
                <w:b/>
                <w:bCs/>
                <w:sz w:val="22"/>
                <w:szCs w:val="22"/>
              </w:rPr>
              <w:t>:</w:t>
            </w:r>
            <w:r w:rsidR="000421F8" w:rsidRPr="000421F8">
              <w:rPr>
                <w:rFonts w:ascii="Calibri" w:hAnsi="Calibri" w:cs="Calibri"/>
                <w:sz w:val="22"/>
                <w:szCs w:val="22"/>
              </w:rPr>
              <w:t xml:space="preserve"> </w:t>
            </w:r>
            <w:hyperlink r:id="rId11" w:history="1">
              <w:r w:rsidR="000421F8" w:rsidRPr="000421F8">
                <w:rPr>
                  <w:rStyle w:val="Collegamentoipertestuale"/>
                  <w:rFonts w:ascii="Calibri" w:hAnsi="Calibri" w:cs="Calibri"/>
                  <w:sz w:val="22"/>
                  <w:szCs w:val="22"/>
                </w:rPr>
                <w:t>http://orcid.org/0000-0003-3008-2126</w:t>
              </w:r>
            </w:hyperlink>
            <w:bookmarkEnd w:id="0"/>
          </w:p>
          <w:p w14:paraId="4F1DE071" w14:textId="77777777" w:rsidR="00A54D4E" w:rsidRDefault="00A54D4E" w:rsidP="00F52866">
            <w:pPr>
              <w:tabs>
                <w:tab w:val="left" w:pos="10632"/>
              </w:tabs>
              <w:spacing w:after="60"/>
              <w:rPr>
                <w:rFonts w:ascii="Calibri" w:hAnsi="Calibri" w:cs="Calibri"/>
                <w:b/>
                <w:bCs/>
                <w:sz w:val="22"/>
                <w:szCs w:val="22"/>
              </w:rPr>
            </w:pPr>
          </w:p>
          <w:p w14:paraId="792E3EE4" w14:textId="66AE7DD2" w:rsidR="00F220BE" w:rsidRPr="0029107B" w:rsidRDefault="00F220BE" w:rsidP="00755CF1">
            <w:pPr>
              <w:tabs>
                <w:tab w:val="left" w:pos="10632"/>
              </w:tabs>
              <w:spacing w:after="60"/>
              <w:rPr>
                <w:rFonts w:ascii="Calibri" w:hAnsi="Calibri" w:cs="Calibri"/>
                <w:b/>
                <w:bCs/>
                <w:sz w:val="22"/>
                <w:szCs w:val="22"/>
              </w:rPr>
            </w:pPr>
            <w:r w:rsidRPr="0029107B">
              <w:rPr>
                <w:rFonts w:ascii="Calibri" w:hAnsi="Calibri" w:cs="Calibri"/>
                <w:b/>
                <w:bCs/>
                <w:sz w:val="22"/>
                <w:szCs w:val="22"/>
              </w:rPr>
              <w:t>BIOGRAPHICAL SKETCH</w:t>
            </w:r>
          </w:p>
        </w:tc>
      </w:tr>
      <w:tr w:rsidR="00F220BE" w:rsidRPr="00514F19" w14:paraId="0823302B" w14:textId="77777777" w:rsidTr="00534A11">
        <w:tc>
          <w:tcPr>
            <w:tcW w:w="323" w:type="dxa"/>
            <w:vAlign w:val="center"/>
          </w:tcPr>
          <w:p w14:paraId="069BD22D" w14:textId="77777777" w:rsidR="00F220BE" w:rsidRPr="00281B87" w:rsidRDefault="00F220BE" w:rsidP="00534A11">
            <w:pPr>
              <w:tabs>
                <w:tab w:val="left" w:pos="10632"/>
              </w:tabs>
              <w:rPr>
                <w:rFonts w:ascii="Calibri" w:hAnsi="Calibri" w:cs="Calibri"/>
                <w:b/>
                <w:bCs/>
                <w:sz w:val="22"/>
                <w:szCs w:val="22"/>
              </w:rPr>
            </w:pPr>
            <w:bookmarkStart w:id="1" w:name="_Hlk32434484"/>
          </w:p>
        </w:tc>
        <w:tc>
          <w:tcPr>
            <w:tcW w:w="10271" w:type="dxa"/>
            <w:gridSpan w:val="4"/>
            <w:vAlign w:val="center"/>
          </w:tcPr>
          <w:p w14:paraId="22DAAC8A" w14:textId="71D099CC" w:rsidR="00B73D61" w:rsidRPr="0029107B" w:rsidRDefault="00B73D61" w:rsidP="00534A11">
            <w:pPr>
              <w:pStyle w:val="Titolo2"/>
              <w:tabs>
                <w:tab w:val="left" w:pos="10632"/>
              </w:tabs>
              <w:rPr>
                <w:rFonts w:ascii="Calibri" w:hAnsi="Calibri" w:cs="Calibri"/>
                <w:sz w:val="22"/>
                <w:szCs w:val="22"/>
              </w:rPr>
            </w:pPr>
            <w:r w:rsidRPr="0029107B">
              <w:rPr>
                <w:rFonts w:ascii="Calibri" w:hAnsi="Calibri" w:cs="Calibri"/>
                <w:sz w:val="22"/>
                <w:szCs w:val="22"/>
              </w:rPr>
              <w:t>POSITION</w:t>
            </w:r>
          </w:p>
          <w:p w14:paraId="3A19F9B5" w14:textId="15A69021" w:rsidR="00B73D61" w:rsidRPr="0029107B" w:rsidRDefault="00521903" w:rsidP="00534A11">
            <w:pPr>
              <w:pStyle w:val="FormFieldCaption"/>
              <w:tabs>
                <w:tab w:val="left" w:pos="10632"/>
              </w:tabs>
              <w:rPr>
                <w:rFonts w:ascii="Calibri" w:hAnsi="Calibri" w:cs="Calibri"/>
                <w:sz w:val="22"/>
                <w:szCs w:val="22"/>
              </w:rPr>
            </w:pPr>
            <w:r>
              <w:rPr>
                <w:rFonts w:ascii="Calibri" w:hAnsi="Calibri" w:cs="Calibri"/>
                <w:sz w:val="22"/>
                <w:szCs w:val="22"/>
              </w:rPr>
              <w:t xml:space="preserve">Retired </w:t>
            </w:r>
            <w:r w:rsidR="00B73D61" w:rsidRPr="0029107B">
              <w:rPr>
                <w:rFonts w:ascii="Calibri" w:hAnsi="Calibri" w:cs="Calibri"/>
                <w:sz w:val="22"/>
                <w:szCs w:val="22"/>
              </w:rPr>
              <w:t>Professor of Medical Microbiology</w:t>
            </w:r>
            <w:r w:rsidR="00162D9A" w:rsidRPr="0029107B">
              <w:rPr>
                <w:rFonts w:ascii="Calibri" w:hAnsi="Calibri" w:cs="Calibri"/>
                <w:sz w:val="22"/>
                <w:szCs w:val="22"/>
              </w:rPr>
              <w:t xml:space="preserve"> and </w:t>
            </w:r>
            <w:r w:rsidR="00314C3C">
              <w:rPr>
                <w:rFonts w:ascii="Calibri" w:hAnsi="Calibri" w:cs="Calibri"/>
                <w:sz w:val="22"/>
                <w:szCs w:val="22"/>
              </w:rPr>
              <w:t xml:space="preserve">Director, </w:t>
            </w:r>
            <w:r w:rsidR="00162D9A" w:rsidRPr="0029107B">
              <w:rPr>
                <w:rFonts w:ascii="Calibri" w:hAnsi="Calibri" w:cs="Calibri"/>
                <w:sz w:val="22"/>
                <w:szCs w:val="22"/>
              </w:rPr>
              <w:t>Clinical Microbiology</w:t>
            </w:r>
            <w:r w:rsidR="008E6437" w:rsidRPr="0029107B">
              <w:rPr>
                <w:rFonts w:ascii="Calibri" w:hAnsi="Calibri" w:cs="Calibri"/>
                <w:sz w:val="22"/>
                <w:szCs w:val="22"/>
              </w:rPr>
              <w:t xml:space="preserve"> -</w:t>
            </w:r>
            <w:r w:rsidR="00B73D61" w:rsidRPr="0029107B">
              <w:rPr>
                <w:rFonts w:ascii="Calibri" w:hAnsi="Calibri" w:cs="Calibri"/>
                <w:sz w:val="22"/>
                <w:szCs w:val="22"/>
              </w:rPr>
              <w:t xml:space="preserve"> University of </w:t>
            </w:r>
            <w:proofErr w:type="spellStart"/>
            <w:r w:rsidR="00B73D61" w:rsidRPr="0029107B">
              <w:rPr>
                <w:rFonts w:ascii="Calibri" w:hAnsi="Calibri" w:cs="Calibri"/>
                <w:sz w:val="22"/>
                <w:szCs w:val="22"/>
              </w:rPr>
              <w:t>Insubria</w:t>
            </w:r>
            <w:proofErr w:type="spellEnd"/>
            <w:r w:rsidR="00B73D61" w:rsidRPr="0029107B">
              <w:rPr>
                <w:rFonts w:ascii="Calibri" w:hAnsi="Calibri" w:cs="Calibri"/>
                <w:sz w:val="22"/>
                <w:szCs w:val="22"/>
              </w:rPr>
              <w:t xml:space="preserve"> Medical School</w:t>
            </w:r>
            <w:r w:rsidR="00A663FD" w:rsidRPr="0029107B">
              <w:rPr>
                <w:rFonts w:ascii="Calibri" w:hAnsi="Calibri" w:cs="Calibri"/>
                <w:sz w:val="22"/>
                <w:szCs w:val="22"/>
              </w:rPr>
              <w:t xml:space="preserve"> </w:t>
            </w:r>
            <w:r>
              <w:rPr>
                <w:rFonts w:ascii="Calibri" w:hAnsi="Calibri" w:cs="Calibri"/>
                <w:sz w:val="22"/>
                <w:szCs w:val="22"/>
              </w:rPr>
              <w:t xml:space="preserve">and </w:t>
            </w:r>
            <w:r w:rsidR="00A663FD" w:rsidRPr="0029107B">
              <w:rPr>
                <w:rFonts w:ascii="Calibri" w:hAnsi="Calibri" w:cs="Calibri"/>
                <w:sz w:val="22"/>
                <w:szCs w:val="22"/>
              </w:rPr>
              <w:t xml:space="preserve">Ospedale di </w:t>
            </w:r>
            <w:proofErr w:type="spellStart"/>
            <w:r w:rsidR="00A663FD" w:rsidRPr="0029107B">
              <w:rPr>
                <w:rFonts w:ascii="Calibri" w:hAnsi="Calibri" w:cs="Calibri"/>
                <w:sz w:val="22"/>
                <w:szCs w:val="22"/>
              </w:rPr>
              <w:t>Circolo</w:t>
            </w:r>
            <w:proofErr w:type="spellEnd"/>
            <w:r w:rsidR="000132A8">
              <w:rPr>
                <w:rFonts w:ascii="Calibri" w:hAnsi="Calibri" w:cs="Calibri"/>
                <w:sz w:val="22"/>
                <w:szCs w:val="22"/>
              </w:rPr>
              <w:t>. Currently</w:t>
            </w:r>
            <w:r w:rsidR="006B4852">
              <w:rPr>
                <w:rFonts w:ascii="Calibri" w:hAnsi="Calibri" w:cs="Calibri"/>
                <w:sz w:val="22"/>
                <w:szCs w:val="22"/>
              </w:rPr>
              <w:t>:</w:t>
            </w:r>
            <w:r w:rsidR="000132A8">
              <w:rPr>
                <w:rFonts w:ascii="Calibri" w:hAnsi="Calibri" w:cs="Calibri"/>
                <w:sz w:val="22"/>
                <w:szCs w:val="22"/>
              </w:rPr>
              <w:t xml:space="preserve"> Member of the Global Virus Network, Baltimore, MD.</w:t>
            </w:r>
          </w:p>
          <w:p w14:paraId="7A2DEBAE" w14:textId="66692C50" w:rsidR="00892F96" w:rsidRPr="00762460" w:rsidRDefault="00B73D61" w:rsidP="00534A11">
            <w:pPr>
              <w:tabs>
                <w:tab w:val="left" w:pos="10632"/>
              </w:tabs>
              <w:rPr>
                <w:rFonts w:ascii="Calibri" w:hAnsi="Calibri" w:cs="Calibri"/>
                <w:sz w:val="22"/>
                <w:szCs w:val="22"/>
              </w:rPr>
            </w:pPr>
            <w:r w:rsidRPr="00762460">
              <w:rPr>
                <w:rFonts w:ascii="Calibri" w:hAnsi="Calibri" w:cs="Calibri"/>
                <w:sz w:val="22"/>
                <w:szCs w:val="22"/>
              </w:rPr>
              <w:t>Tel. +39-0332-</w:t>
            </w:r>
            <w:r w:rsidR="003A667F" w:rsidRPr="00762460">
              <w:rPr>
                <w:rFonts w:ascii="Calibri" w:hAnsi="Calibri" w:cs="Calibri"/>
                <w:sz w:val="22"/>
                <w:szCs w:val="22"/>
              </w:rPr>
              <w:t>212.068</w:t>
            </w:r>
            <w:r w:rsidRPr="00762460">
              <w:rPr>
                <w:rFonts w:ascii="Calibri" w:hAnsi="Calibri" w:cs="Calibri"/>
                <w:sz w:val="22"/>
                <w:szCs w:val="22"/>
              </w:rPr>
              <w:t>, mobile +39-338-801.0722</w:t>
            </w:r>
          </w:p>
          <w:p w14:paraId="7804A6FE" w14:textId="42A0DD66" w:rsidR="007132A8" w:rsidRDefault="00EC4D59" w:rsidP="00534A11">
            <w:pPr>
              <w:tabs>
                <w:tab w:val="left" w:pos="10632"/>
              </w:tabs>
            </w:pPr>
            <w:r w:rsidRPr="006E4E61">
              <w:rPr>
                <w:rFonts w:ascii="Calibri" w:hAnsi="Calibri" w:cs="Calibri"/>
                <w:sz w:val="22"/>
                <w:szCs w:val="22"/>
              </w:rPr>
              <w:t>e</w:t>
            </w:r>
            <w:r w:rsidR="000132A8">
              <w:rPr>
                <w:rFonts w:ascii="Calibri" w:hAnsi="Calibri" w:cs="Calibri"/>
                <w:sz w:val="22"/>
                <w:szCs w:val="22"/>
              </w:rPr>
              <w:t>m</w:t>
            </w:r>
            <w:r w:rsidR="00B73D61" w:rsidRPr="006E4E61">
              <w:rPr>
                <w:rFonts w:ascii="Calibri" w:hAnsi="Calibri" w:cs="Calibri"/>
                <w:sz w:val="22"/>
                <w:szCs w:val="22"/>
              </w:rPr>
              <w:t xml:space="preserve">ail: </w:t>
            </w:r>
            <w:hyperlink r:id="rId12" w:history="1">
              <w:r w:rsidR="00B73D61" w:rsidRPr="006E4E61">
                <w:rPr>
                  <w:rStyle w:val="Collegamentoipertestuale"/>
                  <w:rFonts w:ascii="Calibri" w:hAnsi="Calibri" w:cs="Calibri"/>
                  <w:sz w:val="22"/>
                  <w:szCs w:val="22"/>
                </w:rPr>
                <w:t>antonio.toniolo@uninsubria.it</w:t>
              </w:r>
            </w:hyperlink>
            <w:r w:rsidR="008C5602" w:rsidRPr="006E4E61">
              <w:rPr>
                <w:rFonts w:ascii="Calibri" w:hAnsi="Calibri" w:cs="Calibri"/>
                <w:sz w:val="22"/>
                <w:szCs w:val="22"/>
              </w:rPr>
              <w:t xml:space="preserve"> </w:t>
            </w:r>
            <w:r w:rsidR="00B73D61" w:rsidRPr="006E4E61">
              <w:rPr>
                <w:rFonts w:ascii="Calibri" w:hAnsi="Calibri" w:cs="Calibri"/>
                <w:sz w:val="22"/>
                <w:szCs w:val="22"/>
              </w:rPr>
              <w:t xml:space="preserve">; </w:t>
            </w:r>
            <w:hyperlink r:id="rId13" w:history="1">
              <w:r w:rsidR="00A8012E" w:rsidRPr="006E4E61">
                <w:rPr>
                  <w:rStyle w:val="Collegamentoipertestuale"/>
                  <w:rFonts w:ascii="Calibri" w:hAnsi="Calibri" w:cs="Calibri"/>
                  <w:sz w:val="22"/>
                  <w:szCs w:val="22"/>
                </w:rPr>
                <w:t>antonio.toniolo@gmail.com</w:t>
              </w:r>
            </w:hyperlink>
          </w:p>
          <w:p w14:paraId="645714E9" w14:textId="33118261" w:rsidR="00514F19" w:rsidRDefault="00514F19" w:rsidP="00514F19">
            <w:pPr>
              <w:tabs>
                <w:tab w:val="left" w:pos="10632"/>
              </w:tabs>
              <w:rPr>
                <w:rFonts w:ascii="Calibri" w:hAnsi="Calibri" w:cs="Calibri"/>
                <w:sz w:val="22"/>
                <w:szCs w:val="22"/>
              </w:rPr>
            </w:pPr>
            <w:proofErr w:type="spellStart"/>
            <w:r w:rsidRPr="00514F19">
              <w:rPr>
                <w:rFonts w:ascii="Calibri" w:hAnsi="Calibri" w:cs="Calibri"/>
                <w:sz w:val="22"/>
                <w:szCs w:val="22"/>
              </w:rPr>
              <w:t>Linkedin</w:t>
            </w:r>
            <w:proofErr w:type="spellEnd"/>
            <w:r w:rsidRPr="00514F19">
              <w:rPr>
                <w:rFonts w:ascii="Calibri" w:hAnsi="Calibri" w:cs="Calibri"/>
                <w:sz w:val="22"/>
                <w:szCs w:val="22"/>
              </w:rPr>
              <w:t xml:space="preserve">: </w:t>
            </w:r>
            <w:hyperlink r:id="rId14" w:history="1">
              <w:r w:rsidRPr="00B23F14">
                <w:rPr>
                  <w:rStyle w:val="Collegamentoipertestuale"/>
                  <w:rFonts w:ascii="Calibri" w:hAnsi="Calibri" w:cs="Calibri"/>
                  <w:sz w:val="22"/>
                  <w:szCs w:val="22"/>
                </w:rPr>
                <w:t>https://www.linkedin.com/in/antonio-toniolo-56a6a54/</w:t>
              </w:r>
            </w:hyperlink>
          </w:p>
          <w:p w14:paraId="6FE39049" w14:textId="0576FC15" w:rsidR="00514F19" w:rsidRPr="00755CF1" w:rsidRDefault="00514F19" w:rsidP="00A54D4E">
            <w:pPr>
              <w:tabs>
                <w:tab w:val="left" w:pos="10632"/>
              </w:tabs>
              <w:rPr>
                <w:rFonts w:ascii="Calibri" w:hAnsi="Calibri" w:cs="Calibri"/>
                <w:sz w:val="22"/>
                <w:szCs w:val="22"/>
              </w:rPr>
            </w:pPr>
          </w:p>
        </w:tc>
      </w:tr>
      <w:tr w:rsidR="006D3241" w:rsidRPr="0029107B" w14:paraId="0D8548AB" w14:textId="77777777" w:rsidTr="00534A11">
        <w:tc>
          <w:tcPr>
            <w:tcW w:w="10594" w:type="dxa"/>
            <w:gridSpan w:val="5"/>
            <w:vAlign w:val="center"/>
          </w:tcPr>
          <w:p w14:paraId="48FB879C" w14:textId="77777777" w:rsidR="006D3241" w:rsidRPr="0029107B" w:rsidRDefault="006D3241" w:rsidP="00534A11">
            <w:pPr>
              <w:tabs>
                <w:tab w:val="left" w:pos="10632"/>
              </w:tabs>
              <w:rPr>
                <w:rFonts w:ascii="Calibri" w:hAnsi="Calibri" w:cs="Calibri"/>
                <w:sz w:val="22"/>
                <w:szCs w:val="22"/>
              </w:rPr>
            </w:pPr>
            <w:r w:rsidRPr="0029107B">
              <w:rPr>
                <w:rFonts w:ascii="Calibri" w:hAnsi="Calibri" w:cs="Calibri"/>
                <w:b/>
                <w:sz w:val="22"/>
                <w:szCs w:val="22"/>
              </w:rPr>
              <w:t>SUMMARY</w:t>
            </w:r>
          </w:p>
          <w:p w14:paraId="4D9F7079" w14:textId="51BB5A7F" w:rsidR="00612881" w:rsidRDefault="0064529C" w:rsidP="00FD004E">
            <w:pPr>
              <w:rPr>
                <w:rFonts w:ascii="Calibri" w:hAnsi="Calibri" w:cs="Calibri"/>
                <w:sz w:val="22"/>
                <w:szCs w:val="22"/>
              </w:rPr>
            </w:pPr>
            <w:r w:rsidRPr="0029107B">
              <w:rPr>
                <w:rFonts w:ascii="Calibri" w:hAnsi="Calibri" w:cs="Calibri"/>
                <w:sz w:val="22"/>
                <w:szCs w:val="22"/>
              </w:rPr>
              <w:t xml:space="preserve">Medically-qualified </w:t>
            </w:r>
            <w:r w:rsidR="00DA7B2B">
              <w:rPr>
                <w:rFonts w:ascii="Calibri" w:hAnsi="Calibri" w:cs="Calibri"/>
                <w:sz w:val="22"/>
                <w:szCs w:val="22"/>
              </w:rPr>
              <w:t xml:space="preserve">Research and </w:t>
            </w:r>
            <w:r w:rsidRPr="0029107B">
              <w:rPr>
                <w:rFonts w:ascii="Calibri" w:hAnsi="Calibri" w:cs="Calibri"/>
                <w:sz w:val="22"/>
                <w:szCs w:val="22"/>
              </w:rPr>
              <w:t>Clinical Microbiologist</w:t>
            </w:r>
            <w:r w:rsidR="000525B7">
              <w:rPr>
                <w:rFonts w:ascii="Calibri" w:hAnsi="Calibri" w:cs="Calibri"/>
                <w:sz w:val="22"/>
                <w:szCs w:val="22"/>
              </w:rPr>
              <w:t xml:space="preserve"> (</w:t>
            </w:r>
            <w:r w:rsidR="000132A8">
              <w:rPr>
                <w:rFonts w:ascii="Calibri" w:hAnsi="Calibri" w:cs="Calibri"/>
                <w:sz w:val="22"/>
                <w:szCs w:val="22"/>
              </w:rPr>
              <w:t>1972</w:t>
            </w:r>
            <w:r w:rsidR="00674480">
              <w:rPr>
                <w:rFonts w:ascii="Calibri" w:hAnsi="Calibri" w:cs="Calibri"/>
                <w:sz w:val="22"/>
                <w:szCs w:val="22"/>
              </w:rPr>
              <w:t xml:space="preserve"> MD</w:t>
            </w:r>
            <w:r w:rsidR="000132A8">
              <w:rPr>
                <w:rFonts w:ascii="Calibri" w:hAnsi="Calibri" w:cs="Calibri"/>
                <w:sz w:val="22"/>
                <w:szCs w:val="22"/>
              </w:rPr>
              <w:t xml:space="preserve"> degree, University of Pisa</w:t>
            </w:r>
            <w:r w:rsidR="00E402E6">
              <w:rPr>
                <w:rFonts w:ascii="Calibri" w:hAnsi="Calibri" w:cs="Calibri"/>
                <w:sz w:val="22"/>
                <w:szCs w:val="22"/>
              </w:rPr>
              <w:t xml:space="preserve"> Medical School</w:t>
            </w:r>
            <w:r w:rsidR="000132A8">
              <w:rPr>
                <w:rFonts w:ascii="Calibri" w:hAnsi="Calibri" w:cs="Calibri"/>
                <w:sz w:val="22"/>
                <w:szCs w:val="22"/>
              </w:rPr>
              <w:t>; 197</w:t>
            </w:r>
            <w:r w:rsidR="006F6F40">
              <w:rPr>
                <w:rFonts w:ascii="Calibri" w:hAnsi="Calibri" w:cs="Calibri"/>
                <w:sz w:val="22"/>
                <w:szCs w:val="22"/>
              </w:rPr>
              <w:t>6</w:t>
            </w:r>
            <w:r w:rsidR="000132A8">
              <w:rPr>
                <w:rFonts w:ascii="Calibri" w:hAnsi="Calibri" w:cs="Calibri"/>
                <w:sz w:val="22"/>
                <w:szCs w:val="22"/>
              </w:rPr>
              <w:t xml:space="preserve"> Specialty in Medical Microbiology and Virology, University of Pisa</w:t>
            </w:r>
            <w:r w:rsidR="000525B7">
              <w:rPr>
                <w:rFonts w:ascii="Calibri" w:hAnsi="Calibri" w:cs="Calibri"/>
                <w:sz w:val="22"/>
                <w:szCs w:val="22"/>
              </w:rPr>
              <w:t>)</w:t>
            </w:r>
            <w:r w:rsidR="000132A8">
              <w:rPr>
                <w:rFonts w:ascii="Calibri" w:hAnsi="Calibri" w:cs="Calibri"/>
                <w:sz w:val="22"/>
                <w:szCs w:val="22"/>
              </w:rPr>
              <w:t xml:space="preserve">. </w:t>
            </w:r>
            <w:r w:rsidRPr="0029107B">
              <w:rPr>
                <w:rFonts w:ascii="Calibri" w:hAnsi="Calibri" w:cs="Calibri"/>
                <w:sz w:val="22"/>
                <w:szCs w:val="22"/>
              </w:rPr>
              <w:t>Licensed for practic</w:t>
            </w:r>
            <w:r w:rsidR="000F61B6" w:rsidRPr="0029107B">
              <w:rPr>
                <w:rFonts w:ascii="Calibri" w:hAnsi="Calibri" w:cs="Calibri"/>
                <w:sz w:val="22"/>
                <w:szCs w:val="22"/>
              </w:rPr>
              <w:t>ing</w:t>
            </w:r>
            <w:r w:rsidRPr="0029107B">
              <w:rPr>
                <w:rFonts w:ascii="Calibri" w:hAnsi="Calibri" w:cs="Calibri"/>
                <w:sz w:val="22"/>
                <w:szCs w:val="22"/>
              </w:rPr>
              <w:t xml:space="preserve"> Medicine and Clinical Microbiology in the E</w:t>
            </w:r>
            <w:r w:rsidR="0013112C">
              <w:rPr>
                <w:rFonts w:ascii="Calibri" w:hAnsi="Calibri" w:cs="Calibri"/>
                <w:sz w:val="22"/>
                <w:szCs w:val="22"/>
              </w:rPr>
              <w:t xml:space="preserve">uropean </w:t>
            </w:r>
            <w:r w:rsidRPr="0029107B">
              <w:rPr>
                <w:rFonts w:ascii="Calibri" w:hAnsi="Calibri" w:cs="Calibri"/>
                <w:sz w:val="22"/>
                <w:szCs w:val="22"/>
              </w:rPr>
              <w:t>U</w:t>
            </w:r>
            <w:r w:rsidR="0013112C">
              <w:rPr>
                <w:rFonts w:ascii="Calibri" w:hAnsi="Calibri" w:cs="Calibri"/>
                <w:sz w:val="22"/>
                <w:szCs w:val="22"/>
              </w:rPr>
              <w:t>nion</w:t>
            </w:r>
            <w:r w:rsidRPr="0029107B">
              <w:rPr>
                <w:rFonts w:ascii="Calibri" w:hAnsi="Calibri" w:cs="Calibri"/>
                <w:sz w:val="22"/>
                <w:szCs w:val="22"/>
              </w:rPr>
              <w:t xml:space="preserve"> and Switzerland.</w:t>
            </w:r>
            <w:r w:rsidR="00FD004E">
              <w:rPr>
                <w:rFonts w:ascii="Calibri" w:hAnsi="Calibri" w:cs="Calibri"/>
                <w:sz w:val="22"/>
                <w:szCs w:val="22"/>
              </w:rPr>
              <w:t xml:space="preserve"> </w:t>
            </w:r>
            <w:bookmarkStart w:id="2" w:name="_Hlk130135627"/>
            <w:r w:rsidR="00FD004E">
              <w:rPr>
                <w:rFonts w:ascii="Calibri" w:hAnsi="Calibri" w:cs="Calibri"/>
                <w:sz w:val="22"/>
                <w:szCs w:val="22"/>
              </w:rPr>
              <w:t xml:space="preserve">Served as </w:t>
            </w:r>
            <w:r w:rsidR="00FD004E" w:rsidRPr="00276FE5">
              <w:rPr>
                <w:rFonts w:ascii="Calibri" w:hAnsi="Calibri" w:cs="Calibri"/>
                <w:sz w:val="22"/>
                <w:szCs w:val="22"/>
              </w:rPr>
              <w:t xml:space="preserve">Full Professor </w:t>
            </w:r>
            <w:r w:rsidR="004B1C47">
              <w:rPr>
                <w:rFonts w:ascii="Calibri" w:hAnsi="Calibri" w:cs="Calibri"/>
                <w:sz w:val="22"/>
                <w:szCs w:val="22"/>
              </w:rPr>
              <w:t xml:space="preserve">of Medical Microbiology </w:t>
            </w:r>
            <w:r w:rsidR="00FD004E">
              <w:rPr>
                <w:rFonts w:ascii="Calibri" w:hAnsi="Calibri" w:cs="Calibri"/>
                <w:sz w:val="22"/>
                <w:szCs w:val="22"/>
              </w:rPr>
              <w:t xml:space="preserve">at </w:t>
            </w:r>
            <w:r w:rsidR="0023523D">
              <w:rPr>
                <w:rFonts w:ascii="Calibri" w:hAnsi="Calibri" w:cs="Calibri"/>
                <w:sz w:val="22"/>
                <w:szCs w:val="22"/>
              </w:rPr>
              <w:t xml:space="preserve">four </w:t>
            </w:r>
            <w:r w:rsidR="00FD004E" w:rsidRPr="00276FE5">
              <w:rPr>
                <w:rFonts w:ascii="Calibri" w:hAnsi="Calibri" w:cs="Calibri"/>
                <w:sz w:val="22"/>
                <w:szCs w:val="22"/>
              </w:rPr>
              <w:t>Medical Schools</w:t>
            </w:r>
            <w:r w:rsidR="00FD004E">
              <w:rPr>
                <w:rFonts w:ascii="Calibri" w:hAnsi="Calibri" w:cs="Calibri"/>
                <w:sz w:val="22"/>
                <w:szCs w:val="22"/>
              </w:rPr>
              <w:t xml:space="preserve"> </w:t>
            </w:r>
            <w:r w:rsidR="00612881">
              <w:rPr>
                <w:rFonts w:ascii="Calibri" w:hAnsi="Calibri" w:cs="Calibri"/>
                <w:sz w:val="22"/>
                <w:szCs w:val="22"/>
              </w:rPr>
              <w:t>in Italy:</w:t>
            </w:r>
          </w:p>
          <w:p w14:paraId="05C8EFC2" w14:textId="1A3BE4D8" w:rsidR="00612881" w:rsidRPr="004B2939" w:rsidRDefault="00612881" w:rsidP="00BB5981">
            <w:pPr>
              <w:pStyle w:val="Paragrafoelenco"/>
              <w:numPr>
                <w:ilvl w:val="0"/>
                <w:numId w:val="47"/>
              </w:numPr>
              <w:ind w:left="357" w:hanging="357"/>
              <w:rPr>
                <w:rFonts w:ascii="Calibri" w:hAnsi="Calibri" w:cs="Calibri"/>
                <w:sz w:val="22"/>
                <w:szCs w:val="22"/>
              </w:rPr>
            </w:pPr>
            <w:r w:rsidRPr="004B2939">
              <w:rPr>
                <w:rFonts w:ascii="Calibri" w:hAnsi="Calibri" w:cs="Calibri"/>
                <w:sz w:val="22"/>
                <w:szCs w:val="22"/>
              </w:rPr>
              <w:t xml:space="preserve">University of </w:t>
            </w:r>
            <w:r w:rsidR="00FD004E" w:rsidRPr="004B2939">
              <w:rPr>
                <w:rFonts w:ascii="Calibri" w:hAnsi="Calibri" w:cs="Calibri"/>
                <w:sz w:val="22"/>
                <w:szCs w:val="22"/>
              </w:rPr>
              <w:t>Sassari</w:t>
            </w:r>
            <w:r w:rsidRPr="004B2939">
              <w:rPr>
                <w:rFonts w:ascii="Calibri" w:hAnsi="Calibri" w:cs="Calibri"/>
                <w:sz w:val="22"/>
                <w:szCs w:val="22"/>
              </w:rPr>
              <w:t xml:space="preserve"> </w:t>
            </w:r>
            <w:r w:rsidR="004B2939" w:rsidRPr="004B2939">
              <w:rPr>
                <w:rFonts w:ascii="Calibri" w:hAnsi="Calibri" w:cs="Calibri"/>
                <w:sz w:val="22"/>
                <w:szCs w:val="22"/>
              </w:rPr>
              <w:t>with c</w:t>
            </w:r>
            <w:r w:rsidR="004B2939">
              <w:rPr>
                <w:rFonts w:ascii="Calibri" w:hAnsi="Calibri" w:cs="Calibri"/>
                <w:sz w:val="22"/>
                <w:szCs w:val="22"/>
              </w:rPr>
              <w:t xml:space="preserve">linical appointment </w:t>
            </w:r>
            <w:r w:rsidR="004B2939" w:rsidRPr="004B2939">
              <w:rPr>
                <w:rFonts w:ascii="Calibri" w:hAnsi="Calibri" w:cs="Calibri"/>
                <w:sz w:val="22"/>
                <w:szCs w:val="22"/>
              </w:rPr>
              <w:t>(1985-1989)</w:t>
            </w:r>
          </w:p>
          <w:p w14:paraId="70F4DAA7" w14:textId="77777777" w:rsidR="00612881" w:rsidRPr="00612881" w:rsidRDefault="00612881" w:rsidP="00BB5981">
            <w:pPr>
              <w:pStyle w:val="Paragrafoelenco"/>
              <w:numPr>
                <w:ilvl w:val="0"/>
                <w:numId w:val="47"/>
              </w:numPr>
              <w:ind w:left="357" w:hanging="357"/>
              <w:rPr>
                <w:rFonts w:ascii="Calibri" w:hAnsi="Calibri" w:cs="Calibri"/>
                <w:sz w:val="22"/>
                <w:szCs w:val="22"/>
                <w:lang w:val="it-IT"/>
              </w:rPr>
            </w:pPr>
            <w:r w:rsidRPr="00612881">
              <w:rPr>
                <w:rFonts w:ascii="Calibri" w:hAnsi="Calibri" w:cs="Calibri"/>
                <w:sz w:val="22"/>
                <w:szCs w:val="22"/>
                <w:lang w:val="it-IT"/>
              </w:rPr>
              <w:t>University of Pisa (1989-1991)</w:t>
            </w:r>
          </w:p>
          <w:p w14:paraId="1E93C3C2" w14:textId="0B48BC86" w:rsidR="00612881" w:rsidRPr="004B2939" w:rsidRDefault="00612881" w:rsidP="004B2939">
            <w:pPr>
              <w:pStyle w:val="Paragrafoelenco"/>
              <w:numPr>
                <w:ilvl w:val="0"/>
                <w:numId w:val="47"/>
              </w:numPr>
              <w:ind w:left="357" w:hanging="357"/>
              <w:rPr>
                <w:rFonts w:ascii="Calibri" w:hAnsi="Calibri" w:cs="Calibri"/>
                <w:sz w:val="22"/>
                <w:szCs w:val="22"/>
              </w:rPr>
            </w:pPr>
            <w:r w:rsidRPr="00612881">
              <w:rPr>
                <w:rFonts w:ascii="Calibri" w:hAnsi="Calibri" w:cs="Calibri"/>
                <w:sz w:val="22"/>
                <w:szCs w:val="22"/>
              </w:rPr>
              <w:t xml:space="preserve">University of </w:t>
            </w:r>
            <w:r w:rsidR="00FD004E" w:rsidRPr="00612881">
              <w:rPr>
                <w:rFonts w:ascii="Calibri" w:hAnsi="Calibri" w:cs="Calibri"/>
                <w:sz w:val="22"/>
                <w:szCs w:val="22"/>
              </w:rPr>
              <w:t>Pavia</w:t>
            </w:r>
            <w:r w:rsidRPr="00612881">
              <w:rPr>
                <w:rFonts w:ascii="Calibri" w:hAnsi="Calibri" w:cs="Calibri"/>
                <w:sz w:val="22"/>
                <w:szCs w:val="22"/>
              </w:rPr>
              <w:t xml:space="preserve"> </w:t>
            </w:r>
            <w:r w:rsidR="004B2939" w:rsidRPr="004B2939">
              <w:rPr>
                <w:rFonts w:ascii="Calibri" w:hAnsi="Calibri" w:cs="Calibri"/>
                <w:sz w:val="22"/>
                <w:szCs w:val="22"/>
              </w:rPr>
              <w:t>with c</w:t>
            </w:r>
            <w:r w:rsidR="004B2939">
              <w:rPr>
                <w:rFonts w:ascii="Calibri" w:hAnsi="Calibri" w:cs="Calibri"/>
                <w:sz w:val="22"/>
                <w:szCs w:val="22"/>
              </w:rPr>
              <w:t xml:space="preserve">linical appointment </w:t>
            </w:r>
            <w:r w:rsidR="004B2939" w:rsidRPr="00612881">
              <w:rPr>
                <w:rFonts w:ascii="Calibri" w:hAnsi="Calibri" w:cs="Calibri"/>
                <w:sz w:val="22"/>
                <w:szCs w:val="22"/>
              </w:rPr>
              <w:t>(1991-1998)</w:t>
            </w:r>
          </w:p>
          <w:p w14:paraId="5C89B603" w14:textId="7E1E02BF" w:rsidR="00612881" w:rsidRPr="004B2939" w:rsidRDefault="00612881" w:rsidP="004B2939">
            <w:pPr>
              <w:pStyle w:val="Paragrafoelenco"/>
              <w:numPr>
                <w:ilvl w:val="0"/>
                <w:numId w:val="47"/>
              </w:numPr>
              <w:ind w:left="357" w:hanging="357"/>
              <w:rPr>
                <w:rFonts w:ascii="Calibri" w:hAnsi="Calibri" w:cs="Calibri"/>
                <w:sz w:val="22"/>
                <w:szCs w:val="22"/>
              </w:rPr>
            </w:pPr>
            <w:r w:rsidRPr="00612881">
              <w:rPr>
                <w:rFonts w:ascii="Calibri" w:hAnsi="Calibri" w:cs="Calibri"/>
                <w:sz w:val="22"/>
                <w:szCs w:val="22"/>
              </w:rPr>
              <w:t xml:space="preserve">University of </w:t>
            </w:r>
            <w:proofErr w:type="spellStart"/>
            <w:r w:rsidRPr="00612881">
              <w:rPr>
                <w:rFonts w:ascii="Calibri" w:hAnsi="Calibri" w:cs="Calibri"/>
                <w:sz w:val="22"/>
                <w:szCs w:val="22"/>
              </w:rPr>
              <w:t>Insubria</w:t>
            </w:r>
            <w:proofErr w:type="spellEnd"/>
            <w:r w:rsidR="004B2939">
              <w:rPr>
                <w:rFonts w:ascii="Calibri" w:hAnsi="Calibri" w:cs="Calibri"/>
                <w:sz w:val="22"/>
                <w:szCs w:val="22"/>
              </w:rPr>
              <w:t xml:space="preserve">, </w:t>
            </w:r>
            <w:r w:rsidR="0023523D" w:rsidRPr="00612881">
              <w:rPr>
                <w:rFonts w:ascii="Calibri" w:hAnsi="Calibri" w:cs="Calibri"/>
                <w:sz w:val="22"/>
                <w:szCs w:val="22"/>
              </w:rPr>
              <w:t>Varese</w:t>
            </w:r>
            <w:r w:rsidRPr="00612881">
              <w:rPr>
                <w:rFonts w:ascii="Calibri" w:hAnsi="Calibri" w:cs="Calibri"/>
                <w:sz w:val="22"/>
                <w:szCs w:val="22"/>
              </w:rPr>
              <w:t xml:space="preserve"> </w:t>
            </w:r>
            <w:r w:rsidR="004B2939" w:rsidRPr="004B2939">
              <w:rPr>
                <w:rFonts w:ascii="Calibri" w:hAnsi="Calibri" w:cs="Calibri"/>
                <w:sz w:val="22"/>
                <w:szCs w:val="22"/>
              </w:rPr>
              <w:t>with c</w:t>
            </w:r>
            <w:r w:rsidR="004B2939">
              <w:rPr>
                <w:rFonts w:ascii="Calibri" w:hAnsi="Calibri" w:cs="Calibri"/>
                <w:sz w:val="22"/>
                <w:szCs w:val="22"/>
              </w:rPr>
              <w:t xml:space="preserve">linical appointment </w:t>
            </w:r>
            <w:r w:rsidR="004B2939" w:rsidRPr="00612881">
              <w:rPr>
                <w:rFonts w:ascii="Calibri" w:hAnsi="Calibri" w:cs="Calibri"/>
                <w:sz w:val="22"/>
                <w:szCs w:val="22"/>
              </w:rPr>
              <w:t>(1998-2018)</w:t>
            </w:r>
          </w:p>
          <w:p w14:paraId="01138AFF" w14:textId="45D47CCA" w:rsidR="00FD004E" w:rsidRPr="0029107B" w:rsidRDefault="00FD004E" w:rsidP="00FD004E">
            <w:pPr>
              <w:rPr>
                <w:rFonts w:ascii="Calibri" w:hAnsi="Calibri" w:cs="Calibri"/>
                <w:sz w:val="22"/>
                <w:szCs w:val="22"/>
              </w:rPr>
            </w:pPr>
            <w:r w:rsidRPr="00276FE5">
              <w:rPr>
                <w:rFonts w:ascii="Calibri" w:hAnsi="Calibri" w:cs="Calibri"/>
                <w:sz w:val="22"/>
                <w:szCs w:val="22"/>
              </w:rPr>
              <w:t>Visiting Professor at the Universit</w:t>
            </w:r>
            <w:r w:rsidR="00612881">
              <w:rPr>
                <w:rFonts w:ascii="Calibri" w:hAnsi="Calibri" w:cs="Calibri"/>
                <w:sz w:val="22"/>
                <w:szCs w:val="22"/>
              </w:rPr>
              <w:t xml:space="preserve">y </w:t>
            </w:r>
            <w:r w:rsidRPr="00276FE5">
              <w:rPr>
                <w:rFonts w:ascii="Calibri" w:hAnsi="Calibri" w:cs="Calibri"/>
                <w:sz w:val="22"/>
                <w:szCs w:val="22"/>
              </w:rPr>
              <w:t>of Reims</w:t>
            </w:r>
            <w:r w:rsidR="004B2939">
              <w:rPr>
                <w:rFonts w:ascii="Calibri" w:hAnsi="Calibri" w:cs="Calibri"/>
                <w:sz w:val="22"/>
                <w:szCs w:val="22"/>
              </w:rPr>
              <w:t xml:space="preserve"> (1987)</w:t>
            </w:r>
            <w:r w:rsidR="00612881">
              <w:rPr>
                <w:rFonts w:ascii="Calibri" w:hAnsi="Calibri" w:cs="Calibri"/>
                <w:sz w:val="22"/>
                <w:szCs w:val="22"/>
              </w:rPr>
              <w:t>, University of Tokyo</w:t>
            </w:r>
            <w:r w:rsidR="004B2939">
              <w:rPr>
                <w:rFonts w:ascii="Calibri" w:hAnsi="Calibri" w:cs="Calibri"/>
                <w:sz w:val="22"/>
                <w:szCs w:val="22"/>
              </w:rPr>
              <w:t xml:space="preserve"> (1997, 2007)</w:t>
            </w:r>
            <w:r w:rsidR="00612881">
              <w:rPr>
                <w:rFonts w:ascii="Calibri" w:hAnsi="Calibri" w:cs="Calibri"/>
                <w:sz w:val="22"/>
                <w:szCs w:val="22"/>
              </w:rPr>
              <w:t>, I</w:t>
            </w:r>
            <w:r w:rsidR="00612881" w:rsidRPr="00612881">
              <w:rPr>
                <w:rFonts w:ascii="Calibri" w:hAnsi="Calibri" w:cs="Calibri"/>
                <w:sz w:val="22"/>
                <w:szCs w:val="22"/>
              </w:rPr>
              <w:t>nt</w:t>
            </w:r>
            <w:r w:rsidR="00BB5981">
              <w:rPr>
                <w:rFonts w:ascii="Calibri" w:hAnsi="Calibri" w:cs="Calibri"/>
                <w:sz w:val="22"/>
                <w:szCs w:val="22"/>
              </w:rPr>
              <w:t xml:space="preserve">. </w:t>
            </w:r>
            <w:r w:rsidR="00612881">
              <w:rPr>
                <w:rFonts w:ascii="Calibri" w:hAnsi="Calibri" w:cs="Calibri"/>
                <w:sz w:val="22"/>
                <w:szCs w:val="22"/>
              </w:rPr>
              <w:t>S</w:t>
            </w:r>
            <w:r w:rsidR="00612881" w:rsidRPr="00612881">
              <w:rPr>
                <w:rFonts w:ascii="Calibri" w:hAnsi="Calibri" w:cs="Calibri"/>
                <w:sz w:val="22"/>
                <w:szCs w:val="22"/>
              </w:rPr>
              <w:t xml:space="preserve">chool </w:t>
            </w:r>
            <w:r w:rsidR="00612881">
              <w:rPr>
                <w:rFonts w:ascii="Calibri" w:hAnsi="Calibri" w:cs="Calibri"/>
                <w:sz w:val="22"/>
                <w:szCs w:val="22"/>
              </w:rPr>
              <w:t>M</w:t>
            </w:r>
            <w:r w:rsidR="00612881" w:rsidRPr="00612881">
              <w:rPr>
                <w:rFonts w:ascii="Calibri" w:hAnsi="Calibri" w:cs="Calibri"/>
                <w:sz w:val="22"/>
                <w:szCs w:val="22"/>
              </w:rPr>
              <w:t>ed</w:t>
            </w:r>
            <w:r w:rsidR="00BB5981">
              <w:rPr>
                <w:rFonts w:ascii="Calibri" w:hAnsi="Calibri" w:cs="Calibri"/>
                <w:sz w:val="22"/>
                <w:szCs w:val="22"/>
              </w:rPr>
              <w:t xml:space="preserve"> </w:t>
            </w:r>
            <w:r w:rsidR="00612881">
              <w:rPr>
                <w:rFonts w:ascii="Calibri" w:hAnsi="Calibri" w:cs="Calibri"/>
                <w:sz w:val="22"/>
                <w:szCs w:val="22"/>
              </w:rPr>
              <w:t>S</w:t>
            </w:r>
            <w:r w:rsidR="00612881" w:rsidRPr="00612881">
              <w:rPr>
                <w:rFonts w:ascii="Calibri" w:hAnsi="Calibri" w:cs="Calibri"/>
                <w:sz w:val="22"/>
                <w:szCs w:val="22"/>
              </w:rPr>
              <w:t>ci</w:t>
            </w:r>
            <w:r w:rsidR="0023523D">
              <w:rPr>
                <w:rFonts w:ascii="Calibri" w:hAnsi="Calibri" w:cs="Calibri"/>
                <w:sz w:val="22"/>
                <w:szCs w:val="22"/>
              </w:rPr>
              <w:t xml:space="preserve">, </w:t>
            </w:r>
            <w:r w:rsidR="00612881">
              <w:rPr>
                <w:rFonts w:ascii="Calibri" w:hAnsi="Calibri" w:cs="Calibri"/>
                <w:sz w:val="22"/>
                <w:szCs w:val="22"/>
              </w:rPr>
              <w:t xml:space="preserve">Republic of </w:t>
            </w:r>
            <w:r w:rsidR="0023523D">
              <w:rPr>
                <w:rFonts w:ascii="Calibri" w:hAnsi="Calibri" w:cs="Calibri"/>
                <w:sz w:val="22"/>
                <w:szCs w:val="22"/>
              </w:rPr>
              <w:t>Panama</w:t>
            </w:r>
            <w:r w:rsidR="004B2939">
              <w:rPr>
                <w:rFonts w:ascii="Calibri" w:hAnsi="Calibri" w:cs="Calibri"/>
                <w:sz w:val="22"/>
                <w:szCs w:val="22"/>
              </w:rPr>
              <w:t xml:space="preserve"> (2014)</w:t>
            </w:r>
            <w:r w:rsidR="0023523D">
              <w:rPr>
                <w:rFonts w:ascii="Calibri" w:hAnsi="Calibri" w:cs="Calibri"/>
                <w:sz w:val="22"/>
                <w:szCs w:val="22"/>
              </w:rPr>
              <w:t>.</w:t>
            </w:r>
          </w:p>
          <w:p w14:paraId="57A2B4C7" w14:textId="08D883DB" w:rsidR="00EE1D5C" w:rsidRDefault="000132A8" w:rsidP="00534A11">
            <w:pPr>
              <w:rPr>
                <w:rFonts w:ascii="Calibri" w:hAnsi="Calibri" w:cs="Calibri"/>
                <w:sz w:val="22"/>
                <w:szCs w:val="22"/>
              </w:rPr>
            </w:pPr>
            <w:r>
              <w:rPr>
                <w:rFonts w:ascii="Calibri" w:hAnsi="Calibri" w:cs="Calibri"/>
                <w:sz w:val="22"/>
                <w:szCs w:val="22"/>
              </w:rPr>
              <w:t xml:space="preserve">Long expertise </w:t>
            </w:r>
            <w:r w:rsidR="0064529C" w:rsidRPr="0029107B">
              <w:rPr>
                <w:rFonts w:ascii="Calibri" w:hAnsi="Calibri" w:cs="Calibri"/>
                <w:sz w:val="22"/>
                <w:szCs w:val="22"/>
              </w:rPr>
              <w:t xml:space="preserve">in </w:t>
            </w:r>
            <w:r w:rsidR="003C24D7">
              <w:rPr>
                <w:rFonts w:ascii="Calibri" w:hAnsi="Calibri" w:cs="Calibri"/>
                <w:sz w:val="22"/>
                <w:szCs w:val="22"/>
              </w:rPr>
              <w:t>Clinical Microbiology and Virology (</w:t>
            </w:r>
            <w:r w:rsidR="0064529C" w:rsidRPr="0029107B">
              <w:rPr>
                <w:rFonts w:ascii="Calibri" w:hAnsi="Calibri" w:cs="Calibri"/>
                <w:sz w:val="22"/>
                <w:szCs w:val="22"/>
              </w:rPr>
              <w:t>culture-based</w:t>
            </w:r>
            <w:r w:rsidR="003C24D7">
              <w:rPr>
                <w:rFonts w:ascii="Calibri" w:hAnsi="Calibri" w:cs="Calibri"/>
                <w:sz w:val="22"/>
                <w:szCs w:val="22"/>
              </w:rPr>
              <w:t xml:space="preserve"> and </w:t>
            </w:r>
            <w:r w:rsidR="0064529C" w:rsidRPr="0029107B">
              <w:rPr>
                <w:rFonts w:ascii="Calibri" w:hAnsi="Calibri" w:cs="Calibri"/>
                <w:sz w:val="22"/>
                <w:szCs w:val="22"/>
              </w:rPr>
              <w:t xml:space="preserve">molecular </w:t>
            </w:r>
            <w:r w:rsidR="003C24D7">
              <w:rPr>
                <w:rFonts w:ascii="Calibri" w:hAnsi="Calibri" w:cs="Calibri"/>
                <w:sz w:val="22"/>
                <w:szCs w:val="22"/>
              </w:rPr>
              <w:t xml:space="preserve">and immunity diagnostics, antimicrobial therapy, vaccines) </w:t>
            </w:r>
            <w:r>
              <w:rPr>
                <w:rFonts w:ascii="Calibri" w:hAnsi="Calibri" w:cs="Calibri"/>
                <w:sz w:val="22"/>
                <w:szCs w:val="22"/>
              </w:rPr>
              <w:t xml:space="preserve">at </w:t>
            </w:r>
            <w:r w:rsidR="0064529C" w:rsidRPr="0029107B">
              <w:rPr>
                <w:rFonts w:ascii="Calibri" w:hAnsi="Calibri" w:cs="Calibri"/>
                <w:sz w:val="22"/>
                <w:szCs w:val="22"/>
              </w:rPr>
              <w:t>tertiary</w:t>
            </w:r>
            <w:r w:rsidR="009D43C6" w:rsidRPr="0029107B">
              <w:rPr>
                <w:rFonts w:ascii="Calibri" w:hAnsi="Calibri" w:cs="Calibri"/>
                <w:sz w:val="22"/>
                <w:szCs w:val="22"/>
              </w:rPr>
              <w:t xml:space="preserve"> </w:t>
            </w:r>
            <w:r w:rsidR="0064529C" w:rsidRPr="0029107B">
              <w:rPr>
                <w:rFonts w:ascii="Calibri" w:hAnsi="Calibri" w:cs="Calibri"/>
                <w:sz w:val="22"/>
                <w:szCs w:val="22"/>
              </w:rPr>
              <w:t xml:space="preserve">care Academic Medical Centers. Contributed to the mission of his Departments via participation in research and teaching programs, training </w:t>
            </w:r>
            <w:r w:rsidR="004B2939">
              <w:rPr>
                <w:rFonts w:ascii="Calibri" w:hAnsi="Calibri" w:cs="Calibri"/>
                <w:sz w:val="22"/>
                <w:szCs w:val="22"/>
              </w:rPr>
              <w:t xml:space="preserve">medical </w:t>
            </w:r>
            <w:r w:rsidR="0064529C" w:rsidRPr="0029107B">
              <w:rPr>
                <w:rFonts w:ascii="Calibri" w:hAnsi="Calibri" w:cs="Calibri"/>
                <w:sz w:val="22"/>
                <w:szCs w:val="22"/>
              </w:rPr>
              <w:t xml:space="preserve">residents, </w:t>
            </w:r>
            <w:r w:rsidR="003C24D7">
              <w:rPr>
                <w:rFonts w:ascii="Calibri" w:hAnsi="Calibri" w:cs="Calibri"/>
                <w:sz w:val="22"/>
                <w:szCs w:val="22"/>
              </w:rPr>
              <w:t xml:space="preserve">mentoring </w:t>
            </w:r>
            <w:r w:rsidR="004B2939">
              <w:rPr>
                <w:rFonts w:ascii="Calibri" w:hAnsi="Calibri" w:cs="Calibri"/>
                <w:sz w:val="22"/>
                <w:szCs w:val="22"/>
              </w:rPr>
              <w:t xml:space="preserve">PhD students, </w:t>
            </w:r>
            <w:r w:rsidR="0064529C" w:rsidRPr="0029107B">
              <w:rPr>
                <w:rFonts w:ascii="Calibri" w:hAnsi="Calibri" w:cs="Calibri"/>
                <w:sz w:val="22"/>
                <w:szCs w:val="22"/>
              </w:rPr>
              <w:t>continuing medical education</w:t>
            </w:r>
            <w:r w:rsidR="003C24D7">
              <w:rPr>
                <w:rFonts w:ascii="Calibri" w:hAnsi="Calibri" w:cs="Calibri"/>
                <w:sz w:val="22"/>
                <w:szCs w:val="22"/>
              </w:rPr>
              <w:t xml:space="preserve"> programs</w:t>
            </w:r>
            <w:r w:rsidR="0064529C" w:rsidRPr="0029107B">
              <w:rPr>
                <w:rFonts w:ascii="Calibri" w:hAnsi="Calibri" w:cs="Calibri"/>
                <w:sz w:val="22"/>
                <w:szCs w:val="22"/>
              </w:rPr>
              <w:t xml:space="preserve">, </w:t>
            </w:r>
            <w:r w:rsidR="001411C0">
              <w:rPr>
                <w:rFonts w:ascii="Calibri" w:hAnsi="Calibri" w:cs="Calibri"/>
                <w:sz w:val="22"/>
                <w:szCs w:val="22"/>
              </w:rPr>
              <w:t>infection control</w:t>
            </w:r>
            <w:r w:rsidR="0064529C" w:rsidRPr="0029107B">
              <w:rPr>
                <w:rFonts w:ascii="Calibri" w:hAnsi="Calibri" w:cs="Calibri"/>
                <w:sz w:val="22"/>
                <w:szCs w:val="22"/>
              </w:rPr>
              <w:t xml:space="preserve">. </w:t>
            </w:r>
            <w:r w:rsidR="004B4030">
              <w:rPr>
                <w:rFonts w:ascii="Calibri" w:hAnsi="Calibri" w:cs="Calibri"/>
                <w:sz w:val="22"/>
                <w:szCs w:val="22"/>
              </w:rPr>
              <w:t>P</w:t>
            </w:r>
            <w:r w:rsidR="001411C0">
              <w:rPr>
                <w:rFonts w:ascii="Calibri" w:hAnsi="Calibri" w:cs="Calibri"/>
                <w:sz w:val="22"/>
                <w:szCs w:val="22"/>
              </w:rPr>
              <w:t xml:space="preserve">erformed </w:t>
            </w:r>
            <w:r w:rsidR="0064529C" w:rsidRPr="0029107B">
              <w:rPr>
                <w:rFonts w:ascii="Calibri" w:hAnsi="Calibri" w:cs="Calibri"/>
                <w:sz w:val="22"/>
                <w:szCs w:val="22"/>
              </w:rPr>
              <w:t>basic and translational research</w:t>
            </w:r>
            <w:r w:rsidR="004B2939">
              <w:rPr>
                <w:rFonts w:ascii="Calibri" w:hAnsi="Calibri" w:cs="Calibri"/>
                <w:sz w:val="22"/>
                <w:szCs w:val="22"/>
              </w:rPr>
              <w:t>.</w:t>
            </w:r>
            <w:r w:rsidR="000F6AC4" w:rsidRPr="0029107B">
              <w:rPr>
                <w:rFonts w:ascii="Calibri" w:hAnsi="Calibri" w:cs="Calibri"/>
                <w:sz w:val="22"/>
                <w:szCs w:val="22"/>
              </w:rPr>
              <w:t xml:space="preserve"> </w:t>
            </w:r>
            <w:r w:rsidR="004B2939">
              <w:rPr>
                <w:rFonts w:ascii="Calibri" w:hAnsi="Calibri" w:cs="Calibri"/>
                <w:sz w:val="22"/>
                <w:szCs w:val="22"/>
              </w:rPr>
              <w:t>S</w:t>
            </w:r>
            <w:r w:rsidR="009D43C6" w:rsidRPr="0029107B">
              <w:rPr>
                <w:rFonts w:ascii="Calibri" w:hAnsi="Calibri" w:cs="Calibri"/>
                <w:sz w:val="22"/>
                <w:szCs w:val="22"/>
              </w:rPr>
              <w:t xml:space="preserve">erved as Director of </w:t>
            </w:r>
            <w:r w:rsidR="004B2939">
              <w:rPr>
                <w:rFonts w:ascii="Calibri" w:hAnsi="Calibri" w:cs="Calibri"/>
                <w:sz w:val="22"/>
                <w:szCs w:val="22"/>
              </w:rPr>
              <w:t xml:space="preserve">two </w:t>
            </w:r>
            <w:r w:rsidR="000F6AC4" w:rsidRPr="0029107B">
              <w:rPr>
                <w:rFonts w:ascii="Calibri" w:hAnsi="Calibri" w:cs="Calibri"/>
                <w:sz w:val="22"/>
                <w:szCs w:val="22"/>
              </w:rPr>
              <w:t>PhD programs</w:t>
            </w:r>
            <w:r w:rsidR="00E402E6">
              <w:rPr>
                <w:rFonts w:ascii="Calibri" w:hAnsi="Calibri" w:cs="Calibri"/>
                <w:sz w:val="22"/>
                <w:szCs w:val="22"/>
              </w:rPr>
              <w:t>:</w:t>
            </w:r>
            <w:r w:rsidR="000F6AC4" w:rsidRPr="0029107B">
              <w:rPr>
                <w:rFonts w:ascii="Calibri" w:hAnsi="Calibri" w:cs="Calibri"/>
                <w:sz w:val="22"/>
                <w:szCs w:val="22"/>
              </w:rPr>
              <w:t xml:space="preserve"> </w:t>
            </w:r>
            <w:r w:rsidR="004B2939">
              <w:rPr>
                <w:rFonts w:ascii="Calibri" w:hAnsi="Calibri" w:cs="Calibri"/>
                <w:sz w:val="22"/>
                <w:szCs w:val="22"/>
              </w:rPr>
              <w:t>Medical Microbiology (</w:t>
            </w:r>
            <w:r w:rsidR="00DC4864">
              <w:rPr>
                <w:rFonts w:ascii="Calibri" w:hAnsi="Calibri" w:cs="Calibri"/>
                <w:sz w:val="22"/>
                <w:szCs w:val="22"/>
              </w:rPr>
              <w:t>1992-1997</w:t>
            </w:r>
            <w:r w:rsidR="004B2939">
              <w:rPr>
                <w:rFonts w:ascii="Calibri" w:hAnsi="Calibri" w:cs="Calibri"/>
                <w:sz w:val="22"/>
                <w:szCs w:val="22"/>
              </w:rPr>
              <w:t>) and Translational Medicine (20</w:t>
            </w:r>
            <w:r w:rsidR="006F6F40">
              <w:rPr>
                <w:rFonts w:ascii="Calibri" w:hAnsi="Calibri" w:cs="Calibri"/>
                <w:sz w:val="22"/>
                <w:szCs w:val="22"/>
              </w:rPr>
              <w:t>09</w:t>
            </w:r>
            <w:r w:rsidR="004B2939">
              <w:rPr>
                <w:rFonts w:ascii="Calibri" w:hAnsi="Calibri" w:cs="Calibri"/>
                <w:sz w:val="22"/>
                <w:szCs w:val="22"/>
              </w:rPr>
              <w:t>-201</w:t>
            </w:r>
            <w:r w:rsidR="006F6F40">
              <w:rPr>
                <w:rFonts w:ascii="Calibri" w:hAnsi="Calibri" w:cs="Calibri"/>
                <w:sz w:val="22"/>
                <w:szCs w:val="22"/>
              </w:rPr>
              <w:t>7</w:t>
            </w:r>
            <w:r w:rsidR="004B2939">
              <w:rPr>
                <w:rFonts w:ascii="Calibri" w:hAnsi="Calibri" w:cs="Calibri"/>
                <w:sz w:val="22"/>
                <w:szCs w:val="22"/>
              </w:rPr>
              <w:t>)</w:t>
            </w:r>
            <w:r w:rsidR="00E402E6">
              <w:rPr>
                <w:rFonts w:ascii="Calibri" w:hAnsi="Calibri" w:cs="Calibri"/>
                <w:sz w:val="22"/>
                <w:szCs w:val="22"/>
              </w:rPr>
              <w:t>,</w:t>
            </w:r>
            <w:r w:rsidR="0064529C" w:rsidRPr="0029107B">
              <w:rPr>
                <w:rFonts w:ascii="Calibri" w:hAnsi="Calibri" w:cs="Calibri"/>
                <w:sz w:val="22"/>
                <w:szCs w:val="22"/>
              </w:rPr>
              <w:t xml:space="preserve"> mentor</w:t>
            </w:r>
            <w:r w:rsidR="004B2939">
              <w:rPr>
                <w:rFonts w:ascii="Calibri" w:hAnsi="Calibri" w:cs="Calibri"/>
                <w:sz w:val="22"/>
                <w:szCs w:val="22"/>
              </w:rPr>
              <w:t>ing</w:t>
            </w:r>
            <w:r w:rsidR="0064529C" w:rsidRPr="0029107B">
              <w:rPr>
                <w:rFonts w:ascii="Calibri" w:hAnsi="Calibri" w:cs="Calibri"/>
                <w:sz w:val="22"/>
                <w:szCs w:val="22"/>
              </w:rPr>
              <w:t xml:space="preserve"> </w:t>
            </w:r>
            <w:r w:rsidR="001411C0">
              <w:rPr>
                <w:rFonts w:ascii="Calibri" w:hAnsi="Calibri" w:cs="Calibri"/>
                <w:sz w:val="22"/>
                <w:szCs w:val="22"/>
              </w:rPr>
              <w:t xml:space="preserve">over </w:t>
            </w:r>
            <w:r w:rsidR="00F20B01">
              <w:rPr>
                <w:rFonts w:ascii="Calibri" w:hAnsi="Calibri" w:cs="Calibri"/>
                <w:sz w:val="22"/>
                <w:szCs w:val="22"/>
              </w:rPr>
              <w:t xml:space="preserve">50 </w:t>
            </w:r>
            <w:r w:rsidR="00EE1D5C">
              <w:rPr>
                <w:rFonts w:ascii="Calibri" w:hAnsi="Calibri" w:cs="Calibri"/>
                <w:sz w:val="22"/>
                <w:szCs w:val="22"/>
              </w:rPr>
              <w:t xml:space="preserve">PhD </w:t>
            </w:r>
            <w:r w:rsidR="0064529C" w:rsidRPr="0029107B">
              <w:rPr>
                <w:rFonts w:ascii="Calibri" w:hAnsi="Calibri" w:cs="Calibri"/>
                <w:sz w:val="22"/>
                <w:szCs w:val="22"/>
              </w:rPr>
              <w:t>students</w:t>
            </w:r>
            <w:r w:rsidR="00145112">
              <w:rPr>
                <w:rFonts w:ascii="Calibri" w:hAnsi="Calibri" w:cs="Calibri"/>
                <w:sz w:val="22"/>
                <w:szCs w:val="22"/>
              </w:rPr>
              <w:t xml:space="preserve"> (below is a list of supervised PhD thes</w:t>
            </w:r>
            <w:r w:rsidR="003A2F71">
              <w:rPr>
                <w:rFonts w:ascii="Calibri" w:hAnsi="Calibri" w:cs="Calibri"/>
                <w:sz w:val="22"/>
                <w:szCs w:val="22"/>
              </w:rPr>
              <w:t>e</w:t>
            </w:r>
            <w:r w:rsidR="00145112">
              <w:rPr>
                <w:rFonts w:ascii="Calibri" w:hAnsi="Calibri" w:cs="Calibri"/>
                <w:sz w:val="22"/>
                <w:szCs w:val="22"/>
              </w:rPr>
              <w:t>s)</w:t>
            </w:r>
            <w:r w:rsidR="0064529C" w:rsidRPr="0029107B">
              <w:rPr>
                <w:rFonts w:ascii="Calibri" w:hAnsi="Calibri" w:cs="Calibri"/>
                <w:sz w:val="22"/>
                <w:szCs w:val="22"/>
              </w:rPr>
              <w:t xml:space="preserve">. </w:t>
            </w:r>
            <w:r w:rsidR="004B4030">
              <w:rPr>
                <w:rFonts w:ascii="Calibri" w:hAnsi="Calibri" w:cs="Calibri"/>
                <w:sz w:val="22"/>
                <w:szCs w:val="22"/>
              </w:rPr>
              <w:t xml:space="preserve">He </w:t>
            </w:r>
            <w:r w:rsidR="00E402E6">
              <w:rPr>
                <w:rFonts w:ascii="Calibri" w:hAnsi="Calibri" w:cs="Calibri"/>
                <w:sz w:val="22"/>
                <w:szCs w:val="22"/>
              </w:rPr>
              <w:t xml:space="preserve">was </w:t>
            </w:r>
            <w:r w:rsidR="00A663FD" w:rsidRPr="0029107B">
              <w:rPr>
                <w:rFonts w:ascii="Calibri" w:hAnsi="Calibri" w:cs="Calibri"/>
                <w:sz w:val="22"/>
                <w:szCs w:val="22"/>
              </w:rPr>
              <w:t>l</w:t>
            </w:r>
            <w:r w:rsidR="00A30970" w:rsidRPr="0029107B">
              <w:rPr>
                <w:rFonts w:ascii="Calibri" w:hAnsi="Calibri" w:cs="Calibri"/>
                <w:sz w:val="22"/>
                <w:szCs w:val="22"/>
              </w:rPr>
              <w:t>ead</w:t>
            </w:r>
            <w:r w:rsidR="00A663FD" w:rsidRPr="0029107B">
              <w:rPr>
                <w:rFonts w:ascii="Calibri" w:hAnsi="Calibri" w:cs="Calibri"/>
                <w:sz w:val="22"/>
                <w:szCs w:val="22"/>
              </w:rPr>
              <w:t xml:space="preserve">ing </w:t>
            </w:r>
            <w:r w:rsidR="00A30970" w:rsidRPr="0029107B">
              <w:rPr>
                <w:rFonts w:ascii="Calibri" w:hAnsi="Calibri" w:cs="Calibri"/>
                <w:sz w:val="22"/>
                <w:szCs w:val="22"/>
              </w:rPr>
              <w:t xml:space="preserve">a team </w:t>
            </w:r>
            <w:r w:rsidR="00EE1D5C">
              <w:rPr>
                <w:rFonts w:ascii="Calibri" w:hAnsi="Calibri" w:cs="Calibri"/>
                <w:sz w:val="22"/>
                <w:szCs w:val="22"/>
              </w:rPr>
              <w:t xml:space="preserve">of 25 </w:t>
            </w:r>
            <w:r w:rsidR="00A30970" w:rsidRPr="0029107B">
              <w:rPr>
                <w:rFonts w:ascii="Calibri" w:hAnsi="Calibri" w:cs="Calibri"/>
                <w:sz w:val="22"/>
                <w:szCs w:val="22"/>
              </w:rPr>
              <w:t xml:space="preserve">for </w:t>
            </w:r>
            <w:r w:rsidR="001411C0">
              <w:rPr>
                <w:rFonts w:ascii="Calibri" w:hAnsi="Calibri" w:cs="Calibri"/>
                <w:sz w:val="22"/>
                <w:szCs w:val="22"/>
              </w:rPr>
              <w:t xml:space="preserve">medical </w:t>
            </w:r>
            <w:r w:rsidR="004B2939">
              <w:rPr>
                <w:rFonts w:ascii="Calibri" w:hAnsi="Calibri" w:cs="Calibri"/>
                <w:sz w:val="22"/>
                <w:szCs w:val="22"/>
              </w:rPr>
              <w:t xml:space="preserve">research and </w:t>
            </w:r>
            <w:r w:rsidR="00A30970" w:rsidRPr="0029107B">
              <w:rPr>
                <w:rFonts w:ascii="Calibri" w:hAnsi="Calibri" w:cs="Calibri"/>
                <w:sz w:val="22"/>
                <w:szCs w:val="22"/>
              </w:rPr>
              <w:t>diagnosis</w:t>
            </w:r>
            <w:r w:rsidR="001411C0">
              <w:rPr>
                <w:rFonts w:ascii="Calibri" w:hAnsi="Calibri" w:cs="Calibri"/>
                <w:sz w:val="22"/>
                <w:szCs w:val="22"/>
              </w:rPr>
              <w:t xml:space="preserve">. Was </w:t>
            </w:r>
            <w:r w:rsidR="00A30970" w:rsidRPr="0029107B">
              <w:rPr>
                <w:rFonts w:ascii="Calibri" w:hAnsi="Calibri" w:cs="Calibri"/>
                <w:sz w:val="22"/>
                <w:szCs w:val="22"/>
              </w:rPr>
              <w:t xml:space="preserve">responsible </w:t>
            </w:r>
            <w:r w:rsidR="001411C0">
              <w:rPr>
                <w:rFonts w:ascii="Calibri" w:hAnsi="Calibri" w:cs="Calibri"/>
                <w:sz w:val="22"/>
                <w:szCs w:val="22"/>
              </w:rPr>
              <w:t xml:space="preserve">for </w:t>
            </w:r>
            <w:r w:rsidR="00A30970" w:rsidRPr="0029107B">
              <w:rPr>
                <w:rFonts w:ascii="Calibri" w:hAnsi="Calibri" w:cs="Calibri"/>
                <w:sz w:val="22"/>
                <w:szCs w:val="22"/>
              </w:rPr>
              <w:t>financial (</w:t>
            </w:r>
            <w:r w:rsidR="00A663FD" w:rsidRPr="0029107B">
              <w:rPr>
                <w:rFonts w:ascii="Calibri" w:hAnsi="Calibri" w:cs="Calibri"/>
                <w:sz w:val="22"/>
                <w:szCs w:val="22"/>
              </w:rPr>
              <w:t>7</w:t>
            </w:r>
            <w:r w:rsidR="00A30970" w:rsidRPr="0029107B">
              <w:rPr>
                <w:rFonts w:ascii="Calibri" w:hAnsi="Calibri" w:cs="Calibri"/>
                <w:sz w:val="22"/>
                <w:szCs w:val="22"/>
              </w:rPr>
              <w:t xml:space="preserve"> ME turnover), quality, and strategic management. </w:t>
            </w:r>
            <w:r w:rsidR="004B2939">
              <w:rPr>
                <w:rFonts w:ascii="Calibri" w:hAnsi="Calibri" w:cs="Calibri"/>
                <w:sz w:val="22"/>
                <w:szCs w:val="22"/>
              </w:rPr>
              <w:t xml:space="preserve">Introduced </w:t>
            </w:r>
            <w:r w:rsidR="00CF782C" w:rsidRPr="0029107B">
              <w:rPr>
                <w:rFonts w:ascii="Calibri" w:hAnsi="Calibri" w:cs="Calibri"/>
                <w:sz w:val="22"/>
                <w:szCs w:val="22"/>
              </w:rPr>
              <w:t xml:space="preserve">automated microbiology </w:t>
            </w:r>
            <w:r w:rsidR="0054090C" w:rsidRPr="0029107B">
              <w:rPr>
                <w:rFonts w:ascii="Calibri" w:hAnsi="Calibri" w:cs="Calibri"/>
                <w:sz w:val="22"/>
                <w:szCs w:val="22"/>
              </w:rPr>
              <w:t>(</w:t>
            </w:r>
            <w:r w:rsidR="0023523D">
              <w:rPr>
                <w:rFonts w:ascii="Calibri" w:hAnsi="Calibri" w:cs="Calibri"/>
                <w:sz w:val="22"/>
                <w:szCs w:val="22"/>
              </w:rPr>
              <w:t xml:space="preserve">platforms from </w:t>
            </w:r>
            <w:r w:rsidR="0054090C" w:rsidRPr="0029107B">
              <w:rPr>
                <w:rFonts w:ascii="Calibri" w:hAnsi="Calibri" w:cs="Calibri"/>
                <w:sz w:val="22"/>
                <w:szCs w:val="22"/>
              </w:rPr>
              <w:t>BD</w:t>
            </w:r>
            <w:r w:rsidR="00413D06">
              <w:rPr>
                <w:rFonts w:ascii="Calibri" w:hAnsi="Calibri" w:cs="Calibri"/>
                <w:sz w:val="22"/>
                <w:szCs w:val="22"/>
              </w:rPr>
              <w:t>-</w:t>
            </w:r>
            <w:proofErr w:type="spellStart"/>
            <w:r w:rsidR="0054090C" w:rsidRPr="0029107B">
              <w:rPr>
                <w:rFonts w:ascii="Calibri" w:hAnsi="Calibri" w:cs="Calibri"/>
                <w:sz w:val="22"/>
                <w:szCs w:val="22"/>
              </w:rPr>
              <w:t>Kiestra</w:t>
            </w:r>
            <w:proofErr w:type="spellEnd"/>
            <w:r w:rsidR="00413D06">
              <w:rPr>
                <w:rFonts w:ascii="Calibri" w:hAnsi="Calibri" w:cs="Calibri"/>
                <w:sz w:val="22"/>
                <w:szCs w:val="22"/>
              </w:rPr>
              <w:t xml:space="preserve"> plus MALDI-</w:t>
            </w:r>
            <w:proofErr w:type="spellStart"/>
            <w:r w:rsidR="00413D06">
              <w:rPr>
                <w:rFonts w:ascii="Calibri" w:hAnsi="Calibri" w:cs="Calibri"/>
                <w:sz w:val="22"/>
                <w:szCs w:val="22"/>
              </w:rPr>
              <w:t>Biotyper</w:t>
            </w:r>
            <w:proofErr w:type="spellEnd"/>
            <w:r w:rsidR="0054090C" w:rsidRPr="0029107B">
              <w:rPr>
                <w:rFonts w:ascii="Calibri" w:hAnsi="Calibri" w:cs="Calibri"/>
                <w:sz w:val="22"/>
                <w:szCs w:val="22"/>
              </w:rPr>
              <w:t xml:space="preserve">, </w:t>
            </w:r>
            <w:r w:rsidR="00A625EE" w:rsidRPr="0029107B">
              <w:rPr>
                <w:rFonts w:ascii="Calibri" w:hAnsi="Calibri" w:cs="Calibri"/>
                <w:sz w:val="22"/>
                <w:szCs w:val="22"/>
              </w:rPr>
              <w:t>Accelerate Diagnostics</w:t>
            </w:r>
            <w:r w:rsidR="00A625EE">
              <w:rPr>
                <w:rFonts w:ascii="Calibri" w:hAnsi="Calibri" w:cs="Calibri"/>
                <w:sz w:val="22"/>
                <w:szCs w:val="22"/>
              </w:rPr>
              <w:t>,</w:t>
            </w:r>
            <w:r w:rsidR="00A625EE" w:rsidRPr="0029107B">
              <w:rPr>
                <w:rFonts w:ascii="Calibri" w:hAnsi="Calibri" w:cs="Calibri"/>
                <w:sz w:val="22"/>
                <w:szCs w:val="22"/>
              </w:rPr>
              <w:t xml:space="preserve"> </w:t>
            </w:r>
            <w:r w:rsidR="00B636B1" w:rsidRPr="0029107B">
              <w:rPr>
                <w:rFonts w:ascii="Calibri" w:hAnsi="Calibri" w:cs="Calibri"/>
                <w:sz w:val="22"/>
                <w:szCs w:val="22"/>
              </w:rPr>
              <w:t xml:space="preserve">Abbott Molecular, </w:t>
            </w:r>
            <w:r w:rsidR="00A625EE">
              <w:rPr>
                <w:rFonts w:ascii="Calibri" w:hAnsi="Calibri" w:cs="Calibri"/>
                <w:sz w:val="22"/>
                <w:szCs w:val="22"/>
              </w:rPr>
              <w:t xml:space="preserve">Hologic, </w:t>
            </w:r>
            <w:proofErr w:type="spellStart"/>
            <w:r w:rsidR="0054090C" w:rsidRPr="0029107B">
              <w:rPr>
                <w:rFonts w:ascii="Calibri" w:hAnsi="Calibri" w:cs="Calibri"/>
                <w:sz w:val="22"/>
                <w:szCs w:val="22"/>
              </w:rPr>
              <w:t>Diasorin</w:t>
            </w:r>
            <w:proofErr w:type="spellEnd"/>
            <w:r w:rsidR="0054090C" w:rsidRPr="0029107B">
              <w:rPr>
                <w:rFonts w:ascii="Calibri" w:hAnsi="Calibri" w:cs="Calibri"/>
                <w:sz w:val="22"/>
                <w:szCs w:val="22"/>
              </w:rPr>
              <w:t xml:space="preserve">, </w:t>
            </w:r>
            <w:proofErr w:type="spellStart"/>
            <w:r w:rsidR="00A663FD" w:rsidRPr="0029107B">
              <w:rPr>
                <w:rFonts w:ascii="Calibri" w:hAnsi="Calibri" w:cs="Calibri"/>
                <w:sz w:val="22"/>
                <w:szCs w:val="22"/>
              </w:rPr>
              <w:t>A</w:t>
            </w:r>
            <w:r w:rsidR="0054090C" w:rsidRPr="0029107B">
              <w:rPr>
                <w:rFonts w:ascii="Calibri" w:hAnsi="Calibri" w:cs="Calibri"/>
                <w:sz w:val="22"/>
                <w:szCs w:val="22"/>
              </w:rPr>
              <w:t>lifax</w:t>
            </w:r>
            <w:proofErr w:type="spellEnd"/>
            <w:r w:rsidR="0054090C" w:rsidRPr="0029107B">
              <w:rPr>
                <w:rFonts w:ascii="Calibri" w:hAnsi="Calibri" w:cs="Calibri"/>
                <w:sz w:val="22"/>
                <w:szCs w:val="22"/>
              </w:rPr>
              <w:t>)</w:t>
            </w:r>
            <w:r w:rsidR="00E7470F">
              <w:rPr>
                <w:rFonts w:ascii="Calibri" w:hAnsi="Calibri" w:cs="Calibri"/>
                <w:sz w:val="22"/>
                <w:szCs w:val="22"/>
              </w:rPr>
              <w:t xml:space="preserve">. </w:t>
            </w:r>
            <w:r w:rsidR="00A625EE">
              <w:rPr>
                <w:rFonts w:ascii="Calibri" w:hAnsi="Calibri" w:cs="Calibri"/>
                <w:sz w:val="22"/>
                <w:szCs w:val="22"/>
              </w:rPr>
              <w:t>B</w:t>
            </w:r>
            <w:r w:rsidR="003960E2">
              <w:rPr>
                <w:rFonts w:ascii="Calibri" w:hAnsi="Calibri" w:cs="Calibri"/>
                <w:sz w:val="22"/>
                <w:szCs w:val="22"/>
              </w:rPr>
              <w:t>acteria</w:t>
            </w:r>
            <w:r w:rsidR="00A625EE">
              <w:rPr>
                <w:rFonts w:ascii="Calibri" w:hAnsi="Calibri" w:cs="Calibri"/>
                <w:sz w:val="22"/>
                <w:szCs w:val="22"/>
              </w:rPr>
              <w:t xml:space="preserve">l and </w:t>
            </w:r>
            <w:r w:rsidR="003960E2">
              <w:rPr>
                <w:rFonts w:ascii="Calibri" w:hAnsi="Calibri" w:cs="Calibri"/>
                <w:sz w:val="22"/>
                <w:szCs w:val="22"/>
              </w:rPr>
              <w:t>fung</w:t>
            </w:r>
            <w:r w:rsidR="00A625EE">
              <w:rPr>
                <w:rFonts w:ascii="Calibri" w:hAnsi="Calibri" w:cs="Calibri"/>
                <w:sz w:val="22"/>
                <w:szCs w:val="22"/>
              </w:rPr>
              <w:t xml:space="preserve">al identification by </w:t>
            </w:r>
            <w:r w:rsidR="003960E2">
              <w:rPr>
                <w:rFonts w:ascii="Calibri" w:hAnsi="Calibri" w:cs="Calibri"/>
                <w:sz w:val="22"/>
                <w:szCs w:val="22"/>
              </w:rPr>
              <w:t>mass spectrometry</w:t>
            </w:r>
            <w:r w:rsidR="003C24D7">
              <w:rPr>
                <w:rFonts w:ascii="Calibri" w:hAnsi="Calibri" w:cs="Calibri"/>
                <w:sz w:val="22"/>
                <w:szCs w:val="22"/>
              </w:rPr>
              <w:t>/genome sequencing</w:t>
            </w:r>
            <w:r w:rsidR="00A625EE">
              <w:rPr>
                <w:rFonts w:ascii="Calibri" w:hAnsi="Calibri" w:cs="Calibri"/>
                <w:sz w:val="22"/>
                <w:szCs w:val="22"/>
              </w:rPr>
              <w:t>, viral identification through genome sequencing and immune reactivity.</w:t>
            </w:r>
            <w:r w:rsidR="003960E2">
              <w:rPr>
                <w:rFonts w:ascii="Calibri" w:hAnsi="Calibri" w:cs="Calibri"/>
                <w:sz w:val="22"/>
                <w:szCs w:val="22"/>
              </w:rPr>
              <w:t xml:space="preserve"> </w:t>
            </w:r>
            <w:r w:rsidR="00A625EE">
              <w:rPr>
                <w:rFonts w:ascii="Calibri" w:hAnsi="Calibri" w:cs="Calibri"/>
                <w:sz w:val="22"/>
                <w:szCs w:val="22"/>
              </w:rPr>
              <w:t xml:space="preserve">In vitro </w:t>
            </w:r>
            <w:r w:rsidR="00E7470F">
              <w:rPr>
                <w:rFonts w:ascii="Calibri" w:hAnsi="Calibri" w:cs="Calibri"/>
                <w:sz w:val="22"/>
                <w:szCs w:val="22"/>
              </w:rPr>
              <w:t>susceptibility to anti</w:t>
            </w:r>
            <w:r w:rsidR="003960E2">
              <w:rPr>
                <w:rFonts w:ascii="Calibri" w:hAnsi="Calibri" w:cs="Calibri"/>
                <w:sz w:val="22"/>
                <w:szCs w:val="22"/>
              </w:rPr>
              <w:t xml:space="preserve">microbials </w:t>
            </w:r>
            <w:r w:rsidR="00E7470F">
              <w:rPr>
                <w:rFonts w:ascii="Calibri" w:hAnsi="Calibri" w:cs="Calibri"/>
                <w:sz w:val="22"/>
                <w:szCs w:val="22"/>
              </w:rPr>
              <w:t>(EUCAST and CLSI criteria). I</w:t>
            </w:r>
            <w:r w:rsidR="00B636B1">
              <w:rPr>
                <w:rFonts w:ascii="Calibri" w:hAnsi="Calibri" w:cs="Calibri"/>
                <w:sz w:val="22"/>
                <w:szCs w:val="22"/>
              </w:rPr>
              <w:t xml:space="preserve">nfectious serology and cell-mediated immune response to </w:t>
            </w:r>
            <w:r w:rsidR="003C24D7">
              <w:rPr>
                <w:rFonts w:ascii="Calibri" w:hAnsi="Calibri" w:cs="Calibri"/>
                <w:sz w:val="22"/>
                <w:szCs w:val="22"/>
              </w:rPr>
              <w:t>infectious agents</w:t>
            </w:r>
            <w:r w:rsidR="00A30970" w:rsidRPr="0029107B">
              <w:rPr>
                <w:rFonts w:ascii="Calibri" w:hAnsi="Calibri" w:cs="Calibri"/>
                <w:sz w:val="22"/>
                <w:szCs w:val="22"/>
              </w:rPr>
              <w:t>.</w:t>
            </w:r>
          </w:p>
          <w:p w14:paraId="5C55BEFC" w14:textId="7BF20515" w:rsidR="001411C0" w:rsidRDefault="00DA7B2B" w:rsidP="00534A11">
            <w:pPr>
              <w:rPr>
                <w:rFonts w:ascii="Calibri" w:hAnsi="Calibri" w:cs="Calibri"/>
                <w:sz w:val="22"/>
                <w:szCs w:val="22"/>
              </w:rPr>
            </w:pPr>
            <w:r w:rsidRPr="0029107B">
              <w:rPr>
                <w:rFonts w:ascii="Calibri" w:hAnsi="Calibri" w:cs="Calibri"/>
                <w:sz w:val="22"/>
                <w:szCs w:val="22"/>
              </w:rPr>
              <w:t xml:space="preserve">In 2015, his laboratory </w:t>
            </w:r>
            <w:r w:rsidR="001411C0">
              <w:rPr>
                <w:rFonts w:ascii="Calibri" w:hAnsi="Calibri" w:cs="Calibri"/>
                <w:sz w:val="22"/>
                <w:szCs w:val="22"/>
              </w:rPr>
              <w:t xml:space="preserve">was </w:t>
            </w:r>
            <w:r w:rsidRPr="0029107B">
              <w:rPr>
                <w:rFonts w:ascii="Calibri" w:hAnsi="Calibri" w:cs="Calibri"/>
                <w:sz w:val="22"/>
                <w:szCs w:val="22"/>
              </w:rPr>
              <w:t xml:space="preserve">renewed with state-of-the art technology and </w:t>
            </w:r>
            <w:r w:rsidR="003D0EE6">
              <w:rPr>
                <w:rFonts w:ascii="Calibri" w:hAnsi="Calibri" w:cs="Calibri"/>
                <w:sz w:val="22"/>
                <w:szCs w:val="22"/>
              </w:rPr>
              <w:t xml:space="preserve">infrastructure </w:t>
            </w:r>
            <w:r w:rsidR="003C24D7">
              <w:rPr>
                <w:rFonts w:ascii="Calibri" w:hAnsi="Calibri" w:cs="Calibri"/>
                <w:sz w:val="22"/>
                <w:szCs w:val="22"/>
              </w:rPr>
              <w:t>with</w:t>
            </w:r>
            <w:r w:rsidR="00EE1D5C">
              <w:rPr>
                <w:rFonts w:ascii="Calibri" w:hAnsi="Calibri" w:cs="Calibri"/>
                <w:sz w:val="22"/>
                <w:szCs w:val="22"/>
              </w:rPr>
              <w:t xml:space="preserve"> </w:t>
            </w:r>
            <w:r w:rsidR="003A2F71">
              <w:rPr>
                <w:rFonts w:ascii="Calibri" w:hAnsi="Calibri" w:cs="Calibri"/>
                <w:sz w:val="22"/>
                <w:szCs w:val="22"/>
              </w:rPr>
              <w:t>bio</w:t>
            </w:r>
            <w:r w:rsidRPr="0029107B">
              <w:rPr>
                <w:rFonts w:ascii="Calibri" w:hAnsi="Calibri" w:cs="Calibri"/>
                <w:sz w:val="22"/>
                <w:szCs w:val="22"/>
              </w:rPr>
              <w:t xml:space="preserve">safety </w:t>
            </w:r>
            <w:r w:rsidR="00EE1D5C">
              <w:rPr>
                <w:rFonts w:ascii="Calibri" w:hAnsi="Calibri" w:cs="Calibri"/>
                <w:sz w:val="22"/>
                <w:szCs w:val="22"/>
              </w:rPr>
              <w:t>up to the BSL3 level</w:t>
            </w:r>
            <w:r w:rsidRPr="0029107B">
              <w:rPr>
                <w:rFonts w:ascii="Calibri" w:hAnsi="Calibri" w:cs="Calibri"/>
                <w:sz w:val="22"/>
                <w:szCs w:val="22"/>
              </w:rPr>
              <w:t>.</w:t>
            </w:r>
            <w:r>
              <w:rPr>
                <w:rFonts w:ascii="Calibri" w:hAnsi="Calibri" w:cs="Calibri"/>
                <w:sz w:val="22"/>
                <w:szCs w:val="22"/>
              </w:rPr>
              <w:t xml:space="preserve"> </w:t>
            </w:r>
            <w:r w:rsidR="00EE1D5C">
              <w:rPr>
                <w:rFonts w:ascii="Calibri" w:hAnsi="Calibri" w:cs="Calibri"/>
                <w:sz w:val="22"/>
                <w:szCs w:val="22"/>
              </w:rPr>
              <w:t>H</w:t>
            </w:r>
            <w:r w:rsidR="0064529C" w:rsidRPr="0029107B">
              <w:rPr>
                <w:rFonts w:ascii="Calibri" w:hAnsi="Calibri" w:cs="Calibri"/>
                <w:sz w:val="22"/>
                <w:szCs w:val="22"/>
              </w:rPr>
              <w:t>alf mil</w:t>
            </w:r>
            <w:r w:rsidR="00BD1B7F" w:rsidRPr="0029107B">
              <w:rPr>
                <w:rFonts w:ascii="Calibri" w:hAnsi="Calibri" w:cs="Calibri"/>
                <w:sz w:val="22"/>
                <w:szCs w:val="22"/>
              </w:rPr>
              <w:t>l</w:t>
            </w:r>
            <w:r w:rsidR="0064529C" w:rsidRPr="0029107B">
              <w:rPr>
                <w:rFonts w:ascii="Calibri" w:hAnsi="Calibri" w:cs="Calibri"/>
                <w:sz w:val="22"/>
                <w:szCs w:val="22"/>
              </w:rPr>
              <w:t xml:space="preserve">ion </w:t>
            </w:r>
            <w:r w:rsidR="00EA59B1">
              <w:rPr>
                <w:rFonts w:ascii="Calibri" w:hAnsi="Calibri" w:cs="Calibri"/>
                <w:sz w:val="22"/>
                <w:szCs w:val="22"/>
              </w:rPr>
              <w:t xml:space="preserve">diagnostic </w:t>
            </w:r>
            <w:r w:rsidR="0064529C" w:rsidRPr="0029107B">
              <w:rPr>
                <w:rFonts w:ascii="Calibri" w:hAnsi="Calibri" w:cs="Calibri"/>
                <w:sz w:val="22"/>
                <w:szCs w:val="22"/>
              </w:rPr>
              <w:t xml:space="preserve">tests/year </w:t>
            </w:r>
            <w:r>
              <w:rPr>
                <w:rFonts w:ascii="Calibri" w:hAnsi="Calibri" w:cs="Calibri"/>
                <w:sz w:val="22"/>
                <w:szCs w:val="22"/>
              </w:rPr>
              <w:t xml:space="preserve">for </w:t>
            </w:r>
            <w:r w:rsidR="00EA59B1">
              <w:rPr>
                <w:rFonts w:ascii="Calibri" w:hAnsi="Calibri" w:cs="Calibri"/>
                <w:sz w:val="22"/>
                <w:szCs w:val="22"/>
              </w:rPr>
              <w:t>infectious diseases</w:t>
            </w:r>
            <w:r w:rsidR="0064529C" w:rsidRPr="0029107B">
              <w:rPr>
                <w:rFonts w:ascii="Calibri" w:hAnsi="Calibri" w:cs="Calibri"/>
                <w:sz w:val="22"/>
                <w:szCs w:val="22"/>
              </w:rPr>
              <w:t xml:space="preserve">. Lab services have been increasing 5-10% year </w:t>
            </w:r>
            <w:r w:rsidR="00EE1D5C">
              <w:rPr>
                <w:rFonts w:ascii="Calibri" w:hAnsi="Calibri" w:cs="Calibri"/>
                <w:sz w:val="22"/>
                <w:szCs w:val="22"/>
              </w:rPr>
              <w:t xml:space="preserve">over year </w:t>
            </w:r>
            <w:r w:rsidR="009D43C6" w:rsidRPr="0029107B">
              <w:rPr>
                <w:rFonts w:ascii="Calibri" w:hAnsi="Calibri" w:cs="Calibri"/>
                <w:sz w:val="22"/>
                <w:szCs w:val="22"/>
              </w:rPr>
              <w:t xml:space="preserve">with </w:t>
            </w:r>
            <w:r w:rsidR="0064529C" w:rsidRPr="0029107B">
              <w:rPr>
                <w:rFonts w:ascii="Calibri" w:hAnsi="Calibri" w:cs="Calibri"/>
                <w:sz w:val="22"/>
                <w:szCs w:val="22"/>
              </w:rPr>
              <w:t xml:space="preserve">a </w:t>
            </w:r>
            <w:r w:rsidR="00EE1D5C">
              <w:rPr>
                <w:rFonts w:ascii="Calibri" w:hAnsi="Calibri" w:cs="Calibri"/>
                <w:sz w:val="22"/>
                <w:szCs w:val="22"/>
              </w:rPr>
              <w:t xml:space="preserve">net </w:t>
            </w:r>
            <w:r w:rsidR="00A663FD" w:rsidRPr="0029107B">
              <w:rPr>
                <w:rFonts w:ascii="Calibri" w:hAnsi="Calibri" w:cs="Calibri"/>
                <w:sz w:val="22"/>
                <w:szCs w:val="22"/>
              </w:rPr>
              <w:t xml:space="preserve">margin of </w:t>
            </w:r>
            <w:r w:rsidR="00EE1D5C">
              <w:rPr>
                <w:rFonts w:ascii="Calibri" w:hAnsi="Calibri" w:cs="Calibri"/>
                <w:sz w:val="22"/>
                <w:szCs w:val="22"/>
              </w:rPr>
              <w:t>15-</w:t>
            </w:r>
            <w:r w:rsidR="00264FB3">
              <w:rPr>
                <w:rFonts w:ascii="Calibri" w:hAnsi="Calibri" w:cs="Calibri"/>
                <w:sz w:val="22"/>
                <w:szCs w:val="22"/>
              </w:rPr>
              <w:t>20</w:t>
            </w:r>
            <w:r w:rsidR="0064529C" w:rsidRPr="0029107B">
              <w:rPr>
                <w:rFonts w:ascii="Calibri" w:hAnsi="Calibri" w:cs="Calibri"/>
                <w:sz w:val="22"/>
                <w:szCs w:val="22"/>
              </w:rPr>
              <w:t xml:space="preserve">%. </w:t>
            </w:r>
            <w:r w:rsidR="003A2F71">
              <w:rPr>
                <w:rFonts w:ascii="Calibri" w:hAnsi="Calibri" w:cs="Calibri"/>
                <w:sz w:val="22"/>
                <w:szCs w:val="22"/>
              </w:rPr>
              <w:t>The i</w:t>
            </w:r>
            <w:r w:rsidRPr="0029107B">
              <w:rPr>
                <w:rFonts w:ascii="Calibri" w:hAnsi="Calibri" w:cs="Calibri"/>
                <w:sz w:val="22"/>
                <w:szCs w:val="22"/>
              </w:rPr>
              <w:t xml:space="preserve">mplementation </w:t>
            </w:r>
            <w:r w:rsidR="003A2F71">
              <w:rPr>
                <w:rFonts w:ascii="Calibri" w:hAnsi="Calibri" w:cs="Calibri"/>
                <w:sz w:val="22"/>
                <w:szCs w:val="22"/>
              </w:rPr>
              <w:t xml:space="preserve">of </w:t>
            </w:r>
            <w:r w:rsidR="003960E2">
              <w:rPr>
                <w:rFonts w:ascii="Calibri" w:hAnsi="Calibri" w:cs="Calibri"/>
                <w:sz w:val="22"/>
                <w:szCs w:val="22"/>
              </w:rPr>
              <w:t xml:space="preserve">a </w:t>
            </w:r>
            <w:r>
              <w:rPr>
                <w:rFonts w:ascii="Calibri" w:hAnsi="Calibri" w:cs="Calibri"/>
                <w:sz w:val="22"/>
                <w:szCs w:val="22"/>
              </w:rPr>
              <w:t>novel IT</w:t>
            </w:r>
            <w:r w:rsidR="00282E90">
              <w:rPr>
                <w:rFonts w:ascii="Calibri" w:hAnsi="Calibri" w:cs="Calibri"/>
                <w:sz w:val="22"/>
                <w:szCs w:val="22"/>
              </w:rPr>
              <w:t xml:space="preserve"> </w:t>
            </w:r>
            <w:r w:rsidR="003960E2">
              <w:rPr>
                <w:rFonts w:ascii="Calibri" w:hAnsi="Calibri" w:cs="Calibri"/>
                <w:sz w:val="22"/>
                <w:szCs w:val="22"/>
              </w:rPr>
              <w:t xml:space="preserve">system </w:t>
            </w:r>
            <w:r w:rsidR="00EE1D5C">
              <w:rPr>
                <w:rFonts w:ascii="Calibri" w:hAnsi="Calibri" w:cs="Calibri"/>
                <w:sz w:val="22"/>
                <w:szCs w:val="22"/>
              </w:rPr>
              <w:t xml:space="preserve">interacting </w:t>
            </w:r>
            <w:r w:rsidR="00282E90">
              <w:rPr>
                <w:rFonts w:ascii="Calibri" w:hAnsi="Calibri" w:cs="Calibri"/>
                <w:sz w:val="22"/>
                <w:szCs w:val="22"/>
              </w:rPr>
              <w:t>with the P</w:t>
            </w:r>
            <w:r w:rsidR="00E402E6">
              <w:rPr>
                <w:rFonts w:ascii="Calibri" w:hAnsi="Calibri" w:cs="Calibri"/>
                <w:sz w:val="22"/>
                <w:szCs w:val="22"/>
              </w:rPr>
              <w:t xml:space="preserve">ublic </w:t>
            </w:r>
            <w:r w:rsidR="00282E90">
              <w:rPr>
                <w:rFonts w:ascii="Calibri" w:hAnsi="Calibri" w:cs="Calibri"/>
                <w:sz w:val="22"/>
                <w:szCs w:val="22"/>
              </w:rPr>
              <w:t>H</w:t>
            </w:r>
            <w:r w:rsidR="00E402E6">
              <w:rPr>
                <w:rFonts w:ascii="Calibri" w:hAnsi="Calibri" w:cs="Calibri"/>
                <w:sz w:val="22"/>
                <w:szCs w:val="22"/>
              </w:rPr>
              <w:t xml:space="preserve">ealth </w:t>
            </w:r>
            <w:r w:rsidR="00282E90">
              <w:rPr>
                <w:rFonts w:ascii="Calibri" w:hAnsi="Calibri" w:cs="Calibri"/>
                <w:sz w:val="22"/>
                <w:szCs w:val="22"/>
              </w:rPr>
              <w:lastRenderedPageBreak/>
              <w:t>S</w:t>
            </w:r>
            <w:r w:rsidR="00E402E6">
              <w:rPr>
                <w:rFonts w:ascii="Calibri" w:hAnsi="Calibri" w:cs="Calibri"/>
                <w:sz w:val="22"/>
                <w:szCs w:val="22"/>
              </w:rPr>
              <w:t>ystem</w:t>
            </w:r>
            <w:r w:rsidR="00282E90">
              <w:rPr>
                <w:rFonts w:ascii="Calibri" w:hAnsi="Calibri" w:cs="Calibri"/>
                <w:sz w:val="22"/>
                <w:szCs w:val="22"/>
              </w:rPr>
              <w:t xml:space="preserve"> (</w:t>
            </w:r>
            <w:r w:rsidR="003C24D7">
              <w:rPr>
                <w:rFonts w:ascii="Calibri" w:hAnsi="Calibri" w:cs="Calibri"/>
                <w:sz w:val="22"/>
                <w:szCs w:val="22"/>
              </w:rPr>
              <w:t xml:space="preserve">public </w:t>
            </w:r>
            <w:r w:rsidR="00282E90">
              <w:rPr>
                <w:rFonts w:ascii="Calibri" w:hAnsi="Calibri" w:cs="Calibri"/>
                <w:sz w:val="22"/>
                <w:szCs w:val="22"/>
              </w:rPr>
              <w:t>hospitals, private clinics, general practitioners</w:t>
            </w:r>
            <w:r w:rsidR="003D0EE6">
              <w:rPr>
                <w:rFonts w:ascii="Calibri" w:hAnsi="Calibri" w:cs="Calibri"/>
                <w:sz w:val="22"/>
                <w:szCs w:val="22"/>
              </w:rPr>
              <w:t xml:space="preserve">, individual </w:t>
            </w:r>
            <w:r w:rsidR="00282E90">
              <w:rPr>
                <w:rFonts w:ascii="Calibri" w:hAnsi="Calibri" w:cs="Calibri"/>
                <w:sz w:val="22"/>
                <w:szCs w:val="22"/>
              </w:rPr>
              <w:t>patients) r</w:t>
            </w:r>
            <w:r w:rsidR="00282E90" w:rsidRPr="0029107B">
              <w:rPr>
                <w:rFonts w:ascii="Calibri" w:hAnsi="Calibri" w:cs="Calibri"/>
                <w:sz w:val="22"/>
                <w:szCs w:val="22"/>
              </w:rPr>
              <w:t>educ</w:t>
            </w:r>
            <w:r w:rsidR="003A2F71">
              <w:rPr>
                <w:rFonts w:ascii="Calibri" w:hAnsi="Calibri" w:cs="Calibri"/>
                <w:sz w:val="22"/>
                <w:szCs w:val="22"/>
              </w:rPr>
              <w:t xml:space="preserve">ed </w:t>
            </w:r>
            <w:r w:rsidR="00282E90" w:rsidRPr="0029107B">
              <w:rPr>
                <w:rFonts w:ascii="Calibri" w:hAnsi="Calibri" w:cs="Calibri"/>
                <w:sz w:val="22"/>
                <w:szCs w:val="22"/>
              </w:rPr>
              <w:t>hospital</w:t>
            </w:r>
            <w:r w:rsidR="003960E2">
              <w:rPr>
                <w:rFonts w:ascii="Calibri" w:hAnsi="Calibri" w:cs="Calibri"/>
                <w:sz w:val="22"/>
                <w:szCs w:val="22"/>
              </w:rPr>
              <w:t>-related</w:t>
            </w:r>
            <w:r w:rsidR="00282E90" w:rsidRPr="0029107B">
              <w:rPr>
                <w:rFonts w:ascii="Calibri" w:hAnsi="Calibri" w:cs="Calibri"/>
                <w:sz w:val="22"/>
                <w:szCs w:val="22"/>
              </w:rPr>
              <w:t xml:space="preserve"> infections and hospital stay</w:t>
            </w:r>
            <w:r w:rsidR="003A2F71">
              <w:rPr>
                <w:rFonts w:ascii="Calibri" w:hAnsi="Calibri" w:cs="Calibri"/>
                <w:sz w:val="22"/>
                <w:szCs w:val="22"/>
              </w:rPr>
              <w:t xml:space="preserve"> at his Medical Center</w:t>
            </w:r>
            <w:r w:rsidR="00282E90">
              <w:rPr>
                <w:rFonts w:ascii="Calibri" w:hAnsi="Calibri" w:cs="Calibri"/>
                <w:sz w:val="22"/>
                <w:szCs w:val="22"/>
              </w:rPr>
              <w:t>.</w:t>
            </w:r>
            <w:bookmarkStart w:id="3" w:name="_Hlk534648498"/>
          </w:p>
          <w:p w14:paraId="5E807645" w14:textId="1431C8E1" w:rsidR="00755CF1" w:rsidRDefault="00EE1D5C" w:rsidP="00E55392">
            <w:pPr>
              <w:rPr>
                <w:rFonts w:ascii="Calibri" w:hAnsi="Calibri" w:cs="Calibri"/>
                <w:sz w:val="22"/>
                <w:szCs w:val="22"/>
              </w:rPr>
            </w:pPr>
            <w:r>
              <w:rPr>
                <w:rFonts w:ascii="Calibri" w:hAnsi="Calibri" w:cs="Calibri"/>
                <w:sz w:val="22"/>
                <w:szCs w:val="22"/>
                <w:u w:val="single"/>
              </w:rPr>
              <w:t>R</w:t>
            </w:r>
            <w:r w:rsidR="0064529C" w:rsidRPr="00D410B5">
              <w:rPr>
                <w:rFonts w:ascii="Calibri" w:hAnsi="Calibri" w:cs="Calibri"/>
                <w:sz w:val="22"/>
                <w:szCs w:val="22"/>
                <w:u w:val="single"/>
              </w:rPr>
              <w:t>esear</w:t>
            </w:r>
            <w:r w:rsidR="00DB1868" w:rsidRPr="00D410B5">
              <w:rPr>
                <w:rFonts w:ascii="Calibri" w:hAnsi="Calibri" w:cs="Calibri"/>
                <w:sz w:val="22"/>
                <w:szCs w:val="22"/>
                <w:u w:val="single"/>
              </w:rPr>
              <w:t>ch:</w:t>
            </w:r>
            <w:r w:rsidR="00DB1868" w:rsidRPr="0029107B">
              <w:rPr>
                <w:rFonts w:ascii="Calibri" w:hAnsi="Calibri" w:cs="Calibri"/>
                <w:sz w:val="22"/>
                <w:szCs w:val="22"/>
              </w:rPr>
              <w:t xml:space="preserve"> </w:t>
            </w:r>
            <w:r w:rsidR="00834045">
              <w:rPr>
                <w:rFonts w:ascii="Calibri" w:hAnsi="Calibri" w:cs="Calibri"/>
                <w:sz w:val="22"/>
                <w:szCs w:val="22"/>
              </w:rPr>
              <w:t xml:space="preserve">viral </w:t>
            </w:r>
            <w:r w:rsidR="00DA7B2B">
              <w:rPr>
                <w:rFonts w:ascii="Calibri" w:hAnsi="Calibri" w:cs="Calibri"/>
                <w:sz w:val="22"/>
                <w:szCs w:val="22"/>
              </w:rPr>
              <w:t xml:space="preserve">etiology </w:t>
            </w:r>
            <w:r w:rsidR="006F6F40">
              <w:rPr>
                <w:rFonts w:ascii="Calibri" w:hAnsi="Calibri" w:cs="Calibri"/>
                <w:sz w:val="22"/>
                <w:szCs w:val="22"/>
              </w:rPr>
              <w:t xml:space="preserve">and pathogenesis </w:t>
            </w:r>
            <w:r w:rsidR="00DA7B2B">
              <w:rPr>
                <w:rFonts w:ascii="Calibri" w:hAnsi="Calibri" w:cs="Calibri"/>
                <w:sz w:val="22"/>
                <w:szCs w:val="22"/>
              </w:rPr>
              <w:t xml:space="preserve">of </w:t>
            </w:r>
            <w:r w:rsidR="00834045">
              <w:rPr>
                <w:rFonts w:ascii="Calibri" w:hAnsi="Calibri" w:cs="Calibri"/>
                <w:sz w:val="22"/>
                <w:szCs w:val="22"/>
              </w:rPr>
              <w:t xml:space="preserve">chronic </w:t>
            </w:r>
            <w:r w:rsidR="0064529C" w:rsidRPr="0029107B">
              <w:rPr>
                <w:rFonts w:ascii="Calibri" w:hAnsi="Calibri" w:cs="Calibri"/>
                <w:sz w:val="22"/>
                <w:szCs w:val="22"/>
              </w:rPr>
              <w:t xml:space="preserve">disorders (diabetes, </w:t>
            </w:r>
            <w:r w:rsidR="00DA7B2B">
              <w:rPr>
                <w:rFonts w:ascii="Calibri" w:hAnsi="Calibri" w:cs="Calibri"/>
                <w:sz w:val="22"/>
                <w:szCs w:val="22"/>
              </w:rPr>
              <w:t xml:space="preserve">autoimmune </w:t>
            </w:r>
            <w:r w:rsidR="0003798A">
              <w:rPr>
                <w:rFonts w:ascii="Calibri" w:hAnsi="Calibri" w:cs="Calibri"/>
                <w:sz w:val="22"/>
                <w:szCs w:val="22"/>
              </w:rPr>
              <w:t>thyroid</w:t>
            </w:r>
            <w:r w:rsidR="006F6F40">
              <w:rPr>
                <w:rFonts w:ascii="Calibri" w:hAnsi="Calibri" w:cs="Calibri"/>
                <w:sz w:val="22"/>
                <w:szCs w:val="22"/>
              </w:rPr>
              <w:t>itis</w:t>
            </w:r>
            <w:r>
              <w:rPr>
                <w:rFonts w:ascii="Calibri" w:hAnsi="Calibri" w:cs="Calibri"/>
                <w:sz w:val="22"/>
                <w:szCs w:val="22"/>
              </w:rPr>
              <w:t>,</w:t>
            </w:r>
            <w:r w:rsidRPr="0029107B">
              <w:rPr>
                <w:rFonts w:ascii="Calibri" w:hAnsi="Calibri" w:cs="Calibri"/>
                <w:sz w:val="22"/>
                <w:szCs w:val="22"/>
              </w:rPr>
              <w:t xml:space="preserve"> cardiomyopathy</w:t>
            </w:r>
            <w:r>
              <w:rPr>
                <w:rFonts w:ascii="Calibri" w:hAnsi="Calibri" w:cs="Calibri"/>
                <w:sz w:val="22"/>
                <w:szCs w:val="22"/>
              </w:rPr>
              <w:t>,</w:t>
            </w:r>
            <w:r w:rsidRPr="0029107B">
              <w:rPr>
                <w:rFonts w:ascii="Calibri" w:hAnsi="Calibri" w:cs="Calibri"/>
                <w:sz w:val="22"/>
                <w:szCs w:val="22"/>
              </w:rPr>
              <w:t xml:space="preserve"> post-polio syndrome</w:t>
            </w:r>
            <w:r w:rsidR="0064529C" w:rsidRPr="0029107B">
              <w:rPr>
                <w:rFonts w:ascii="Calibri" w:hAnsi="Calibri" w:cs="Calibri"/>
                <w:sz w:val="22"/>
                <w:szCs w:val="22"/>
              </w:rPr>
              <w:t>)</w:t>
            </w:r>
            <w:r w:rsidR="00DB1868" w:rsidRPr="0029107B">
              <w:rPr>
                <w:rFonts w:ascii="Calibri" w:hAnsi="Calibri" w:cs="Calibri"/>
                <w:sz w:val="22"/>
                <w:szCs w:val="22"/>
              </w:rPr>
              <w:t xml:space="preserve">; </w:t>
            </w:r>
            <w:r w:rsidR="00755CF1">
              <w:rPr>
                <w:rFonts w:ascii="Calibri" w:hAnsi="Calibri" w:cs="Calibri"/>
                <w:sz w:val="22"/>
                <w:szCs w:val="22"/>
              </w:rPr>
              <w:t>endocrine changes in lethal COVID-19 cases</w:t>
            </w:r>
            <w:bookmarkEnd w:id="3"/>
            <w:r w:rsidR="006F6F40">
              <w:rPr>
                <w:rFonts w:ascii="Calibri" w:hAnsi="Calibri" w:cs="Calibri"/>
                <w:sz w:val="22"/>
                <w:szCs w:val="22"/>
              </w:rPr>
              <w:t xml:space="preserve">; </w:t>
            </w:r>
            <w:r w:rsidR="00107A2E">
              <w:rPr>
                <w:rFonts w:ascii="Calibri" w:hAnsi="Calibri" w:cs="Calibri"/>
                <w:sz w:val="22"/>
                <w:szCs w:val="22"/>
              </w:rPr>
              <w:t>autoimmunity</w:t>
            </w:r>
            <w:r w:rsidR="003960E2">
              <w:rPr>
                <w:rFonts w:ascii="Calibri" w:hAnsi="Calibri" w:cs="Calibri"/>
                <w:sz w:val="22"/>
                <w:szCs w:val="22"/>
              </w:rPr>
              <w:t>.</w:t>
            </w:r>
            <w:r w:rsidR="0064529C" w:rsidRPr="0029107B">
              <w:rPr>
                <w:rFonts w:ascii="Calibri" w:hAnsi="Calibri" w:cs="Calibri"/>
                <w:sz w:val="22"/>
                <w:szCs w:val="22"/>
              </w:rPr>
              <w:t xml:space="preserve"> </w:t>
            </w:r>
            <w:r w:rsidR="00107A2E">
              <w:rPr>
                <w:rFonts w:ascii="Calibri" w:hAnsi="Calibri" w:cs="Calibri"/>
                <w:sz w:val="22"/>
                <w:szCs w:val="22"/>
              </w:rPr>
              <w:t>C</w:t>
            </w:r>
            <w:r w:rsidR="0064529C" w:rsidRPr="0029107B">
              <w:rPr>
                <w:rFonts w:ascii="Calibri" w:hAnsi="Calibri" w:cs="Calibri"/>
                <w:sz w:val="22"/>
                <w:szCs w:val="22"/>
              </w:rPr>
              <w:t>o</w:t>
            </w:r>
            <w:r w:rsidR="009D43C6" w:rsidRPr="0029107B">
              <w:rPr>
                <w:rFonts w:ascii="Calibri" w:hAnsi="Calibri" w:cs="Calibri"/>
                <w:sz w:val="22"/>
                <w:szCs w:val="22"/>
              </w:rPr>
              <w:t>llaborat</w:t>
            </w:r>
            <w:r w:rsidR="0023523D">
              <w:rPr>
                <w:rFonts w:ascii="Calibri" w:hAnsi="Calibri" w:cs="Calibri"/>
                <w:sz w:val="22"/>
                <w:szCs w:val="22"/>
              </w:rPr>
              <w:t xml:space="preserve">ive research </w:t>
            </w:r>
            <w:r w:rsidR="009D43C6" w:rsidRPr="0029107B">
              <w:rPr>
                <w:rFonts w:ascii="Calibri" w:hAnsi="Calibri" w:cs="Calibri"/>
                <w:sz w:val="22"/>
                <w:szCs w:val="22"/>
              </w:rPr>
              <w:t xml:space="preserve">with </w:t>
            </w:r>
            <w:r w:rsidR="0064529C" w:rsidRPr="0029107B">
              <w:rPr>
                <w:rFonts w:ascii="Calibri" w:hAnsi="Calibri" w:cs="Calibri"/>
                <w:sz w:val="22"/>
                <w:szCs w:val="22"/>
              </w:rPr>
              <w:t xml:space="preserve">international </w:t>
            </w:r>
            <w:r w:rsidR="009D43C6" w:rsidRPr="0029107B">
              <w:rPr>
                <w:rFonts w:ascii="Calibri" w:hAnsi="Calibri" w:cs="Calibri"/>
                <w:sz w:val="22"/>
                <w:szCs w:val="22"/>
              </w:rPr>
              <w:t>groups</w:t>
            </w:r>
            <w:r w:rsidR="003960E2">
              <w:rPr>
                <w:rFonts w:ascii="Calibri" w:hAnsi="Calibri" w:cs="Calibri"/>
                <w:sz w:val="22"/>
                <w:szCs w:val="22"/>
              </w:rPr>
              <w:t xml:space="preserve">: </w:t>
            </w:r>
            <w:r w:rsidR="0023523D">
              <w:rPr>
                <w:rFonts w:ascii="Calibri" w:hAnsi="Calibri" w:cs="Calibri"/>
                <w:sz w:val="22"/>
                <w:szCs w:val="22"/>
              </w:rPr>
              <w:t>USA, Japan</w:t>
            </w:r>
            <w:r w:rsidR="003960E2">
              <w:rPr>
                <w:rFonts w:ascii="Calibri" w:hAnsi="Calibri" w:cs="Calibri"/>
                <w:sz w:val="22"/>
                <w:szCs w:val="22"/>
              </w:rPr>
              <w:t xml:space="preserve">, </w:t>
            </w:r>
            <w:r w:rsidR="00E402E6">
              <w:rPr>
                <w:rFonts w:ascii="Calibri" w:hAnsi="Calibri" w:cs="Calibri"/>
                <w:sz w:val="22"/>
                <w:szCs w:val="22"/>
              </w:rPr>
              <w:t>Finland, Norway</w:t>
            </w:r>
            <w:r w:rsidR="003960E2">
              <w:rPr>
                <w:rFonts w:ascii="Calibri" w:hAnsi="Calibri" w:cs="Calibri"/>
                <w:sz w:val="22"/>
                <w:szCs w:val="22"/>
              </w:rPr>
              <w:t xml:space="preserve">, UK, </w:t>
            </w:r>
            <w:r w:rsidR="00E402E6">
              <w:rPr>
                <w:rFonts w:ascii="Calibri" w:hAnsi="Calibri" w:cs="Calibri"/>
                <w:sz w:val="22"/>
                <w:szCs w:val="22"/>
              </w:rPr>
              <w:t>France, Switzerland</w:t>
            </w:r>
            <w:r w:rsidR="00D410B5">
              <w:rPr>
                <w:rFonts w:ascii="Calibri" w:hAnsi="Calibri" w:cs="Calibri"/>
                <w:sz w:val="22"/>
                <w:szCs w:val="22"/>
              </w:rPr>
              <w:t>. F</w:t>
            </w:r>
            <w:r w:rsidR="009D43C6" w:rsidRPr="0029107B">
              <w:rPr>
                <w:rFonts w:ascii="Calibri" w:hAnsi="Calibri" w:cs="Calibri"/>
                <w:sz w:val="22"/>
                <w:szCs w:val="22"/>
              </w:rPr>
              <w:t xml:space="preserve">unding from </w:t>
            </w:r>
            <w:r w:rsidR="00D410B5" w:rsidRPr="0029107B">
              <w:rPr>
                <w:rFonts w:ascii="Calibri" w:hAnsi="Calibri" w:cs="Calibri"/>
                <w:sz w:val="22"/>
                <w:szCs w:val="22"/>
              </w:rPr>
              <w:t>the Italian Ministry of Health</w:t>
            </w:r>
            <w:r w:rsidR="00D410B5">
              <w:rPr>
                <w:rFonts w:ascii="Calibri" w:hAnsi="Calibri" w:cs="Calibri"/>
                <w:sz w:val="22"/>
                <w:szCs w:val="22"/>
              </w:rPr>
              <w:t>,</w:t>
            </w:r>
            <w:r w:rsidR="00D410B5" w:rsidRPr="0029107B">
              <w:rPr>
                <w:rFonts w:ascii="Calibri" w:hAnsi="Calibri" w:cs="Calibri"/>
                <w:sz w:val="22"/>
                <w:szCs w:val="22"/>
              </w:rPr>
              <w:t xml:space="preserve"> </w:t>
            </w:r>
            <w:r w:rsidR="009D43C6" w:rsidRPr="0029107B">
              <w:rPr>
                <w:rFonts w:ascii="Calibri" w:hAnsi="Calibri" w:cs="Calibri"/>
                <w:sz w:val="22"/>
                <w:szCs w:val="22"/>
              </w:rPr>
              <w:t xml:space="preserve">the </w:t>
            </w:r>
            <w:r w:rsidR="0064529C" w:rsidRPr="0029107B">
              <w:rPr>
                <w:rFonts w:ascii="Calibri" w:hAnsi="Calibri" w:cs="Calibri"/>
                <w:sz w:val="22"/>
                <w:szCs w:val="22"/>
              </w:rPr>
              <w:t>Juvenile Diabetes Research Foundation</w:t>
            </w:r>
            <w:r w:rsidR="00A663FD" w:rsidRPr="0029107B">
              <w:rPr>
                <w:rFonts w:ascii="Calibri" w:hAnsi="Calibri" w:cs="Calibri"/>
              </w:rPr>
              <w:t xml:space="preserve"> (</w:t>
            </w:r>
            <w:r w:rsidR="005C7263">
              <w:rPr>
                <w:rFonts w:ascii="Calibri" w:hAnsi="Calibri" w:cs="Calibri"/>
              </w:rPr>
              <w:t xml:space="preserve">New York, </w:t>
            </w:r>
            <w:r w:rsidR="00A663FD" w:rsidRPr="0029107B">
              <w:rPr>
                <w:rFonts w:ascii="Calibri" w:hAnsi="Calibri" w:cs="Calibri"/>
              </w:rPr>
              <w:t>USA)</w:t>
            </w:r>
            <w:r w:rsidR="0064529C" w:rsidRPr="0029107B">
              <w:rPr>
                <w:rFonts w:ascii="Calibri" w:hAnsi="Calibri" w:cs="Calibri"/>
                <w:sz w:val="22"/>
                <w:szCs w:val="22"/>
              </w:rPr>
              <w:t xml:space="preserve">, </w:t>
            </w:r>
            <w:r w:rsidR="00834045">
              <w:rPr>
                <w:rFonts w:ascii="Calibri" w:hAnsi="Calibri" w:cs="Calibri"/>
                <w:sz w:val="22"/>
                <w:szCs w:val="22"/>
              </w:rPr>
              <w:t>the University of Miami (</w:t>
            </w:r>
            <w:r w:rsidR="005C7263">
              <w:rPr>
                <w:rFonts w:ascii="Calibri" w:hAnsi="Calibri" w:cs="Calibri"/>
                <w:sz w:val="22"/>
                <w:szCs w:val="22"/>
              </w:rPr>
              <w:t xml:space="preserve">Miami, </w:t>
            </w:r>
            <w:r w:rsidR="00834045">
              <w:rPr>
                <w:rFonts w:ascii="Calibri" w:hAnsi="Calibri" w:cs="Calibri"/>
                <w:sz w:val="22"/>
                <w:szCs w:val="22"/>
              </w:rPr>
              <w:t xml:space="preserve">USA), </w:t>
            </w:r>
            <w:r w:rsidR="00DA7B2B">
              <w:rPr>
                <w:rFonts w:ascii="Calibri" w:hAnsi="Calibri" w:cs="Calibri"/>
                <w:sz w:val="22"/>
                <w:szCs w:val="22"/>
              </w:rPr>
              <w:t>Post-Polio Health International (</w:t>
            </w:r>
            <w:r w:rsidR="005C7263">
              <w:rPr>
                <w:rFonts w:ascii="Calibri" w:hAnsi="Calibri" w:cs="Calibri"/>
                <w:sz w:val="22"/>
                <w:szCs w:val="22"/>
              </w:rPr>
              <w:t xml:space="preserve">St. Louis, </w:t>
            </w:r>
            <w:r w:rsidR="00DA7B2B">
              <w:rPr>
                <w:rFonts w:ascii="Calibri" w:hAnsi="Calibri" w:cs="Calibri"/>
                <w:sz w:val="22"/>
                <w:szCs w:val="22"/>
              </w:rPr>
              <w:t xml:space="preserve">USA), </w:t>
            </w:r>
            <w:r w:rsidR="0023523D" w:rsidRPr="0029107B">
              <w:rPr>
                <w:rFonts w:ascii="Calibri" w:hAnsi="Calibri" w:cs="Calibri"/>
                <w:sz w:val="22"/>
                <w:szCs w:val="22"/>
              </w:rPr>
              <w:t>the European Polio Union (</w:t>
            </w:r>
            <w:proofErr w:type="spellStart"/>
            <w:r w:rsidR="0023523D">
              <w:rPr>
                <w:rFonts w:ascii="Calibri" w:hAnsi="Calibri" w:cs="Calibri"/>
                <w:sz w:val="22"/>
                <w:szCs w:val="22"/>
              </w:rPr>
              <w:t>Bruxelles</w:t>
            </w:r>
            <w:proofErr w:type="spellEnd"/>
            <w:r w:rsidR="0023523D">
              <w:rPr>
                <w:rFonts w:ascii="Calibri" w:hAnsi="Calibri" w:cs="Calibri"/>
                <w:sz w:val="22"/>
                <w:szCs w:val="22"/>
              </w:rPr>
              <w:t xml:space="preserve">, </w:t>
            </w:r>
            <w:r w:rsidR="0023523D" w:rsidRPr="0029107B">
              <w:rPr>
                <w:rFonts w:ascii="Calibri" w:hAnsi="Calibri" w:cs="Calibri"/>
                <w:sz w:val="22"/>
                <w:szCs w:val="22"/>
              </w:rPr>
              <w:t xml:space="preserve">Belgium), </w:t>
            </w:r>
            <w:r w:rsidR="0064529C" w:rsidRPr="0029107B">
              <w:rPr>
                <w:rFonts w:ascii="Calibri" w:hAnsi="Calibri" w:cs="Calibri"/>
                <w:sz w:val="22"/>
                <w:szCs w:val="22"/>
              </w:rPr>
              <w:t>The University of Tokyo</w:t>
            </w:r>
            <w:r w:rsidR="00834045">
              <w:rPr>
                <w:rFonts w:ascii="Calibri" w:hAnsi="Calibri" w:cs="Calibri"/>
                <w:sz w:val="22"/>
                <w:szCs w:val="22"/>
              </w:rPr>
              <w:t xml:space="preserve"> (</w:t>
            </w:r>
            <w:r w:rsidR="005C7263">
              <w:rPr>
                <w:rFonts w:ascii="Calibri" w:hAnsi="Calibri" w:cs="Calibri"/>
                <w:sz w:val="22"/>
                <w:szCs w:val="22"/>
              </w:rPr>
              <w:t xml:space="preserve">Tokyo, </w:t>
            </w:r>
            <w:r w:rsidR="00834045">
              <w:rPr>
                <w:rFonts w:ascii="Calibri" w:hAnsi="Calibri" w:cs="Calibri"/>
                <w:sz w:val="22"/>
                <w:szCs w:val="22"/>
              </w:rPr>
              <w:t>Japan)</w:t>
            </w:r>
            <w:r w:rsidR="009D43C6" w:rsidRPr="0029107B">
              <w:rPr>
                <w:rFonts w:ascii="Calibri" w:hAnsi="Calibri" w:cs="Calibri"/>
                <w:sz w:val="22"/>
                <w:szCs w:val="22"/>
              </w:rPr>
              <w:t xml:space="preserve">, </w:t>
            </w:r>
            <w:r w:rsidR="00E1595F">
              <w:rPr>
                <w:rFonts w:ascii="Calibri" w:hAnsi="Calibri" w:cs="Calibri"/>
                <w:sz w:val="22"/>
                <w:szCs w:val="22"/>
              </w:rPr>
              <w:t xml:space="preserve">the </w:t>
            </w:r>
            <w:r w:rsidR="00DA7B2B">
              <w:rPr>
                <w:rFonts w:ascii="Calibri" w:hAnsi="Calibri" w:cs="Calibri"/>
                <w:sz w:val="22"/>
                <w:szCs w:val="22"/>
              </w:rPr>
              <w:t>R</w:t>
            </w:r>
            <w:r w:rsidR="00DA7B2B" w:rsidRPr="00DA7B2B">
              <w:rPr>
                <w:rFonts w:ascii="Calibri" w:hAnsi="Calibri" w:cs="Calibri"/>
                <w:caps/>
                <w:sz w:val="22"/>
                <w:szCs w:val="22"/>
              </w:rPr>
              <w:t>iken</w:t>
            </w:r>
            <w:r w:rsidR="00DA7B2B">
              <w:rPr>
                <w:rFonts w:ascii="Calibri" w:hAnsi="Calibri" w:cs="Calibri"/>
                <w:sz w:val="22"/>
                <w:szCs w:val="22"/>
              </w:rPr>
              <w:t xml:space="preserve"> Institute (</w:t>
            </w:r>
            <w:r w:rsidR="005C7263">
              <w:rPr>
                <w:rFonts w:ascii="Calibri" w:hAnsi="Calibri" w:cs="Calibri"/>
                <w:sz w:val="22"/>
                <w:szCs w:val="22"/>
              </w:rPr>
              <w:t xml:space="preserve">Tokyo, </w:t>
            </w:r>
            <w:r w:rsidR="00DA7B2B">
              <w:rPr>
                <w:rFonts w:ascii="Calibri" w:hAnsi="Calibri" w:cs="Calibri"/>
                <w:sz w:val="22"/>
                <w:szCs w:val="22"/>
              </w:rPr>
              <w:t>Japan), the Norwegian Re</w:t>
            </w:r>
            <w:r w:rsidR="00D410B5">
              <w:rPr>
                <w:rFonts w:ascii="Calibri" w:hAnsi="Calibri" w:cs="Calibri"/>
                <w:sz w:val="22"/>
                <w:szCs w:val="22"/>
              </w:rPr>
              <w:t>search Council</w:t>
            </w:r>
            <w:r w:rsidR="005C7263">
              <w:rPr>
                <w:rFonts w:ascii="Calibri" w:hAnsi="Calibri" w:cs="Calibri"/>
                <w:sz w:val="22"/>
                <w:szCs w:val="22"/>
              </w:rPr>
              <w:t xml:space="preserve"> (Oslo, Norway)</w:t>
            </w:r>
            <w:r w:rsidR="0064529C" w:rsidRPr="0029107B">
              <w:rPr>
                <w:rFonts w:ascii="Calibri" w:hAnsi="Calibri" w:cs="Calibri"/>
                <w:sz w:val="22"/>
                <w:szCs w:val="22"/>
              </w:rPr>
              <w:t>.</w:t>
            </w:r>
            <w:r w:rsidR="00551F37">
              <w:rPr>
                <w:rFonts w:ascii="Calibri" w:hAnsi="Calibri" w:cs="Calibri"/>
                <w:sz w:val="22"/>
                <w:szCs w:val="22"/>
              </w:rPr>
              <w:t xml:space="preserve"> Clinical studies for Pharma Companies and CROs.</w:t>
            </w:r>
          </w:p>
          <w:p w14:paraId="4270A7C3" w14:textId="5D98346F" w:rsidR="00E55392" w:rsidRDefault="004C5C74" w:rsidP="00E55392">
            <w:pPr>
              <w:rPr>
                <w:rFonts w:ascii="Calibri" w:hAnsi="Calibri" w:cs="Calibri"/>
                <w:sz w:val="22"/>
                <w:szCs w:val="22"/>
              </w:rPr>
            </w:pPr>
            <w:r>
              <w:rPr>
                <w:rFonts w:ascii="Calibri" w:hAnsi="Calibri" w:cs="Calibri"/>
                <w:sz w:val="22"/>
                <w:szCs w:val="22"/>
              </w:rPr>
              <w:t>Member</w:t>
            </w:r>
            <w:r w:rsidR="002F240E">
              <w:rPr>
                <w:rFonts w:ascii="Calibri" w:hAnsi="Calibri" w:cs="Calibri"/>
                <w:sz w:val="22"/>
                <w:szCs w:val="22"/>
              </w:rPr>
              <w:t xml:space="preserve">, </w:t>
            </w:r>
            <w:r>
              <w:rPr>
                <w:rFonts w:ascii="Calibri" w:hAnsi="Calibri" w:cs="Calibri"/>
                <w:sz w:val="22"/>
                <w:szCs w:val="22"/>
              </w:rPr>
              <w:t>PhD evaluation committees</w:t>
            </w:r>
            <w:r w:rsidR="006F6F40">
              <w:rPr>
                <w:rFonts w:ascii="Calibri" w:hAnsi="Calibri" w:cs="Calibri"/>
                <w:sz w:val="22"/>
                <w:szCs w:val="22"/>
              </w:rPr>
              <w:t xml:space="preserve"> </w:t>
            </w:r>
            <w:r w:rsidR="003A2F71">
              <w:rPr>
                <w:rFonts w:ascii="Calibri" w:hAnsi="Calibri" w:cs="Calibri"/>
                <w:sz w:val="22"/>
                <w:szCs w:val="22"/>
              </w:rPr>
              <w:t xml:space="preserve">for </w:t>
            </w:r>
            <w:r w:rsidR="006F6F40">
              <w:rPr>
                <w:rFonts w:ascii="Calibri" w:hAnsi="Calibri" w:cs="Calibri"/>
                <w:sz w:val="22"/>
                <w:szCs w:val="22"/>
              </w:rPr>
              <w:t>the</w:t>
            </w:r>
            <w:r>
              <w:rPr>
                <w:rFonts w:ascii="Calibri" w:hAnsi="Calibri" w:cs="Calibri"/>
                <w:sz w:val="22"/>
                <w:szCs w:val="22"/>
              </w:rPr>
              <w:t xml:space="preserve"> </w:t>
            </w:r>
            <w:r w:rsidR="003C24D7">
              <w:rPr>
                <w:rFonts w:ascii="Calibri" w:hAnsi="Calibri" w:cs="Calibri"/>
                <w:sz w:val="22"/>
                <w:szCs w:val="22"/>
              </w:rPr>
              <w:t xml:space="preserve">following </w:t>
            </w:r>
            <w:r>
              <w:rPr>
                <w:rFonts w:ascii="Calibri" w:hAnsi="Calibri" w:cs="Calibri"/>
                <w:sz w:val="22"/>
                <w:szCs w:val="22"/>
              </w:rPr>
              <w:t>Universities</w:t>
            </w:r>
            <w:r w:rsidR="006F6F40">
              <w:rPr>
                <w:rFonts w:ascii="Calibri" w:hAnsi="Calibri" w:cs="Calibri"/>
                <w:sz w:val="22"/>
                <w:szCs w:val="22"/>
              </w:rPr>
              <w:t>:</w:t>
            </w:r>
            <w:r>
              <w:rPr>
                <w:rFonts w:ascii="Calibri" w:hAnsi="Calibri" w:cs="Calibri"/>
                <w:sz w:val="22"/>
                <w:szCs w:val="22"/>
              </w:rPr>
              <w:t xml:space="preserve"> Oslo, Tampere, </w:t>
            </w:r>
            <w:r w:rsidR="000E01F7">
              <w:rPr>
                <w:rFonts w:ascii="Calibri" w:hAnsi="Calibri" w:cs="Calibri"/>
                <w:sz w:val="22"/>
                <w:szCs w:val="22"/>
              </w:rPr>
              <w:t xml:space="preserve">Amsterdam, </w:t>
            </w:r>
            <w:r w:rsidR="000E01F7" w:rsidRPr="000E01F7">
              <w:rPr>
                <w:rFonts w:ascii="Calibri" w:hAnsi="Calibri" w:cs="Calibri"/>
                <w:sz w:val="22"/>
                <w:szCs w:val="22"/>
              </w:rPr>
              <w:t>Dusseldorf</w:t>
            </w:r>
            <w:r w:rsidR="000E01F7">
              <w:rPr>
                <w:rFonts w:ascii="Calibri" w:hAnsi="Calibri" w:cs="Calibri"/>
                <w:sz w:val="22"/>
                <w:szCs w:val="22"/>
              </w:rPr>
              <w:t xml:space="preserve">, </w:t>
            </w:r>
            <w:r>
              <w:rPr>
                <w:rFonts w:ascii="Calibri" w:hAnsi="Calibri" w:cs="Calibri"/>
                <w:sz w:val="22"/>
                <w:szCs w:val="22"/>
              </w:rPr>
              <w:t>Barcelona, Tokyo</w:t>
            </w:r>
            <w:r w:rsidR="00D93CC7">
              <w:rPr>
                <w:rFonts w:ascii="Calibri" w:hAnsi="Calibri" w:cs="Calibri"/>
                <w:sz w:val="22"/>
                <w:szCs w:val="22"/>
              </w:rPr>
              <w:t xml:space="preserve"> </w:t>
            </w:r>
            <w:r w:rsidR="00D93CC7" w:rsidRPr="00D93CC7">
              <w:rPr>
                <w:rFonts w:ascii="Calibri" w:hAnsi="Calibri" w:cs="Calibri"/>
                <w:sz w:val="22"/>
                <w:szCs w:val="22"/>
              </w:rPr>
              <w:t>(Top50 world University 2023)</w:t>
            </w:r>
            <w:r>
              <w:rPr>
                <w:rFonts w:ascii="Calibri" w:hAnsi="Calibri" w:cs="Calibri"/>
                <w:sz w:val="22"/>
                <w:szCs w:val="22"/>
              </w:rPr>
              <w:t xml:space="preserve">, </w:t>
            </w:r>
            <w:r w:rsidR="006F6F40">
              <w:rPr>
                <w:rFonts w:ascii="Calibri" w:hAnsi="Calibri" w:cs="Calibri"/>
                <w:sz w:val="22"/>
                <w:szCs w:val="22"/>
              </w:rPr>
              <w:t>National University of Singapore</w:t>
            </w:r>
            <w:r w:rsidR="00D93CC7">
              <w:rPr>
                <w:rFonts w:ascii="Calibri" w:hAnsi="Calibri" w:cs="Calibri"/>
                <w:sz w:val="22"/>
                <w:szCs w:val="22"/>
              </w:rPr>
              <w:t xml:space="preserve"> </w:t>
            </w:r>
            <w:r w:rsidR="00D93CC7" w:rsidRPr="00D93CC7">
              <w:rPr>
                <w:rFonts w:ascii="Calibri" w:hAnsi="Calibri" w:cs="Calibri"/>
                <w:sz w:val="22"/>
                <w:szCs w:val="22"/>
              </w:rPr>
              <w:t>(Top50 world University 2023)</w:t>
            </w:r>
            <w:r>
              <w:rPr>
                <w:rFonts w:ascii="Calibri" w:hAnsi="Calibri" w:cs="Calibri"/>
                <w:sz w:val="22"/>
                <w:szCs w:val="22"/>
              </w:rPr>
              <w:t xml:space="preserve">, Sains Malaysia, </w:t>
            </w:r>
            <w:r w:rsidR="000E01F7" w:rsidRPr="000E01F7">
              <w:rPr>
                <w:rFonts w:ascii="Calibri" w:hAnsi="Calibri" w:cs="Calibri"/>
                <w:sz w:val="22"/>
                <w:szCs w:val="22"/>
              </w:rPr>
              <w:t>Jordan (Amman)</w:t>
            </w:r>
            <w:r w:rsidR="006F6F40">
              <w:rPr>
                <w:rFonts w:ascii="Calibri" w:hAnsi="Calibri" w:cs="Calibri"/>
                <w:sz w:val="22"/>
                <w:szCs w:val="22"/>
              </w:rPr>
              <w:t>, and INSERM (Paris)</w:t>
            </w:r>
            <w:r w:rsidR="000E01F7">
              <w:rPr>
                <w:rFonts w:ascii="Calibri" w:hAnsi="Calibri" w:cs="Calibri"/>
                <w:sz w:val="22"/>
                <w:szCs w:val="22"/>
              </w:rPr>
              <w:t>.</w:t>
            </w:r>
          </w:p>
          <w:bookmarkEnd w:id="2"/>
          <w:p w14:paraId="11949E30" w14:textId="69A03726" w:rsidR="000E01F7" w:rsidRPr="00E55392" w:rsidRDefault="000E01F7" w:rsidP="00E55392">
            <w:pPr>
              <w:rPr>
                <w:rFonts w:ascii="Calibri" w:hAnsi="Calibri" w:cs="Calibri"/>
                <w:sz w:val="22"/>
                <w:szCs w:val="22"/>
              </w:rPr>
            </w:pPr>
          </w:p>
        </w:tc>
      </w:tr>
      <w:bookmarkEnd w:id="1"/>
      <w:tr w:rsidR="00F220BE" w:rsidRPr="0029107B" w14:paraId="6620B7E1" w14:textId="77777777" w:rsidTr="00534A11">
        <w:tc>
          <w:tcPr>
            <w:tcW w:w="10594" w:type="dxa"/>
            <w:gridSpan w:val="5"/>
            <w:vAlign w:val="center"/>
            <w:hideMark/>
          </w:tcPr>
          <w:p w14:paraId="4D41888F" w14:textId="77777777" w:rsidR="00F220BE" w:rsidRPr="0029107B" w:rsidRDefault="00F220BE" w:rsidP="00534A11">
            <w:pPr>
              <w:tabs>
                <w:tab w:val="left" w:pos="10632"/>
              </w:tabs>
              <w:spacing w:before="40" w:after="40"/>
              <w:rPr>
                <w:rFonts w:ascii="Calibri" w:hAnsi="Calibri" w:cs="Calibri"/>
                <w:sz w:val="22"/>
                <w:szCs w:val="22"/>
              </w:rPr>
            </w:pPr>
            <w:r w:rsidRPr="0029107B">
              <w:rPr>
                <w:rFonts w:ascii="Calibri" w:hAnsi="Calibri" w:cs="Calibri"/>
                <w:b/>
                <w:bCs/>
                <w:sz w:val="22"/>
                <w:szCs w:val="22"/>
              </w:rPr>
              <w:lastRenderedPageBreak/>
              <w:t>EDUCATION AND TRAINING</w:t>
            </w:r>
          </w:p>
        </w:tc>
      </w:tr>
      <w:tr w:rsidR="00F220BE" w:rsidRPr="0029107B" w14:paraId="3B2744E9" w14:textId="77777777" w:rsidTr="00534A11">
        <w:tc>
          <w:tcPr>
            <w:tcW w:w="4008" w:type="dxa"/>
            <w:gridSpan w:val="2"/>
            <w:vAlign w:val="center"/>
            <w:hideMark/>
          </w:tcPr>
          <w:p w14:paraId="103B1C17" w14:textId="77777777" w:rsidR="00F220BE" w:rsidRPr="0029107B" w:rsidRDefault="00F220BE" w:rsidP="00534A11">
            <w:pPr>
              <w:tabs>
                <w:tab w:val="left" w:pos="10632"/>
              </w:tabs>
              <w:spacing w:before="120"/>
              <w:rPr>
                <w:rFonts w:ascii="Calibri" w:hAnsi="Calibri" w:cs="Calibri"/>
                <w:b/>
                <w:bCs/>
                <w:sz w:val="22"/>
                <w:szCs w:val="22"/>
              </w:rPr>
            </w:pPr>
            <w:r w:rsidRPr="0029107B">
              <w:rPr>
                <w:rFonts w:ascii="Calibri" w:hAnsi="Calibri" w:cs="Calibri"/>
                <w:b/>
                <w:bCs/>
                <w:sz w:val="22"/>
                <w:szCs w:val="22"/>
              </w:rPr>
              <w:t>INSTITUTION AND LOCATION</w:t>
            </w:r>
          </w:p>
        </w:tc>
        <w:tc>
          <w:tcPr>
            <w:tcW w:w="2563" w:type="dxa"/>
            <w:vAlign w:val="center"/>
            <w:hideMark/>
          </w:tcPr>
          <w:p w14:paraId="46B160AB" w14:textId="77777777" w:rsidR="00F220BE" w:rsidRPr="0029107B" w:rsidRDefault="00F220BE" w:rsidP="00534A11">
            <w:pPr>
              <w:tabs>
                <w:tab w:val="left" w:pos="10632"/>
              </w:tabs>
              <w:spacing w:before="60"/>
              <w:jc w:val="center"/>
              <w:rPr>
                <w:rFonts w:ascii="Calibri" w:hAnsi="Calibri" w:cs="Calibri"/>
                <w:b/>
                <w:bCs/>
                <w:sz w:val="22"/>
                <w:szCs w:val="22"/>
              </w:rPr>
            </w:pPr>
            <w:r w:rsidRPr="0029107B">
              <w:rPr>
                <w:rFonts w:ascii="Calibri" w:hAnsi="Calibri" w:cs="Calibri"/>
                <w:b/>
                <w:bCs/>
                <w:sz w:val="22"/>
                <w:szCs w:val="22"/>
              </w:rPr>
              <w:t>DEGREE</w:t>
            </w:r>
          </w:p>
        </w:tc>
        <w:tc>
          <w:tcPr>
            <w:tcW w:w="1264" w:type="dxa"/>
            <w:vAlign w:val="center"/>
            <w:hideMark/>
          </w:tcPr>
          <w:p w14:paraId="1DD65072" w14:textId="77777777" w:rsidR="00F220BE" w:rsidRPr="0029107B" w:rsidRDefault="00F220BE" w:rsidP="00534A11">
            <w:pPr>
              <w:tabs>
                <w:tab w:val="left" w:pos="10632"/>
              </w:tabs>
              <w:spacing w:before="120"/>
              <w:jc w:val="center"/>
              <w:rPr>
                <w:rFonts w:ascii="Calibri" w:hAnsi="Calibri" w:cs="Calibri"/>
                <w:b/>
                <w:bCs/>
                <w:sz w:val="22"/>
                <w:szCs w:val="22"/>
              </w:rPr>
            </w:pPr>
            <w:r w:rsidRPr="0029107B">
              <w:rPr>
                <w:rFonts w:ascii="Calibri" w:hAnsi="Calibri" w:cs="Calibri"/>
                <w:b/>
                <w:bCs/>
                <w:sz w:val="22"/>
                <w:szCs w:val="22"/>
              </w:rPr>
              <w:t>YEAR(S)</w:t>
            </w:r>
          </w:p>
        </w:tc>
        <w:tc>
          <w:tcPr>
            <w:tcW w:w="2759" w:type="dxa"/>
            <w:vAlign w:val="center"/>
            <w:hideMark/>
          </w:tcPr>
          <w:p w14:paraId="41D8F477" w14:textId="77777777" w:rsidR="00F220BE" w:rsidRPr="0029107B" w:rsidRDefault="00F220BE" w:rsidP="00534A11">
            <w:pPr>
              <w:tabs>
                <w:tab w:val="left" w:pos="10632"/>
              </w:tabs>
              <w:spacing w:before="120"/>
              <w:jc w:val="center"/>
              <w:rPr>
                <w:rFonts w:ascii="Calibri" w:hAnsi="Calibri" w:cs="Calibri"/>
                <w:b/>
                <w:bCs/>
                <w:sz w:val="22"/>
                <w:szCs w:val="22"/>
              </w:rPr>
            </w:pPr>
            <w:r w:rsidRPr="0029107B">
              <w:rPr>
                <w:rFonts w:ascii="Calibri" w:hAnsi="Calibri" w:cs="Calibri"/>
                <w:b/>
                <w:bCs/>
                <w:sz w:val="22"/>
                <w:szCs w:val="22"/>
              </w:rPr>
              <w:t>FIELD OF STUDY</w:t>
            </w:r>
          </w:p>
        </w:tc>
      </w:tr>
      <w:tr w:rsidR="00F220BE" w:rsidRPr="0029107B" w14:paraId="50CFF4D8" w14:textId="77777777" w:rsidTr="00534A11">
        <w:tc>
          <w:tcPr>
            <w:tcW w:w="4008" w:type="dxa"/>
            <w:gridSpan w:val="2"/>
            <w:vAlign w:val="center"/>
            <w:hideMark/>
          </w:tcPr>
          <w:p w14:paraId="3A7AE2AC" w14:textId="77777777" w:rsidR="00F220BE" w:rsidRPr="0029107B" w:rsidRDefault="00F220BE" w:rsidP="00534A11">
            <w:pPr>
              <w:pStyle w:val="DataField11pt-Single"/>
              <w:tabs>
                <w:tab w:val="left" w:pos="10632"/>
              </w:tabs>
              <w:rPr>
                <w:rFonts w:ascii="Calibri" w:hAnsi="Calibri" w:cs="Calibri"/>
                <w:szCs w:val="22"/>
                <w:lang w:val="it-IT"/>
              </w:rPr>
            </w:pPr>
            <w:r w:rsidRPr="0029107B">
              <w:rPr>
                <w:rFonts w:ascii="Calibri" w:hAnsi="Calibri" w:cs="Calibri"/>
                <w:szCs w:val="22"/>
                <w:lang w:val="it-IT"/>
              </w:rPr>
              <w:t xml:space="preserve">Liceo Classico, Pisa, </w:t>
            </w:r>
            <w:proofErr w:type="spellStart"/>
            <w:r w:rsidRPr="0029107B">
              <w:rPr>
                <w:rFonts w:ascii="Calibri" w:hAnsi="Calibri" w:cs="Calibri"/>
                <w:szCs w:val="22"/>
                <w:lang w:val="it-IT"/>
              </w:rPr>
              <w:t>Italy</w:t>
            </w:r>
            <w:proofErr w:type="spellEnd"/>
          </w:p>
          <w:p w14:paraId="1756B4A2" w14:textId="6355EB8F" w:rsidR="003F4BB6" w:rsidRPr="003F4BB6" w:rsidRDefault="003F4BB6" w:rsidP="003F4BB6">
            <w:pPr>
              <w:rPr>
                <w:lang w:val="it-IT"/>
              </w:rPr>
            </w:pPr>
          </w:p>
        </w:tc>
        <w:tc>
          <w:tcPr>
            <w:tcW w:w="2563" w:type="dxa"/>
            <w:vAlign w:val="center"/>
            <w:hideMark/>
          </w:tcPr>
          <w:p w14:paraId="745C5DA6" w14:textId="77777777" w:rsidR="00F220BE" w:rsidRPr="0029107B" w:rsidRDefault="00F220BE" w:rsidP="00534A11">
            <w:pPr>
              <w:pStyle w:val="DataField11pt-Single"/>
              <w:tabs>
                <w:tab w:val="left" w:pos="10632"/>
              </w:tabs>
              <w:jc w:val="center"/>
              <w:rPr>
                <w:rFonts w:ascii="Calibri" w:hAnsi="Calibri" w:cs="Calibri"/>
                <w:szCs w:val="22"/>
              </w:rPr>
            </w:pPr>
            <w:r w:rsidRPr="0029107B">
              <w:rPr>
                <w:rFonts w:ascii="Calibri" w:hAnsi="Calibri" w:cs="Calibri"/>
                <w:szCs w:val="22"/>
              </w:rPr>
              <w:t>Baccalaureate</w:t>
            </w:r>
          </w:p>
        </w:tc>
        <w:tc>
          <w:tcPr>
            <w:tcW w:w="1264" w:type="dxa"/>
            <w:vAlign w:val="center"/>
            <w:hideMark/>
          </w:tcPr>
          <w:p w14:paraId="1681AF5B" w14:textId="77777777" w:rsidR="0042126F" w:rsidRPr="0029107B" w:rsidRDefault="0042126F" w:rsidP="00534A11">
            <w:pPr>
              <w:pStyle w:val="DataField11pt-Single"/>
              <w:tabs>
                <w:tab w:val="left" w:pos="10632"/>
              </w:tabs>
              <w:jc w:val="center"/>
              <w:rPr>
                <w:rFonts w:ascii="Calibri" w:hAnsi="Calibri" w:cs="Calibri"/>
                <w:szCs w:val="22"/>
              </w:rPr>
            </w:pPr>
            <w:r w:rsidRPr="0029107B">
              <w:rPr>
                <w:rFonts w:ascii="Calibri" w:hAnsi="Calibri" w:cs="Calibri"/>
                <w:szCs w:val="22"/>
              </w:rPr>
              <w:t>07/1966</w:t>
            </w:r>
          </w:p>
          <w:p w14:paraId="0830E7E4" w14:textId="77777777" w:rsidR="00F220BE" w:rsidRPr="0029107B" w:rsidRDefault="00F220BE" w:rsidP="00534A11">
            <w:pPr>
              <w:pStyle w:val="DataField11pt-Single"/>
              <w:tabs>
                <w:tab w:val="left" w:pos="10632"/>
              </w:tabs>
              <w:jc w:val="center"/>
              <w:rPr>
                <w:rFonts w:ascii="Calibri" w:hAnsi="Calibri" w:cs="Calibri"/>
                <w:szCs w:val="22"/>
              </w:rPr>
            </w:pPr>
            <w:r w:rsidRPr="0029107B">
              <w:rPr>
                <w:rFonts w:ascii="Calibri" w:hAnsi="Calibri" w:cs="Calibri"/>
                <w:szCs w:val="22"/>
              </w:rPr>
              <w:t>(5 yrs)</w:t>
            </w:r>
          </w:p>
        </w:tc>
        <w:tc>
          <w:tcPr>
            <w:tcW w:w="2759" w:type="dxa"/>
            <w:vAlign w:val="center"/>
            <w:hideMark/>
          </w:tcPr>
          <w:p w14:paraId="573CC149" w14:textId="78060841" w:rsidR="003F4BB6" w:rsidRPr="001411C0" w:rsidRDefault="00F220BE" w:rsidP="001411C0">
            <w:pPr>
              <w:pStyle w:val="DataField11pt-Single"/>
              <w:tabs>
                <w:tab w:val="left" w:pos="10632"/>
              </w:tabs>
              <w:rPr>
                <w:rFonts w:ascii="Calibri" w:hAnsi="Calibri" w:cs="Calibri"/>
                <w:szCs w:val="22"/>
              </w:rPr>
            </w:pPr>
            <w:r w:rsidRPr="0029107B">
              <w:rPr>
                <w:rFonts w:ascii="Calibri" w:hAnsi="Calibri" w:cs="Calibri"/>
                <w:szCs w:val="22"/>
              </w:rPr>
              <w:t xml:space="preserve">Humanities, </w:t>
            </w:r>
            <w:r w:rsidR="006B0138" w:rsidRPr="0029107B">
              <w:rPr>
                <w:rFonts w:ascii="Calibri" w:hAnsi="Calibri" w:cs="Calibri"/>
                <w:szCs w:val="22"/>
              </w:rPr>
              <w:t xml:space="preserve">art, </w:t>
            </w:r>
            <w:proofErr w:type="spellStart"/>
            <w:r w:rsidR="006B0138" w:rsidRPr="0029107B">
              <w:rPr>
                <w:rFonts w:ascii="Calibri" w:hAnsi="Calibri" w:cs="Calibri"/>
                <w:szCs w:val="22"/>
              </w:rPr>
              <w:t>latin</w:t>
            </w:r>
            <w:proofErr w:type="spellEnd"/>
            <w:r w:rsidR="006B0138" w:rsidRPr="0029107B">
              <w:rPr>
                <w:rFonts w:ascii="Calibri" w:hAnsi="Calibri" w:cs="Calibri"/>
                <w:szCs w:val="22"/>
              </w:rPr>
              <w:t xml:space="preserve">, </w:t>
            </w:r>
            <w:r w:rsidR="006F6F40">
              <w:rPr>
                <w:rFonts w:ascii="Calibri" w:hAnsi="Calibri" w:cs="Calibri"/>
                <w:szCs w:val="22"/>
              </w:rPr>
              <w:t xml:space="preserve">ancient </w:t>
            </w:r>
            <w:proofErr w:type="spellStart"/>
            <w:r w:rsidR="006B0138" w:rsidRPr="0029107B">
              <w:rPr>
                <w:rFonts w:ascii="Calibri" w:hAnsi="Calibri" w:cs="Calibri"/>
                <w:szCs w:val="22"/>
              </w:rPr>
              <w:t>greek</w:t>
            </w:r>
            <w:proofErr w:type="spellEnd"/>
            <w:r w:rsidR="006B0138" w:rsidRPr="0029107B">
              <w:rPr>
                <w:rFonts w:ascii="Calibri" w:hAnsi="Calibri" w:cs="Calibri"/>
                <w:szCs w:val="22"/>
              </w:rPr>
              <w:t xml:space="preserve">, philosophy, </w:t>
            </w:r>
            <w:r w:rsidRPr="0029107B">
              <w:rPr>
                <w:rFonts w:ascii="Calibri" w:hAnsi="Calibri" w:cs="Calibri"/>
                <w:szCs w:val="22"/>
              </w:rPr>
              <w:t>science, math</w:t>
            </w:r>
            <w:r w:rsidR="00FF1F94" w:rsidRPr="0029107B">
              <w:rPr>
                <w:rFonts w:ascii="Calibri" w:hAnsi="Calibri" w:cs="Calibri"/>
                <w:szCs w:val="22"/>
              </w:rPr>
              <w:t>, physics, chemistry</w:t>
            </w:r>
          </w:p>
        </w:tc>
      </w:tr>
      <w:tr w:rsidR="00F220BE" w:rsidRPr="0029107B" w14:paraId="097E7C09" w14:textId="77777777" w:rsidTr="00534A11">
        <w:trPr>
          <w:trHeight w:val="930"/>
        </w:trPr>
        <w:tc>
          <w:tcPr>
            <w:tcW w:w="4008" w:type="dxa"/>
            <w:gridSpan w:val="2"/>
            <w:vAlign w:val="center"/>
            <w:hideMark/>
          </w:tcPr>
          <w:p w14:paraId="54F0EED0" w14:textId="77777777" w:rsidR="00F220BE" w:rsidRPr="0029107B" w:rsidRDefault="00F220BE" w:rsidP="00534A11">
            <w:pPr>
              <w:pStyle w:val="DataField11pt-Single"/>
              <w:tabs>
                <w:tab w:val="left" w:pos="10632"/>
              </w:tabs>
              <w:rPr>
                <w:rFonts w:ascii="Calibri" w:hAnsi="Calibri" w:cs="Calibri"/>
                <w:szCs w:val="22"/>
              </w:rPr>
            </w:pPr>
            <w:r w:rsidRPr="0029107B">
              <w:rPr>
                <w:rFonts w:ascii="Calibri" w:hAnsi="Calibri" w:cs="Calibri"/>
                <w:szCs w:val="22"/>
              </w:rPr>
              <w:t>University of Pisa Medical School, Pisa, Italy</w:t>
            </w:r>
          </w:p>
        </w:tc>
        <w:tc>
          <w:tcPr>
            <w:tcW w:w="2563" w:type="dxa"/>
            <w:vAlign w:val="center"/>
            <w:hideMark/>
          </w:tcPr>
          <w:p w14:paraId="3A06946E" w14:textId="178DD29D" w:rsidR="00F220BE" w:rsidRPr="0029107B" w:rsidRDefault="00674480" w:rsidP="00534A11">
            <w:pPr>
              <w:pStyle w:val="DataField11pt-Single"/>
              <w:tabs>
                <w:tab w:val="left" w:pos="10632"/>
              </w:tabs>
              <w:rPr>
                <w:rFonts w:ascii="Calibri" w:hAnsi="Calibri" w:cs="Calibri"/>
                <w:szCs w:val="22"/>
              </w:rPr>
            </w:pPr>
            <w:r>
              <w:rPr>
                <w:rFonts w:ascii="Calibri" w:hAnsi="Calibri" w:cs="Calibri"/>
                <w:szCs w:val="22"/>
              </w:rPr>
              <w:t xml:space="preserve"> MD</w:t>
            </w:r>
            <w:r w:rsidR="00F220BE" w:rsidRPr="0029107B">
              <w:rPr>
                <w:rFonts w:ascii="Calibri" w:hAnsi="Calibri" w:cs="Calibri"/>
                <w:szCs w:val="22"/>
              </w:rPr>
              <w:t xml:space="preserve"> degree </w:t>
            </w:r>
            <w:r w:rsidR="00217255" w:rsidRPr="0029107B">
              <w:rPr>
                <w:rFonts w:ascii="Calibri" w:hAnsi="Calibri" w:cs="Calibri"/>
                <w:szCs w:val="22"/>
              </w:rPr>
              <w:t>(</w:t>
            </w:r>
            <w:r w:rsidR="00F220BE" w:rsidRPr="0029107B">
              <w:rPr>
                <w:rFonts w:ascii="Calibri" w:hAnsi="Calibri" w:cs="Calibri"/>
                <w:szCs w:val="22"/>
              </w:rPr>
              <w:t>cum laude</w:t>
            </w:r>
            <w:r w:rsidR="00217255" w:rsidRPr="0029107B">
              <w:rPr>
                <w:rFonts w:ascii="Calibri" w:hAnsi="Calibri" w:cs="Calibri"/>
                <w:szCs w:val="22"/>
              </w:rPr>
              <w:t>)</w:t>
            </w:r>
          </w:p>
        </w:tc>
        <w:tc>
          <w:tcPr>
            <w:tcW w:w="1264" w:type="dxa"/>
            <w:vAlign w:val="center"/>
            <w:hideMark/>
          </w:tcPr>
          <w:p w14:paraId="297904E6" w14:textId="77777777" w:rsidR="0042126F" w:rsidRPr="0029107B" w:rsidRDefault="00F220BE" w:rsidP="00534A11">
            <w:pPr>
              <w:pStyle w:val="DataField11pt-Single"/>
              <w:tabs>
                <w:tab w:val="left" w:pos="10632"/>
              </w:tabs>
              <w:jc w:val="center"/>
              <w:rPr>
                <w:rFonts w:ascii="Calibri" w:hAnsi="Calibri" w:cs="Calibri"/>
                <w:szCs w:val="22"/>
              </w:rPr>
            </w:pPr>
            <w:r w:rsidRPr="0029107B">
              <w:rPr>
                <w:rFonts w:ascii="Calibri" w:hAnsi="Calibri" w:cs="Calibri"/>
                <w:szCs w:val="22"/>
              </w:rPr>
              <w:t>12/1</w:t>
            </w:r>
            <w:r w:rsidR="0042126F" w:rsidRPr="0029107B">
              <w:rPr>
                <w:rFonts w:ascii="Calibri" w:hAnsi="Calibri" w:cs="Calibri"/>
                <w:szCs w:val="22"/>
              </w:rPr>
              <w:t>972</w:t>
            </w:r>
          </w:p>
          <w:p w14:paraId="22BDA33B" w14:textId="77777777" w:rsidR="00F220BE" w:rsidRPr="0029107B" w:rsidRDefault="00F220BE" w:rsidP="00534A11">
            <w:pPr>
              <w:pStyle w:val="DataField11pt-Single"/>
              <w:tabs>
                <w:tab w:val="left" w:pos="10632"/>
              </w:tabs>
              <w:jc w:val="center"/>
              <w:rPr>
                <w:rFonts w:ascii="Calibri" w:hAnsi="Calibri" w:cs="Calibri"/>
                <w:szCs w:val="22"/>
              </w:rPr>
            </w:pPr>
            <w:r w:rsidRPr="0029107B">
              <w:rPr>
                <w:rFonts w:ascii="Calibri" w:hAnsi="Calibri" w:cs="Calibri"/>
                <w:szCs w:val="22"/>
              </w:rPr>
              <w:t>(6 yrs)</w:t>
            </w:r>
          </w:p>
        </w:tc>
        <w:tc>
          <w:tcPr>
            <w:tcW w:w="2759" w:type="dxa"/>
            <w:vAlign w:val="center"/>
            <w:hideMark/>
          </w:tcPr>
          <w:p w14:paraId="602BC056" w14:textId="77777777" w:rsidR="00F220BE" w:rsidRPr="0029107B" w:rsidRDefault="00F220BE" w:rsidP="00534A11">
            <w:pPr>
              <w:pStyle w:val="DataField11pt-Single"/>
              <w:tabs>
                <w:tab w:val="left" w:pos="10632"/>
              </w:tabs>
              <w:rPr>
                <w:rFonts w:ascii="Calibri" w:hAnsi="Calibri" w:cs="Calibri"/>
                <w:szCs w:val="22"/>
              </w:rPr>
            </w:pPr>
            <w:r w:rsidRPr="0029107B">
              <w:rPr>
                <w:rFonts w:ascii="Calibri" w:hAnsi="Calibri" w:cs="Calibri"/>
                <w:szCs w:val="22"/>
              </w:rPr>
              <w:t>Medical sciences</w:t>
            </w:r>
          </w:p>
        </w:tc>
      </w:tr>
      <w:tr w:rsidR="0067682B" w:rsidRPr="0029107B" w14:paraId="5B94CD22" w14:textId="77777777" w:rsidTr="00534A11">
        <w:tc>
          <w:tcPr>
            <w:tcW w:w="4008" w:type="dxa"/>
            <w:gridSpan w:val="2"/>
            <w:vAlign w:val="center"/>
            <w:hideMark/>
          </w:tcPr>
          <w:p w14:paraId="5469221C" w14:textId="77777777" w:rsidR="0067682B" w:rsidRPr="0029107B" w:rsidRDefault="0067682B" w:rsidP="00534A11">
            <w:pPr>
              <w:pStyle w:val="DataField11pt-Single"/>
              <w:tabs>
                <w:tab w:val="left" w:pos="10632"/>
              </w:tabs>
              <w:rPr>
                <w:rFonts w:ascii="Calibri" w:hAnsi="Calibri" w:cs="Calibri"/>
                <w:szCs w:val="22"/>
              </w:rPr>
            </w:pPr>
            <w:r w:rsidRPr="0029107B">
              <w:rPr>
                <w:rFonts w:ascii="Calibri" w:hAnsi="Calibri" w:cs="Calibri"/>
                <w:szCs w:val="22"/>
              </w:rPr>
              <w:t>License to practice Medicine in the European Community</w:t>
            </w:r>
          </w:p>
        </w:tc>
        <w:tc>
          <w:tcPr>
            <w:tcW w:w="2563" w:type="dxa"/>
            <w:vAlign w:val="center"/>
            <w:hideMark/>
          </w:tcPr>
          <w:p w14:paraId="604E78E4" w14:textId="77777777" w:rsidR="0067682B" w:rsidRPr="0029107B" w:rsidRDefault="0067682B" w:rsidP="00534A11">
            <w:pPr>
              <w:pStyle w:val="DataField11pt-Single"/>
              <w:tabs>
                <w:tab w:val="left" w:pos="10632"/>
              </w:tabs>
              <w:jc w:val="center"/>
              <w:rPr>
                <w:rFonts w:ascii="Calibri" w:hAnsi="Calibri" w:cs="Calibri"/>
                <w:szCs w:val="22"/>
              </w:rPr>
            </w:pPr>
            <w:r w:rsidRPr="0029107B">
              <w:rPr>
                <w:rFonts w:ascii="Calibri" w:hAnsi="Calibri" w:cs="Calibri"/>
                <w:szCs w:val="22"/>
              </w:rPr>
              <w:t>Medical Doctor</w:t>
            </w:r>
          </w:p>
        </w:tc>
        <w:tc>
          <w:tcPr>
            <w:tcW w:w="1264" w:type="dxa"/>
            <w:vAlign w:val="center"/>
            <w:hideMark/>
          </w:tcPr>
          <w:p w14:paraId="3D80B22C" w14:textId="77777777" w:rsidR="00FB6A21" w:rsidRPr="0029107B" w:rsidRDefault="0067682B" w:rsidP="00534A11">
            <w:pPr>
              <w:pStyle w:val="DataField11pt-Single"/>
              <w:tabs>
                <w:tab w:val="left" w:pos="10632"/>
              </w:tabs>
              <w:jc w:val="center"/>
              <w:rPr>
                <w:rFonts w:ascii="Calibri" w:hAnsi="Calibri" w:cs="Calibri"/>
                <w:szCs w:val="22"/>
              </w:rPr>
            </w:pPr>
            <w:r w:rsidRPr="0029107B">
              <w:rPr>
                <w:rFonts w:ascii="Calibri" w:hAnsi="Calibri" w:cs="Calibri"/>
                <w:szCs w:val="22"/>
              </w:rPr>
              <w:t>02/1976</w:t>
            </w:r>
          </w:p>
          <w:p w14:paraId="0D4018AE" w14:textId="77777777" w:rsidR="0067682B" w:rsidRPr="0029107B" w:rsidRDefault="00FB6A21" w:rsidP="00534A11">
            <w:pPr>
              <w:pStyle w:val="DataField11pt-Single"/>
              <w:tabs>
                <w:tab w:val="left" w:pos="10632"/>
              </w:tabs>
              <w:jc w:val="center"/>
              <w:rPr>
                <w:rFonts w:ascii="Calibri" w:hAnsi="Calibri" w:cs="Calibri"/>
                <w:szCs w:val="22"/>
              </w:rPr>
            </w:pPr>
            <w:r w:rsidRPr="0029107B">
              <w:rPr>
                <w:rFonts w:ascii="Calibri" w:hAnsi="Calibri" w:cs="Calibri"/>
                <w:szCs w:val="22"/>
              </w:rPr>
              <w:t>(3 yrs)</w:t>
            </w:r>
          </w:p>
        </w:tc>
        <w:tc>
          <w:tcPr>
            <w:tcW w:w="2759" w:type="dxa"/>
            <w:vAlign w:val="center"/>
            <w:hideMark/>
          </w:tcPr>
          <w:p w14:paraId="6EFF84C1" w14:textId="77777777" w:rsidR="0067682B" w:rsidRPr="0029107B" w:rsidRDefault="00EB065B" w:rsidP="00534A11">
            <w:pPr>
              <w:pStyle w:val="DataField11pt-Single"/>
              <w:tabs>
                <w:tab w:val="left" w:pos="10632"/>
              </w:tabs>
              <w:rPr>
                <w:rFonts w:ascii="Calibri" w:hAnsi="Calibri" w:cs="Calibri"/>
                <w:szCs w:val="22"/>
              </w:rPr>
            </w:pPr>
            <w:r w:rsidRPr="0029107B">
              <w:rPr>
                <w:rFonts w:ascii="Calibri" w:hAnsi="Calibri" w:cs="Calibri"/>
                <w:szCs w:val="22"/>
              </w:rPr>
              <w:t>Clinic</w:t>
            </w:r>
            <w:r w:rsidR="0067682B" w:rsidRPr="0029107B">
              <w:rPr>
                <w:rFonts w:ascii="Calibri" w:hAnsi="Calibri" w:cs="Calibri"/>
                <w:szCs w:val="22"/>
              </w:rPr>
              <w:t>al Sciences</w:t>
            </w:r>
          </w:p>
        </w:tc>
      </w:tr>
      <w:tr w:rsidR="00F220BE" w:rsidRPr="0029107B" w14:paraId="7FE3DF17" w14:textId="77777777" w:rsidTr="00534A11">
        <w:tc>
          <w:tcPr>
            <w:tcW w:w="4008" w:type="dxa"/>
            <w:gridSpan w:val="2"/>
            <w:vAlign w:val="center"/>
            <w:hideMark/>
          </w:tcPr>
          <w:p w14:paraId="768E7647" w14:textId="77777777" w:rsidR="00F220BE" w:rsidRPr="0029107B" w:rsidRDefault="003D33E0" w:rsidP="00534A11">
            <w:pPr>
              <w:pStyle w:val="DataField11pt-Single"/>
              <w:tabs>
                <w:tab w:val="left" w:pos="10632"/>
              </w:tabs>
              <w:rPr>
                <w:rFonts w:ascii="Calibri" w:hAnsi="Calibri" w:cs="Calibri"/>
                <w:szCs w:val="22"/>
              </w:rPr>
            </w:pPr>
            <w:proofErr w:type="spellStart"/>
            <w:r w:rsidRPr="0029107B">
              <w:rPr>
                <w:rFonts w:ascii="Calibri" w:hAnsi="Calibri" w:cs="Calibri"/>
                <w:szCs w:val="22"/>
              </w:rPr>
              <w:t>Dipartimento</w:t>
            </w:r>
            <w:proofErr w:type="spellEnd"/>
            <w:r w:rsidRPr="0029107B">
              <w:rPr>
                <w:rFonts w:ascii="Calibri" w:hAnsi="Calibri" w:cs="Calibri"/>
                <w:szCs w:val="22"/>
              </w:rPr>
              <w:t xml:space="preserve"> </w:t>
            </w:r>
            <w:proofErr w:type="spellStart"/>
            <w:r w:rsidRPr="0029107B">
              <w:rPr>
                <w:rFonts w:ascii="Calibri" w:hAnsi="Calibri" w:cs="Calibri"/>
                <w:szCs w:val="22"/>
              </w:rPr>
              <w:t>Federale</w:t>
            </w:r>
            <w:proofErr w:type="spellEnd"/>
            <w:r w:rsidRPr="0029107B">
              <w:rPr>
                <w:rFonts w:ascii="Calibri" w:hAnsi="Calibri" w:cs="Calibri"/>
                <w:szCs w:val="22"/>
              </w:rPr>
              <w:t xml:space="preserve"> </w:t>
            </w:r>
            <w:proofErr w:type="spellStart"/>
            <w:r w:rsidRPr="0029107B">
              <w:rPr>
                <w:rFonts w:ascii="Calibri" w:hAnsi="Calibri" w:cs="Calibri"/>
                <w:szCs w:val="22"/>
              </w:rPr>
              <w:t>dell’Interno</w:t>
            </w:r>
            <w:proofErr w:type="spellEnd"/>
            <w:r w:rsidRPr="0029107B">
              <w:rPr>
                <w:rFonts w:ascii="Calibri" w:hAnsi="Calibri" w:cs="Calibri"/>
                <w:szCs w:val="22"/>
              </w:rPr>
              <w:t xml:space="preserve">, DFI, CH - </w:t>
            </w:r>
            <w:r w:rsidR="00F220BE" w:rsidRPr="0029107B">
              <w:rPr>
                <w:rFonts w:ascii="Calibri" w:hAnsi="Calibri" w:cs="Calibri"/>
                <w:szCs w:val="22"/>
              </w:rPr>
              <w:t xml:space="preserve">License to practice Medicine </w:t>
            </w:r>
            <w:r w:rsidR="00690BD4" w:rsidRPr="0029107B">
              <w:rPr>
                <w:rFonts w:ascii="Calibri" w:hAnsi="Calibri" w:cs="Calibri"/>
                <w:szCs w:val="22"/>
              </w:rPr>
              <w:t>in</w:t>
            </w:r>
            <w:r w:rsidR="00F220BE" w:rsidRPr="0029107B">
              <w:rPr>
                <w:rFonts w:ascii="Calibri" w:hAnsi="Calibri" w:cs="Calibri"/>
                <w:szCs w:val="22"/>
              </w:rPr>
              <w:t xml:space="preserve"> </w:t>
            </w:r>
            <w:r w:rsidR="00690BD4" w:rsidRPr="0029107B">
              <w:rPr>
                <w:rFonts w:ascii="Calibri" w:hAnsi="Calibri" w:cs="Calibri"/>
                <w:szCs w:val="22"/>
              </w:rPr>
              <w:t>the Swiss Confederation</w:t>
            </w:r>
          </w:p>
        </w:tc>
        <w:tc>
          <w:tcPr>
            <w:tcW w:w="2563" w:type="dxa"/>
            <w:vAlign w:val="center"/>
            <w:hideMark/>
          </w:tcPr>
          <w:p w14:paraId="525C7555" w14:textId="77777777" w:rsidR="00F220BE" w:rsidRPr="0029107B" w:rsidRDefault="00F220BE" w:rsidP="00534A11">
            <w:pPr>
              <w:pStyle w:val="DataField11pt-Single"/>
              <w:tabs>
                <w:tab w:val="left" w:pos="10632"/>
              </w:tabs>
              <w:jc w:val="center"/>
              <w:rPr>
                <w:rFonts w:ascii="Calibri" w:hAnsi="Calibri" w:cs="Calibri"/>
                <w:szCs w:val="22"/>
              </w:rPr>
            </w:pPr>
            <w:r w:rsidRPr="0029107B">
              <w:rPr>
                <w:rFonts w:ascii="Calibri" w:hAnsi="Calibri" w:cs="Calibri"/>
                <w:szCs w:val="22"/>
              </w:rPr>
              <w:t>Medical Doctor</w:t>
            </w:r>
          </w:p>
        </w:tc>
        <w:tc>
          <w:tcPr>
            <w:tcW w:w="1264" w:type="dxa"/>
            <w:vAlign w:val="center"/>
            <w:hideMark/>
          </w:tcPr>
          <w:p w14:paraId="400E1B51" w14:textId="77777777" w:rsidR="00F220BE" w:rsidRPr="0029107B" w:rsidRDefault="005A33FE" w:rsidP="00534A11">
            <w:pPr>
              <w:pStyle w:val="DataField11pt-Single"/>
              <w:tabs>
                <w:tab w:val="left" w:pos="10632"/>
              </w:tabs>
              <w:jc w:val="center"/>
              <w:rPr>
                <w:rFonts w:ascii="Calibri" w:hAnsi="Calibri" w:cs="Calibri"/>
                <w:szCs w:val="22"/>
              </w:rPr>
            </w:pPr>
            <w:r w:rsidRPr="0029107B">
              <w:rPr>
                <w:rFonts w:ascii="Calibri" w:hAnsi="Calibri" w:cs="Calibri"/>
                <w:szCs w:val="22"/>
              </w:rPr>
              <w:t>02/</w:t>
            </w:r>
            <w:r w:rsidR="00870073" w:rsidRPr="0029107B">
              <w:rPr>
                <w:rFonts w:ascii="Calibri" w:hAnsi="Calibri" w:cs="Calibri"/>
                <w:szCs w:val="22"/>
              </w:rPr>
              <w:t>20</w:t>
            </w:r>
            <w:r w:rsidR="006F4C93" w:rsidRPr="0029107B">
              <w:rPr>
                <w:rFonts w:ascii="Calibri" w:hAnsi="Calibri" w:cs="Calibri"/>
                <w:szCs w:val="22"/>
              </w:rPr>
              <w:t>1</w:t>
            </w:r>
            <w:r w:rsidR="00870073" w:rsidRPr="0029107B">
              <w:rPr>
                <w:rFonts w:ascii="Calibri" w:hAnsi="Calibri" w:cs="Calibri"/>
                <w:szCs w:val="22"/>
              </w:rPr>
              <w:t>2</w:t>
            </w:r>
          </w:p>
        </w:tc>
        <w:tc>
          <w:tcPr>
            <w:tcW w:w="2759" w:type="dxa"/>
            <w:vAlign w:val="center"/>
            <w:hideMark/>
          </w:tcPr>
          <w:p w14:paraId="783AB94E" w14:textId="77777777" w:rsidR="00F220BE" w:rsidRPr="0029107B" w:rsidRDefault="00EB065B" w:rsidP="00534A11">
            <w:pPr>
              <w:pStyle w:val="DataField11pt-Single"/>
              <w:tabs>
                <w:tab w:val="left" w:pos="10632"/>
              </w:tabs>
              <w:rPr>
                <w:rFonts w:ascii="Calibri" w:hAnsi="Calibri" w:cs="Calibri"/>
                <w:szCs w:val="22"/>
              </w:rPr>
            </w:pPr>
            <w:r w:rsidRPr="0029107B">
              <w:rPr>
                <w:rFonts w:ascii="Calibri" w:hAnsi="Calibri" w:cs="Calibri"/>
                <w:szCs w:val="22"/>
              </w:rPr>
              <w:t>Clinical</w:t>
            </w:r>
            <w:r w:rsidR="00F220BE" w:rsidRPr="0029107B">
              <w:rPr>
                <w:rFonts w:ascii="Calibri" w:hAnsi="Calibri" w:cs="Calibri"/>
                <w:szCs w:val="22"/>
              </w:rPr>
              <w:t xml:space="preserve"> Sciences</w:t>
            </w:r>
          </w:p>
        </w:tc>
      </w:tr>
      <w:tr w:rsidR="00F220BE" w:rsidRPr="0029107B" w14:paraId="02551FB8" w14:textId="77777777" w:rsidTr="00534A11">
        <w:tc>
          <w:tcPr>
            <w:tcW w:w="4008" w:type="dxa"/>
            <w:gridSpan w:val="2"/>
            <w:vAlign w:val="center"/>
            <w:hideMark/>
          </w:tcPr>
          <w:p w14:paraId="63F27C00" w14:textId="77777777" w:rsidR="00F220BE" w:rsidRPr="0029107B" w:rsidRDefault="00F220BE" w:rsidP="00534A11">
            <w:pPr>
              <w:pStyle w:val="DataField11pt-Single"/>
              <w:tabs>
                <w:tab w:val="left" w:pos="10632"/>
              </w:tabs>
              <w:rPr>
                <w:rFonts w:ascii="Calibri" w:hAnsi="Calibri" w:cs="Calibri"/>
                <w:szCs w:val="22"/>
              </w:rPr>
            </w:pPr>
            <w:r w:rsidRPr="0029107B">
              <w:rPr>
                <w:rFonts w:ascii="Calibri" w:hAnsi="Calibri" w:cs="Calibri"/>
                <w:szCs w:val="22"/>
              </w:rPr>
              <w:t>Department of Microbio</w:t>
            </w:r>
            <w:r w:rsidR="00A00E9C" w:rsidRPr="0029107B">
              <w:rPr>
                <w:rFonts w:ascii="Calibri" w:hAnsi="Calibri" w:cs="Calibri"/>
                <w:szCs w:val="22"/>
              </w:rPr>
              <w:t>logy, University of Pisa, Italy</w:t>
            </w:r>
          </w:p>
        </w:tc>
        <w:tc>
          <w:tcPr>
            <w:tcW w:w="2563" w:type="dxa"/>
            <w:vAlign w:val="center"/>
            <w:hideMark/>
          </w:tcPr>
          <w:p w14:paraId="688BF592" w14:textId="77777777" w:rsidR="00F220BE" w:rsidRPr="0029107B" w:rsidRDefault="00F220BE" w:rsidP="00534A11">
            <w:pPr>
              <w:pStyle w:val="DataField11pt-Single"/>
              <w:tabs>
                <w:tab w:val="left" w:pos="10632"/>
              </w:tabs>
              <w:jc w:val="center"/>
              <w:rPr>
                <w:rFonts w:ascii="Calibri" w:hAnsi="Calibri" w:cs="Calibri"/>
                <w:szCs w:val="22"/>
              </w:rPr>
            </w:pPr>
            <w:r w:rsidRPr="0029107B">
              <w:rPr>
                <w:rFonts w:ascii="Calibri" w:hAnsi="Calibri" w:cs="Calibri"/>
                <w:szCs w:val="22"/>
              </w:rPr>
              <w:t xml:space="preserve">Specialist in Clinical Microbiology </w:t>
            </w:r>
            <w:r w:rsidR="00217255" w:rsidRPr="0029107B">
              <w:rPr>
                <w:rFonts w:ascii="Calibri" w:hAnsi="Calibri" w:cs="Calibri"/>
                <w:szCs w:val="22"/>
              </w:rPr>
              <w:t>(</w:t>
            </w:r>
            <w:r w:rsidRPr="0029107B">
              <w:rPr>
                <w:rFonts w:ascii="Calibri" w:hAnsi="Calibri" w:cs="Calibri"/>
                <w:szCs w:val="22"/>
              </w:rPr>
              <w:t>cum laude</w:t>
            </w:r>
            <w:r w:rsidR="00217255" w:rsidRPr="0029107B">
              <w:rPr>
                <w:rFonts w:ascii="Calibri" w:hAnsi="Calibri" w:cs="Calibri"/>
                <w:szCs w:val="22"/>
              </w:rPr>
              <w:t>)</w:t>
            </w:r>
          </w:p>
        </w:tc>
        <w:tc>
          <w:tcPr>
            <w:tcW w:w="1264" w:type="dxa"/>
            <w:vAlign w:val="center"/>
            <w:hideMark/>
          </w:tcPr>
          <w:p w14:paraId="5C58DF9E" w14:textId="7782E1E1" w:rsidR="0042126F" w:rsidRPr="0029107B" w:rsidRDefault="000E68A8" w:rsidP="00534A11">
            <w:pPr>
              <w:pStyle w:val="DataField11pt-Single"/>
              <w:tabs>
                <w:tab w:val="left" w:pos="10632"/>
              </w:tabs>
              <w:jc w:val="center"/>
              <w:rPr>
                <w:rFonts w:ascii="Calibri" w:hAnsi="Calibri" w:cs="Calibri"/>
                <w:szCs w:val="22"/>
              </w:rPr>
            </w:pPr>
            <w:r w:rsidRPr="0029107B">
              <w:rPr>
                <w:rFonts w:ascii="Calibri" w:hAnsi="Calibri" w:cs="Calibri"/>
                <w:szCs w:val="22"/>
              </w:rPr>
              <w:t>10</w:t>
            </w:r>
            <w:r w:rsidR="00F220BE" w:rsidRPr="0029107B">
              <w:rPr>
                <w:rFonts w:ascii="Calibri" w:hAnsi="Calibri" w:cs="Calibri"/>
                <w:szCs w:val="22"/>
              </w:rPr>
              <w:t>/197</w:t>
            </w:r>
            <w:r w:rsidR="006F6F40">
              <w:rPr>
                <w:rFonts w:ascii="Calibri" w:hAnsi="Calibri" w:cs="Calibri"/>
                <w:szCs w:val="22"/>
              </w:rPr>
              <w:t>6</w:t>
            </w:r>
          </w:p>
          <w:p w14:paraId="58879AB8" w14:textId="77777777" w:rsidR="00F220BE" w:rsidRPr="0029107B" w:rsidRDefault="00F220BE" w:rsidP="00534A11">
            <w:pPr>
              <w:pStyle w:val="DataField11pt-Single"/>
              <w:tabs>
                <w:tab w:val="left" w:pos="10632"/>
              </w:tabs>
              <w:jc w:val="center"/>
              <w:rPr>
                <w:rFonts w:ascii="Calibri" w:hAnsi="Calibri" w:cs="Calibri"/>
                <w:szCs w:val="22"/>
              </w:rPr>
            </w:pPr>
            <w:r w:rsidRPr="0029107B">
              <w:rPr>
                <w:rFonts w:ascii="Calibri" w:hAnsi="Calibri" w:cs="Calibri"/>
                <w:szCs w:val="22"/>
              </w:rPr>
              <w:t>(4 yrs)</w:t>
            </w:r>
          </w:p>
        </w:tc>
        <w:tc>
          <w:tcPr>
            <w:tcW w:w="2759" w:type="dxa"/>
            <w:vAlign w:val="center"/>
            <w:hideMark/>
          </w:tcPr>
          <w:p w14:paraId="65477B61" w14:textId="77777777" w:rsidR="00F220BE" w:rsidRPr="0029107B" w:rsidRDefault="0042126F" w:rsidP="00534A11">
            <w:pPr>
              <w:pStyle w:val="DataField11pt-Single"/>
              <w:tabs>
                <w:tab w:val="left" w:pos="10632"/>
              </w:tabs>
              <w:rPr>
                <w:rFonts w:ascii="Calibri" w:hAnsi="Calibri" w:cs="Calibri"/>
                <w:szCs w:val="22"/>
              </w:rPr>
            </w:pPr>
            <w:r w:rsidRPr="0029107B">
              <w:rPr>
                <w:rFonts w:ascii="Calibri" w:hAnsi="Calibri" w:cs="Calibri"/>
                <w:szCs w:val="22"/>
              </w:rPr>
              <w:t>General</w:t>
            </w:r>
            <w:r w:rsidR="00F220BE" w:rsidRPr="0029107B">
              <w:rPr>
                <w:rFonts w:ascii="Calibri" w:hAnsi="Calibri" w:cs="Calibri"/>
                <w:szCs w:val="22"/>
              </w:rPr>
              <w:t xml:space="preserve"> microbiology</w:t>
            </w:r>
            <w:r w:rsidRPr="0029107B">
              <w:rPr>
                <w:rFonts w:ascii="Calibri" w:hAnsi="Calibri" w:cs="Calibri"/>
                <w:szCs w:val="22"/>
              </w:rPr>
              <w:t>, pathology, immunology.</w:t>
            </w:r>
            <w:r w:rsidR="00F220BE" w:rsidRPr="0029107B">
              <w:rPr>
                <w:rFonts w:ascii="Calibri" w:hAnsi="Calibri" w:cs="Calibri"/>
                <w:szCs w:val="22"/>
              </w:rPr>
              <w:t xml:space="preserve"> Clinical bacteriology, virology, </w:t>
            </w:r>
            <w:r w:rsidR="006B0138" w:rsidRPr="0029107B">
              <w:rPr>
                <w:rFonts w:ascii="Calibri" w:hAnsi="Calibri" w:cs="Calibri"/>
                <w:szCs w:val="22"/>
              </w:rPr>
              <w:t xml:space="preserve">mycology, parasitology, </w:t>
            </w:r>
            <w:r w:rsidR="00F220BE" w:rsidRPr="0029107B">
              <w:rPr>
                <w:rFonts w:ascii="Calibri" w:hAnsi="Calibri" w:cs="Calibri"/>
                <w:szCs w:val="22"/>
              </w:rPr>
              <w:t>immunology</w:t>
            </w:r>
          </w:p>
        </w:tc>
      </w:tr>
      <w:tr w:rsidR="00CC552A" w:rsidRPr="0029107B" w14:paraId="1420EEEE" w14:textId="77777777" w:rsidTr="00534A11">
        <w:trPr>
          <w:trHeight w:val="634"/>
        </w:trPr>
        <w:tc>
          <w:tcPr>
            <w:tcW w:w="4008" w:type="dxa"/>
            <w:gridSpan w:val="2"/>
            <w:vAlign w:val="center"/>
            <w:hideMark/>
          </w:tcPr>
          <w:p w14:paraId="16AE8367" w14:textId="77777777" w:rsidR="00CC552A" w:rsidRPr="0029107B" w:rsidRDefault="003D33E0" w:rsidP="00534A11">
            <w:pPr>
              <w:pStyle w:val="DataField11pt-Single"/>
              <w:tabs>
                <w:tab w:val="left" w:pos="10632"/>
              </w:tabs>
              <w:rPr>
                <w:rFonts w:ascii="Calibri" w:hAnsi="Calibri" w:cs="Calibri"/>
                <w:szCs w:val="22"/>
              </w:rPr>
            </w:pPr>
            <w:proofErr w:type="spellStart"/>
            <w:r w:rsidRPr="0029107B">
              <w:rPr>
                <w:rFonts w:ascii="Calibri" w:hAnsi="Calibri" w:cs="Calibri"/>
                <w:szCs w:val="22"/>
              </w:rPr>
              <w:t>Dipartimento</w:t>
            </w:r>
            <w:proofErr w:type="spellEnd"/>
            <w:r w:rsidRPr="0029107B">
              <w:rPr>
                <w:rFonts w:ascii="Calibri" w:hAnsi="Calibri" w:cs="Calibri"/>
                <w:szCs w:val="22"/>
              </w:rPr>
              <w:t xml:space="preserve"> </w:t>
            </w:r>
            <w:proofErr w:type="spellStart"/>
            <w:r w:rsidRPr="0029107B">
              <w:rPr>
                <w:rFonts w:ascii="Calibri" w:hAnsi="Calibri" w:cs="Calibri"/>
                <w:szCs w:val="22"/>
              </w:rPr>
              <w:t>Federale</w:t>
            </w:r>
            <w:proofErr w:type="spellEnd"/>
            <w:r w:rsidRPr="0029107B">
              <w:rPr>
                <w:rFonts w:ascii="Calibri" w:hAnsi="Calibri" w:cs="Calibri"/>
                <w:szCs w:val="22"/>
              </w:rPr>
              <w:t xml:space="preserve"> </w:t>
            </w:r>
            <w:proofErr w:type="spellStart"/>
            <w:r w:rsidRPr="0029107B">
              <w:rPr>
                <w:rFonts w:ascii="Calibri" w:hAnsi="Calibri" w:cs="Calibri"/>
                <w:szCs w:val="22"/>
              </w:rPr>
              <w:t>dell’Interno</w:t>
            </w:r>
            <w:proofErr w:type="spellEnd"/>
            <w:r w:rsidRPr="0029107B">
              <w:rPr>
                <w:rFonts w:ascii="Calibri" w:hAnsi="Calibri" w:cs="Calibri"/>
                <w:szCs w:val="22"/>
              </w:rPr>
              <w:t xml:space="preserve">, DFI, CH - </w:t>
            </w:r>
            <w:r w:rsidR="00CC552A" w:rsidRPr="0029107B">
              <w:rPr>
                <w:rFonts w:ascii="Calibri" w:hAnsi="Calibri" w:cs="Calibri"/>
                <w:szCs w:val="22"/>
              </w:rPr>
              <w:t>License to practice Clinical Microbiology in the Swiss Confederation</w:t>
            </w:r>
          </w:p>
        </w:tc>
        <w:tc>
          <w:tcPr>
            <w:tcW w:w="2563" w:type="dxa"/>
            <w:vAlign w:val="center"/>
            <w:hideMark/>
          </w:tcPr>
          <w:p w14:paraId="3FF3CAAE" w14:textId="77777777" w:rsidR="00CC552A" w:rsidRPr="0029107B" w:rsidRDefault="008E58F7" w:rsidP="00534A11">
            <w:pPr>
              <w:pStyle w:val="DataField11pt-Single"/>
              <w:tabs>
                <w:tab w:val="left" w:pos="10632"/>
              </w:tabs>
              <w:jc w:val="center"/>
              <w:rPr>
                <w:rFonts w:ascii="Calibri" w:hAnsi="Calibri" w:cs="Calibri"/>
                <w:szCs w:val="22"/>
              </w:rPr>
            </w:pPr>
            <w:r w:rsidRPr="0029107B">
              <w:rPr>
                <w:rFonts w:ascii="Calibri" w:hAnsi="Calibri" w:cs="Calibri"/>
                <w:szCs w:val="22"/>
              </w:rPr>
              <w:t>Specialist FAMH in Medical Microbiology</w:t>
            </w:r>
          </w:p>
        </w:tc>
        <w:tc>
          <w:tcPr>
            <w:tcW w:w="1264" w:type="dxa"/>
            <w:vAlign w:val="center"/>
            <w:hideMark/>
          </w:tcPr>
          <w:p w14:paraId="06B351E7" w14:textId="77777777" w:rsidR="00CC552A" w:rsidRPr="0029107B" w:rsidRDefault="005A33FE" w:rsidP="00534A11">
            <w:pPr>
              <w:pStyle w:val="DataField11pt-Single"/>
              <w:tabs>
                <w:tab w:val="left" w:pos="10632"/>
              </w:tabs>
              <w:jc w:val="center"/>
              <w:rPr>
                <w:rFonts w:ascii="Calibri" w:hAnsi="Calibri" w:cs="Calibri"/>
                <w:szCs w:val="22"/>
              </w:rPr>
            </w:pPr>
            <w:r w:rsidRPr="0029107B">
              <w:rPr>
                <w:rFonts w:ascii="Calibri" w:hAnsi="Calibri" w:cs="Calibri"/>
                <w:szCs w:val="22"/>
              </w:rPr>
              <w:t>03/</w:t>
            </w:r>
            <w:r w:rsidR="00870073" w:rsidRPr="0029107B">
              <w:rPr>
                <w:rFonts w:ascii="Calibri" w:hAnsi="Calibri" w:cs="Calibri"/>
                <w:szCs w:val="22"/>
              </w:rPr>
              <w:t>201</w:t>
            </w:r>
            <w:r w:rsidR="003D33E0" w:rsidRPr="0029107B">
              <w:rPr>
                <w:rFonts w:ascii="Calibri" w:hAnsi="Calibri" w:cs="Calibri"/>
                <w:szCs w:val="22"/>
              </w:rPr>
              <w:t>3</w:t>
            </w:r>
          </w:p>
        </w:tc>
        <w:tc>
          <w:tcPr>
            <w:tcW w:w="2759" w:type="dxa"/>
            <w:vAlign w:val="center"/>
            <w:hideMark/>
          </w:tcPr>
          <w:p w14:paraId="2859B27B" w14:textId="77777777" w:rsidR="00CC552A" w:rsidRPr="0029107B" w:rsidRDefault="00CC552A" w:rsidP="00534A11">
            <w:pPr>
              <w:pStyle w:val="DataField11pt-Single"/>
              <w:tabs>
                <w:tab w:val="left" w:pos="10632"/>
              </w:tabs>
              <w:rPr>
                <w:rFonts w:ascii="Calibri" w:hAnsi="Calibri" w:cs="Calibri"/>
                <w:szCs w:val="22"/>
              </w:rPr>
            </w:pPr>
            <w:r w:rsidRPr="0029107B">
              <w:rPr>
                <w:rFonts w:ascii="Calibri" w:hAnsi="Calibri" w:cs="Calibri"/>
                <w:szCs w:val="22"/>
              </w:rPr>
              <w:t>Clinical Microbiology</w:t>
            </w:r>
          </w:p>
        </w:tc>
      </w:tr>
      <w:tr w:rsidR="00F220BE" w:rsidRPr="0029107B" w14:paraId="1BD18FEC" w14:textId="77777777" w:rsidTr="00534A11">
        <w:tc>
          <w:tcPr>
            <w:tcW w:w="4008" w:type="dxa"/>
            <w:gridSpan w:val="2"/>
            <w:vAlign w:val="center"/>
            <w:hideMark/>
          </w:tcPr>
          <w:p w14:paraId="4E7AD68F" w14:textId="77777777" w:rsidR="00F220BE" w:rsidRPr="0029107B" w:rsidRDefault="00F220BE" w:rsidP="00534A11">
            <w:pPr>
              <w:pStyle w:val="DataField11pt-Single"/>
              <w:tabs>
                <w:tab w:val="left" w:pos="10632"/>
              </w:tabs>
              <w:rPr>
                <w:rFonts w:ascii="Calibri" w:hAnsi="Calibri" w:cs="Calibri"/>
                <w:szCs w:val="22"/>
              </w:rPr>
            </w:pPr>
            <w:r w:rsidRPr="0029107B">
              <w:rPr>
                <w:rFonts w:ascii="Calibri" w:hAnsi="Calibri" w:cs="Calibri"/>
                <w:szCs w:val="22"/>
              </w:rPr>
              <w:t>Laboratory of Experimental Medicine, National Institutes of Health, Bethesda, MD</w:t>
            </w:r>
            <w:r w:rsidR="00EB065B" w:rsidRPr="0029107B">
              <w:rPr>
                <w:rFonts w:ascii="Calibri" w:hAnsi="Calibri" w:cs="Calibri"/>
                <w:szCs w:val="22"/>
              </w:rPr>
              <w:t>, USA</w:t>
            </w:r>
          </w:p>
        </w:tc>
        <w:tc>
          <w:tcPr>
            <w:tcW w:w="2563" w:type="dxa"/>
            <w:vAlign w:val="center"/>
            <w:hideMark/>
          </w:tcPr>
          <w:p w14:paraId="59860B55" w14:textId="77777777" w:rsidR="00F220BE" w:rsidRPr="0029107B" w:rsidRDefault="00A663FD" w:rsidP="00534A11">
            <w:pPr>
              <w:pStyle w:val="DataField11pt-Single"/>
              <w:tabs>
                <w:tab w:val="left" w:pos="10632"/>
              </w:tabs>
              <w:jc w:val="center"/>
              <w:rPr>
                <w:rFonts w:ascii="Calibri" w:hAnsi="Calibri" w:cs="Calibri"/>
                <w:szCs w:val="22"/>
              </w:rPr>
            </w:pPr>
            <w:r w:rsidRPr="0029107B">
              <w:rPr>
                <w:rFonts w:ascii="Calibri" w:hAnsi="Calibri" w:cs="Calibri"/>
                <w:szCs w:val="22"/>
              </w:rPr>
              <w:t>Visiting Scientist</w:t>
            </w:r>
          </w:p>
        </w:tc>
        <w:tc>
          <w:tcPr>
            <w:tcW w:w="1264" w:type="dxa"/>
            <w:vAlign w:val="center"/>
            <w:hideMark/>
          </w:tcPr>
          <w:p w14:paraId="066D9E7D" w14:textId="77777777" w:rsidR="0042126F" w:rsidRPr="0029107B" w:rsidRDefault="0042126F" w:rsidP="00534A11">
            <w:pPr>
              <w:pStyle w:val="DataField11pt-Single"/>
              <w:tabs>
                <w:tab w:val="left" w:pos="10632"/>
              </w:tabs>
              <w:jc w:val="center"/>
              <w:rPr>
                <w:rFonts w:ascii="Calibri" w:hAnsi="Calibri" w:cs="Calibri"/>
                <w:szCs w:val="22"/>
              </w:rPr>
            </w:pPr>
            <w:r w:rsidRPr="0029107B">
              <w:rPr>
                <w:rFonts w:ascii="Calibri" w:hAnsi="Calibri" w:cs="Calibri"/>
                <w:szCs w:val="22"/>
              </w:rPr>
              <w:t>1978-1981</w:t>
            </w:r>
          </w:p>
          <w:p w14:paraId="3665D663" w14:textId="77777777" w:rsidR="00F220BE" w:rsidRPr="0029107B" w:rsidRDefault="00F220BE" w:rsidP="00534A11">
            <w:pPr>
              <w:pStyle w:val="DataField11pt-Single"/>
              <w:tabs>
                <w:tab w:val="left" w:pos="10632"/>
              </w:tabs>
              <w:jc w:val="center"/>
              <w:rPr>
                <w:rFonts w:ascii="Calibri" w:hAnsi="Calibri" w:cs="Calibri"/>
                <w:szCs w:val="22"/>
              </w:rPr>
            </w:pPr>
            <w:r w:rsidRPr="0029107B">
              <w:rPr>
                <w:rFonts w:ascii="Calibri" w:hAnsi="Calibri" w:cs="Calibri"/>
                <w:szCs w:val="22"/>
              </w:rPr>
              <w:t>(3 yrs)</w:t>
            </w:r>
          </w:p>
        </w:tc>
        <w:tc>
          <w:tcPr>
            <w:tcW w:w="2759" w:type="dxa"/>
            <w:vAlign w:val="center"/>
            <w:hideMark/>
          </w:tcPr>
          <w:p w14:paraId="7BDE578C" w14:textId="77777777" w:rsidR="00F220BE" w:rsidRPr="0029107B" w:rsidRDefault="006B0138" w:rsidP="00534A11">
            <w:pPr>
              <w:pStyle w:val="DataField11pt-Single"/>
              <w:tabs>
                <w:tab w:val="left" w:pos="10632"/>
              </w:tabs>
              <w:rPr>
                <w:rFonts w:ascii="Calibri" w:hAnsi="Calibri" w:cs="Calibri"/>
                <w:szCs w:val="22"/>
              </w:rPr>
            </w:pPr>
            <w:r w:rsidRPr="0029107B">
              <w:rPr>
                <w:rFonts w:ascii="Calibri" w:hAnsi="Calibri" w:cs="Calibri"/>
                <w:szCs w:val="22"/>
              </w:rPr>
              <w:t>Virus-induced endocrine disease</w:t>
            </w:r>
          </w:p>
        </w:tc>
      </w:tr>
      <w:tr w:rsidR="00F220BE" w:rsidRPr="0029107B" w14:paraId="6D570B01" w14:textId="77777777" w:rsidTr="00534A11">
        <w:trPr>
          <w:trHeight w:val="634"/>
        </w:trPr>
        <w:tc>
          <w:tcPr>
            <w:tcW w:w="4008" w:type="dxa"/>
            <w:gridSpan w:val="2"/>
            <w:vAlign w:val="center"/>
            <w:hideMark/>
          </w:tcPr>
          <w:p w14:paraId="518B002A" w14:textId="77777777" w:rsidR="00F220BE" w:rsidRPr="0029107B" w:rsidRDefault="00F220BE" w:rsidP="00534A11">
            <w:pPr>
              <w:pStyle w:val="DataField11pt-Single"/>
              <w:tabs>
                <w:tab w:val="left" w:pos="10632"/>
              </w:tabs>
              <w:rPr>
                <w:rFonts w:ascii="Calibri" w:hAnsi="Calibri" w:cs="Calibri"/>
                <w:szCs w:val="22"/>
              </w:rPr>
            </w:pPr>
            <w:r w:rsidRPr="0029107B">
              <w:rPr>
                <w:rFonts w:ascii="Calibri" w:hAnsi="Calibri" w:cs="Calibri"/>
                <w:szCs w:val="22"/>
              </w:rPr>
              <w:t>Department of Molecular Immunology, University of Tokyo, Tokyo, Japan</w:t>
            </w:r>
          </w:p>
        </w:tc>
        <w:tc>
          <w:tcPr>
            <w:tcW w:w="2563" w:type="dxa"/>
            <w:vAlign w:val="center"/>
            <w:hideMark/>
          </w:tcPr>
          <w:p w14:paraId="5C922445" w14:textId="77777777" w:rsidR="00F220BE" w:rsidRPr="0029107B" w:rsidRDefault="00F220BE" w:rsidP="00534A11">
            <w:pPr>
              <w:pStyle w:val="DataField11pt-Single"/>
              <w:tabs>
                <w:tab w:val="left" w:pos="10632"/>
              </w:tabs>
              <w:jc w:val="center"/>
              <w:rPr>
                <w:rFonts w:ascii="Calibri" w:hAnsi="Calibri" w:cs="Calibri"/>
                <w:szCs w:val="22"/>
              </w:rPr>
            </w:pPr>
            <w:r w:rsidRPr="0029107B">
              <w:rPr>
                <w:rFonts w:ascii="Calibri" w:hAnsi="Calibri" w:cs="Calibri"/>
                <w:szCs w:val="22"/>
              </w:rPr>
              <w:t>Visiting Professor</w:t>
            </w:r>
          </w:p>
        </w:tc>
        <w:tc>
          <w:tcPr>
            <w:tcW w:w="1264" w:type="dxa"/>
            <w:vAlign w:val="center"/>
            <w:hideMark/>
          </w:tcPr>
          <w:p w14:paraId="6D86632D" w14:textId="35B2FAD1" w:rsidR="00F220BE" w:rsidRPr="0029107B" w:rsidRDefault="00A00E9C" w:rsidP="00534A11">
            <w:pPr>
              <w:pStyle w:val="DataField11pt-Single"/>
              <w:tabs>
                <w:tab w:val="left" w:pos="10632"/>
              </w:tabs>
              <w:jc w:val="center"/>
              <w:rPr>
                <w:rFonts w:ascii="Calibri" w:hAnsi="Calibri" w:cs="Calibri"/>
                <w:szCs w:val="22"/>
              </w:rPr>
            </w:pPr>
            <w:r w:rsidRPr="0029107B">
              <w:rPr>
                <w:rFonts w:ascii="Calibri" w:hAnsi="Calibri" w:cs="Calibri"/>
                <w:szCs w:val="22"/>
              </w:rPr>
              <w:t>1997</w:t>
            </w:r>
            <w:r w:rsidR="00622DA6">
              <w:rPr>
                <w:rFonts w:ascii="Calibri" w:hAnsi="Calibri" w:cs="Calibri"/>
                <w:szCs w:val="22"/>
              </w:rPr>
              <w:t xml:space="preserve"> and 2007</w:t>
            </w:r>
          </w:p>
        </w:tc>
        <w:tc>
          <w:tcPr>
            <w:tcW w:w="2759" w:type="dxa"/>
            <w:vAlign w:val="center"/>
            <w:hideMark/>
          </w:tcPr>
          <w:p w14:paraId="579795B4" w14:textId="77777777" w:rsidR="00F220BE" w:rsidRPr="0029107B" w:rsidRDefault="0006622A" w:rsidP="00534A11">
            <w:pPr>
              <w:pStyle w:val="DataField11pt-Single"/>
              <w:tabs>
                <w:tab w:val="left" w:pos="10632"/>
              </w:tabs>
              <w:rPr>
                <w:rFonts w:ascii="Calibri" w:hAnsi="Calibri" w:cs="Calibri"/>
                <w:szCs w:val="22"/>
              </w:rPr>
            </w:pPr>
            <w:r w:rsidRPr="0029107B">
              <w:rPr>
                <w:rFonts w:ascii="Calibri" w:hAnsi="Calibri" w:cs="Calibri"/>
                <w:szCs w:val="22"/>
              </w:rPr>
              <w:t xml:space="preserve">Autoimmune and </w:t>
            </w:r>
            <w:r w:rsidR="002D4530" w:rsidRPr="0029107B">
              <w:rPr>
                <w:rFonts w:ascii="Calibri" w:hAnsi="Calibri" w:cs="Calibri"/>
                <w:szCs w:val="22"/>
              </w:rPr>
              <w:t>neurologic</w:t>
            </w:r>
            <w:r w:rsidR="0042126F" w:rsidRPr="0029107B">
              <w:rPr>
                <w:rFonts w:ascii="Calibri" w:hAnsi="Calibri" w:cs="Calibri"/>
                <w:szCs w:val="22"/>
              </w:rPr>
              <w:t xml:space="preserve"> </w:t>
            </w:r>
            <w:r w:rsidR="00F220BE" w:rsidRPr="0029107B">
              <w:rPr>
                <w:rFonts w:ascii="Calibri" w:hAnsi="Calibri" w:cs="Calibri"/>
                <w:szCs w:val="22"/>
              </w:rPr>
              <w:t>dis</w:t>
            </w:r>
            <w:r w:rsidRPr="0029107B">
              <w:rPr>
                <w:rFonts w:ascii="Calibri" w:hAnsi="Calibri" w:cs="Calibri"/>
                <w:szCs w:val="22"/>
              </w:rPr>
              <w:t>orders</w:t>
            </w:r>
          </w:p>
        </w:tc>
      </w:tr>
    </w:tbl>
    <w:p w14:paraId="3F4E25CA" w14:textId="77777777" w:rsidR="002D4530" w:rsidRPr="0029107B" w:rsidRDefault="002D4530" w:rsidP="00FD2DE1">
      <w:pPr>
        <w:tabs>
          <w:tab w:val="left" w:pos="284"/>
        </w:tabs>
        <w:ind w:left="284" w:right="-720" w:hanging="284"/>
        <w:jc w:val="both"/>
        <w:rPr>
          <w:rFonts w:ascii="Calibri" w:hAnsi="Calibri" w:cs="Calibri"/>
          <w:b/>
          <w:bCs/>
          <w:sz w:val="22"/>
          <w:szCs w:val="22"/>
        </w:rPr>
      </w:pPr>
    </w:p>
    <w:p w14:paraId="340C9D1C" w14:textId="77777777" w:rsidR="00956455" w:rsidRPr="0029107B" w:rsidRDefault="006D3241" w:rsidP="00956455">
      <w:pPr>
        <w:tabs>
          <w:tab w:val="left" w:pos="284"/>
        </w:tabs>
        <w:ind w:right="-720"/>
        <w:jc w:val="both"/>
        <w:rPr>
          <w:rFonts w:ascii="Calibri" w:hAnsi="Calibri" w:cs="Calibri"/>
          <w:b/>
          <w:bCs/>
          <w:sz w:val="22"/>
          <w:szCs w:val="22"/>
        </w:rPr>
      </w:pPr>
      <w:r w:rsidRPr="0029107B">
        <w:rPr>
          <w:rFonts w:ascii="Calibri" w:hAnsi="Calibri" w:cs="Calibri"/>
          <w:b/>
          <w:bCs/>
          <w:sz w:val="22"/>
          <w:szCs w:val="22"/>
        </w:rPr>
        <w:t>POSITIONS AND CAREER</w:t>
      </w:r>
    </w:p>
    <w:p w14:paraId="62F41622" w14:textId="0E039DCB" w:rsidR="00956455" w:rsidRPr="0029107B" w:rsidRDefault="00956455" w:rsidP="00956455">
      <w:pPr>
        <w:numPr>
          <w:ilvl w:val="0"/>
          <w:numId w:val="28"/>
        </w:numPr>
        <w:tabs>
          <w:tab w:val="left" w:pos="284"/>
        </w:tabs>
        <w:ind w:left="284" w:right="-720" w:hanging="284"/>
        <w:jc w:val="both"/>
        <w:rPr>
          <w:rFonts w:ascii="Calibri" w:hAnsi="Calibri" w:cs="Calibri"/>
          <w:b/>
          <w:bCs/>
          <w:sz w:val="22"/>
          <w:szCs w:val="22"/>
        </w:rPr>
      </w:pPr>
      <w:r w:rsidRPr="0029107B">
        <w:rPr>
          <w:rFonts w:ascii="Calibri" w:hAnsi="Calibri" w:cs="Calibri"/>
          <w:sz w:val="22"/>
          <w:szCs w:val="22"/>
        </w:rPr>
        <w:t>Director</w:t>
      </w:r>
      <w:r w:rsidR="006F6F40">
        <w:rPr>
          <w:rFonts w:ascii="Calibri" w:hAnsi="Calibri" w:cs="Calibri"/>
          <w:sz w:val="22"/>
          <w:szCs w:val="22"/>
        </w:rPr>
        <w:t>,</w:t>
      </w:r>
      <w:r w:rsidRPr="0029107B">
        <w:rPr>
          <w:rFonts w:ascii="Calibri" w:hAnsi="Calibri" w:cs="Calibri"/>
          <w:sz w:val="22"/>
          <w:szCs w:val="22"/>
        </w:rPr>
        <w:t xml:space="preserve"> PhD Program in Translational Medicine, University of </w:t>
      </w:r>
      <w:proofErr w:type="spellStart"/>
      <w:r w:rsidRPr="0029107B">
        <w:rPr>
          <w:rFonts w:ascii="Calibri" w:hAnsi="Calibri" w:cs="Calibri"/>
          <w:sz w:val="22"/>
          <w:szCs w:val="22"/>
        </w:rPr>
        <w:t>Insubria</w:t>
      </w:r>
      <w:proofErr w:type="spellEnd"/>
      <w:r w:rsidRPr="0029107B">
        <w:rPr>
          <w:rFonts w:ascii="Calibri" w:hAnsi="Calibri" w:cs="Calibri"/>
          <w:sz w:val="22"/>
          <w:szCs w:val="22"/>
        </w:rPr>
        <w:t>, Varese, Italy (2009-</w:t>
      </w:r>
      <w:r w:rsidR="00D72041" w:rsidRPr="0029107B">
        <w:rPr>
          <w:rFonts w:ascii="Calibri" w:hAnsi="Calibri" w:cs="Calibri"/>
          <w:sz w:val="22"/>
          <w:szCs w:val="22"/>
        </w:rPr>
        <w:t>2017</w:t>
      </w:r>
      <w:r w:rsidRPr="0029107B">
        <w:rPr>
          <w:rFonts w:ascii="Calibri" w:hAnsi="Calibri" w:cs="Calibri"/>
          <w:sz w:val="22"/>
          <w:szCs w:val="22"/>
        </w:rPr>
        <w:t>).</w:t>
      </w:r>
    </w:p>
    <w:p w14:paraId="0EE07C35" w14:textId="77777777" w:rsidR="003A2F71" w:rsidRPr="006F6F40" w:rsidRDefault="003A2F71" w:rsidP="003A2F71">
      <w:pPr>
        <w:numPr>
          <w:ilvl w:val="0"/>
          <w:numId w:val="28"/>
        </w:numPr>
        <w:tabs>
          <w:tab w:val="left" w:pos="284"/>
        </w:tabs>
        <w:ind w:left="284" w:right="-720" w:hanging="284"/>
        <w:jc w:val="both"/>
        <w:rPr>
          <w:rFonts w:ascii="Calibri" w:hAnsi="Calibri" w:cs="Calibri"/>
          <w:sz w:val="22"/>
          <w:szCs w:val="22"/>
        </w:rPr>
      </w:pPr>
      <w:r w:rsidRPr="006F6F40">
        <w:rPr>
          <w:rFonts w:ascii="Calibri" w:hAnsi="Calibri" w:cs="Calibri"/>
          <w:sz w:val="22"/>
          <w:szCs w:val="22"/>
        </w:rPr>
        <w:t>Director, P</w:t>
      </w:r>
      <w:r>
        <w:rPr>
          <w:rFonts w:ascii="Calibri" w:hAnsi="Calibri" w:cs="Calibri"/>
          <w:sz w:val="22"/>
          <w:szCs w:val="22"/>
        </w:rPr>
        <w:t>hD Program in Medical Microbiology, University of Pavia (1992-1997)</w:t>
      </w:r>
    </w:p>
    <w:p w14:paraId="490203D2" w14:textId="77777777" w:rsidR="00956455" w:rsidRPr="0029107B" w:rsidRDefault="00956455" w:rsidP="00956455">
      <w:pPr>
        <w:numPr>
          <w:ilvl w:val="0"/>
          <w:numId w:val="25"/>
        </w:numPr>
        <w:tabs>
          <w:tab w:val="left" w:pos="284"/>
        </w:tabs>
        <w:ind w:left="284" w:hanging="284"/>
        <w:rPr>
          <w:rFonts w:ascii="Calibri" w:hAnsi="Calibri" w:cs="Calibri"/>
          <w:sz w:val="22"/>
          <w:szCs w:val="22"/>
        </w:rPr>
      </w:pPr>
      <w:r w:rsidRPr="0029107B">
        <w:rPr>
          <w:rFonts w:ascii="Calibri" w:hAnsi="Calibri" w:cs="Calibri"/>
          <w:sz w:val="22"/>
          <w:szCs w:val="22"/>
        </w:rPr>
        <w:t xml:space="preserve">Director, Department of Experimental Medicine, University of </w:t>
      </w:r>
      <w:proofErr w:type="spellStart"/>
      <w:r w:rsidRPr="0029107B">
        <w:rPr>
          <w:rFonts w:ascii="Calibri" w:hAnsi="Calibri" w:cs="Calibri"/>
          <w:sz w:val="22"/>
          <w:szCs w:val="22"/>
        </w:rPr>
        <w:t>Insubria</w:t>
      </w:r>
      <w:proofErr w:type="spellEnd"/>
      <w:r w:rsidRPr="0029107B">
        <w:rPr>
          <w:rFonts w:ascii="Calibri" w:hAnsi="Calibri" w:cs="Calibri"/>
          <w:sz w:val="22"/>
          <w:szCs w:val="22"/>
        </w:rPr>
        <w:t>, Varese, Italy (2001-2010).</w:t>
      </w:r>
    </w:p>
    <w:p w14:paraId="6D597796" w14:textId="700A24E3" w:rsidR="00956455" w:rsidRPr="0029107B" w:rsidRDefault="00956455" w:rsidP="00956455">
      <w:pPr>
        <w:numPr>
          <w:ilvl w:val="0"/>
          <w:numId w:val="25"/>
        </w:numPr>
        <w:tabs>
          <w:tab w:val="left" w:pos="284"/>
        </w:tabs>
        <w:ind w:left="284" w:hanging="284"/>
        <w:rPr>
          <w:rFonts w:ascii="Calibri" w:hAnsi="Calibri" w:cs="Calibri"/>
          <w:sz w:val="22"/>
          <w:szCs w:val="22"/>
        </w:rPr>
      </w:pPr>
      <w:r w:rsidRPr="0029107B">
        <w:rPr>
          <w:rFonts w:ascii="Calibri" w:hAnsi="Calibri" w:cs="Calibri"/>
          <w:sz w:val="22"/>
          <w:szCs w:val="22"/>
        </w:rPr>
        <w:t xml:space="preserve">Director, Department of Clinical Pathology, Ospedale di </w:t>
      </w:r>
      <w:proofErr w:type="spellStart"/>
      <w:r w:rsidRPr="0029107B">
        <w:rPr>
          <w:rFonts w:ascii="Calibri" w:hAnsi="Calibri" w:cs="Calibri"/>
          <w:sz w:val="22"/>
          <w:szCs w:val="22"/>
        </w:rPr>
        <w:t>Circolo</w:t>
      </w:r>
      <w:proofErr w:type="spellEnd"/>
      <w:r w:rsidRPr="0029107B">
        <w:rPr>
          <w:rFonts w:ascii="Calibri" w:hAnsi="Calibri" w:cs="Calibri"/>
          <w:sz w:val="22"/>
          <w:szCs w:val="22"/>
        </w:rPr>
        <w:t xml:space="preserve"> e Fondazione Macchi, Varese (2001-2009; clinical chemistry</w:t>
      </w:r>
      <w:r w:rsidR="003A2F71">
        <w:rPr>
          <w:rFonts w:ascii="Calibri" w:hAnsi="Calibri" w:cs="Calibri"/>
          <w:sz w:val="22"/>
          <w:szCs w:val="22"/>
        </w:rPr>
        <w:t>/</w:t>
      </w:r>
      <w:r w:rsidRPr="0029107B">
        <w:rPr>
          <w:rFonts w:ascii="Calibri" w:hAnsi="Calibri" w:cs="Calibri"/>
          <w:sz w:val="22"/>
          <w:szCs w:val="22"/>
        </w:rPr>
        <w:t xml:space="preserve">hematology, transfusion medicine, anatomic pathology, microbiology and virology, genetics). Team of 150 FTEs; </w:t>
      </w:r>
      <w:r w:rsidR="00281B87">
        <w:rPr>
          <w:rFonts w:ascii="Calibri" w:hAnsi="Calibri" w:cs="Calibri"/>
          <w:sz w:val="22"/>
          <w:szCs w:val="22"/>
        </w:rPr>
        <w:t xml:space="preserve">annual budget </w:t>
      </w:r>
      <w:r w:rsidRPr="0029107B">
        <w:rPr>
          <w:rFonts w:ascii="Calibri" w:hAnsi="Calibri" w:cs="Calibri"/>
          <w:sz w:val="22"/>
          <w:szCs w:val="22"/>
        </w:rPr>
        <w:t xml:space="preserve">20-30 </w:t>
      </w:r>
      <w:proofErr w:type="spellStart"/>
      <w:r w:rsidRPr="0029107B">
        <w:rPr>
          <w:rFonts w:ascii="Calibri" w:hAnsi="Calibri" w:cs="Calibri"/>
          <w:sz w:val="22"/>
          <w:szCs w:val="22"/>
        </w:rPr>
        <w:t>MEuro</w:t>
      </w:r>
      <w:proofErr w:type="spellEnd"/>
      <w:r w:rsidRPr="0029107B">
        <w:rPr>
          <w:rFonts w:ascii="Calibri" w:hAnsi="Calibri" w:cs="Calibri"/>
          <w:sz w:val="22"/>
          <w:szCs w:val="22"/>
        </w:rPr>
        <w:t>.</w:t>
      </w:r>
    </w:p>
    <w:p w14:paraId="1C4DAFB4" w14:textId="2E4CF154" w:rsidR="005A2CF0" w:rsidRPr="0029107B" w:rsidRDefault="001307E7" w:rsidP="005A2CF0">
      <w:pPr>
        <w:numPr>
          <w:ilvl w:val="0"/>
          <w:numId w:val="25"/>
        </w:numPr>
        <w:tabs>
          <w:tab w:val="left" w:pos="284"/>
        </w:tabs>
        <w:ind w:left="284" w:hanging="284"/>
        <w:rPr>
          <w:rFonts w:ascii="Calibri" w:hAnsi="Calibri" w:cs="Calibri"/>
          <w:sz w:val="22"/>
          <w:szCs w:val="22"/>
        </w:rPr>
      </w:pPr>
      <w:r w:rsidRPr="0029107B">
        <w:rPr>
          <w:rFonts w:ascii="Calibri" w:hAnsi="Calibri" w:cs="Calibri"/>
          <w:sz w:val="22"/>
          <w:szCs w:val="22"/>
        </w:rPr>
        <w:lastRenderedPageBreak/>
        <w:t xml:space="preserve">Full Professor of </w:t>
      </w:r>
      <w:r w:rsidR="00B415DE" w:rsidRPr="0029107B">
        <w:rPr>
          <w:rFonts w:ascii="Calibri" w:hAnsi="Calibri" w:cs="Calibri"/>
          <w:sz w:val="22"/>
          <w:szCs w:val="22"/>
        </w:rPr>
        <w:t xml:space="preserve">Medical </w:t>
      </w:r>
      <w:r w:rsidRPr="0029107B">
        <w:rPr>
          <w:rFonts w:ascii="Calibri" w:hAnsi="Calibri" w:cs="Calibri"/>
          <w:sz w:val="22"/>
          <w:szCs w:val="22"/>
        </w:rPr>
        <w:t xml:space="preserve">Microbiology at four </w:t>
      </w:r>
      <w:r w:rsidR="00BE7832" w:rsidRPr="0029107B">
        <w:rPr>
          <w:rFonts w:ascii="Calibri" w:hAnsi="Calibri" w:cs="Calibri"/>
          <w:sz w:val="22"/>
          <w:szCs w:val="22"/>
        </w:rPr>
        <w:t xml:space="preserve">Italian </w:t>
      </w:r>
      <w:r w:rsidRPr="0029107B">
        <w:rPr>
          <w:rFonts w:ascii="Calibri" w:hAnsi="Calibri" w:cs="Calibri"/>
          <w:sz w:val="22"/>
          <w:szCs w:val="22"/>
        </w:rPr>
        <w:t>Medical Schools</w:t>
      </w:r>
      <w:r w:rsidR="00A663FD" w:rsidRPr="0029107B">
        <w:rPr>
          <w:rFonts w:ascii="Calibri" w:hAnsi="Calibri" w:cs="Calibri"/>
          <w:sz w:val="22"/>
          <w:szCs w:val="22"/>
        </w:rPr>
        <w:t xml:space="preserve">: </w:t>
      </w:r>
      <w:r w:rsidR="003040E3" w:rsidRPr="0029107B">
        <w:rPr>
          <w:rFonts w:ascii="Calibri" w:hAnsi="Calibri" w:cs="Calibri"/>
          <w:sz w:val="22"/>
          <w:szCs w:val="22"/>
        </w:rPr>
        <w:t xml:space="preserve">University of </w:t>
      </w:r>
      <w:r w:rsidRPr="0029107B">
        <w:rPr>
          <w:rFonts w:ascii="Calibri" w:hAnsi="Calibri" w:cs="Calibri"/>
          <w:sz w:val="22"/>
          <w:szCs w:val="22"/>
        </w:rPr>
        <w:t>Sassari</w:t>
      </w:r>
      <w:r w:rsidR="00D72041" w:rsidRPr="0029107B">
        <w:rPr>
          <w:rFonts w:ascii="Calibri" w:hAnsi="Calibri" w:cs="Calibri"/>
          <w:sz w:val="22"/>
          <w:szCs w:val="22"/>
        </w:rPr>
        <w:t xml:space="preserve"> (</w:t>
      </w:r>
      <w:r w:rsidR="00CB7F18">
        <w:rPr>
          <w:rFonts w:ascii="Calibri" w:hAnsi="Calibri" w:cs="Calibri"/>
          <w:sz w:val="22"/>
          <w:szCs w:val="22"/>
        </w:rPr>
        <w:t xml:space="preserve">Nov </w:t>
      </w:r>
      <w:r w:rsidRPr="0029107B">
        <w:rPr>
          <w:rFonts w:ascii="Calibri" w:hAnsi="Calibri" w:cs="Calibri"/>
          <w:sz w:val="22"/>
          <w:szCs w:val="22"/>
        </w:rPr>
        <w:t>1985-</w:t>
      </w:r>
      <w:r w:rsidR="00CB7F18">
        <w:rPr>
          <w:rFonts w:ascii="Calibri" w:hAnsi="Calibri" w:cs="Calibri"/>
          <w:sz w:val="22"/>
          <w:szCs w:val="22"/>
        </w:rPr>
        <w:t xml:space="preserve">Oct </w:t>
      </w:r>
      <w:r w:rsidRPr="0029107B">
        <w:rPr>
          <w:rFonts w:ascii="Calibri" w:hAnsi="Calibri" w:cs="Calibri"/>
          <w:sz w:val="22"/>
          <w:szCs w:val="22"/>
        </w:rPr>
        <w:t>89</w:t>
      </w:r>
      <w:r w:rsidR="00D72041" w:rsidRPr="0029107B">
        <w:rPr>
          <w:rFonts w:ascii="Calibri" w:hAnsi="Calibri" w:cs="Calibri"/>
          <w:sz w:val="22"/>
          <w:szCs w:val="22"/>
        </w:rPr>
        <w:t>)</w:t>
      </w:r>
      <w:r w:rsidRPr="0029107B">
        <w:rPr>
          <w:rFonts w:ascii="Calibri" w:hAnsi="Calibri" w:cs="Calibri"/>
          <w:sz w:val="22"/>
          <w:szCs w:val="22"/>
        </w:rPr>
        <w:t xml:space="preserve">; </w:t>
      </w:r>
      <w:r w:rsidR="003040E3" w:rsidRPr="0029107B">
        <w:rPr>
          <w:rFonts w:ascii="Calibri" w:hAnsi="Calibri" w:cs="Calibri"/>
          <w:sz w:val="22"/>
          <w:szCs w:val="22"/>
        </w:rPr>
        <w:t xml:space="preserve">University of </w:t>
      </w:r>
      <w:r w:rsidRPr="0029107B">
        <w:rPr>
          <w:rFonts w:ascii="Calibri" w:hAnsi="Calibri" w:cs="Calibri"/>
          <w:sz w:val="22"/>
          <w:szCs w:val="22"/>
        </w:rPr>
        <w:t>Pisa</w:t>
      </w:r>
      <w:r w:rsidR="00D72041" w:rsidRPr="0029107B">
        <w:rPr>
          <w:rFonts w:ascii="Calibri" w:hAnsi="Calibri" w:cs="Calibri"/>
          <w:sz w:val="22"/>
          <w:szCs w:val="22"/>
        </w:rPr>
        <w:t xml:space="preserve"> (</w:t>
      </w:r>
      <w:r w:rsidR="00CB7F18">
        <w:rPr>
          <w:rFonts w:ascii="Calibri" w:hAnsi="Calibri" w:cs="Calibri"/>
          <w:sz w:val="22"/>
          <w:szCs w:val="22"/>
        </w:rPr>
        <w:t xml:space="preserve">Nov </w:t>
      </w:r>
      <w:r w:rsidRPr="0029107B">
        <w:rPr>
          <w:rFonts w:ascii="Calibri" w:hAnsi="Calibri" w:cs="Calibri"/>
          <w:sz w:val="22"/>
          <w:szCs w:val="22"/>
        </w:rPr>
        <w:t>1989-</w:t>
      </w:r>
      <w:r w:rsidR="00CB7F18">
        <w:rPr>
          <w:rFonts w:ascii="Calibri" w:hAnsi="Calibri" w:cs="Calibri"/>
          <w:sz w:val="22"/>
          <w:szCs w:val="22"/>
        </w:rPr>
        <w:t xml:space="preserve">Oct </w:t>
      </w:r>
      <w:r w:rsidRPr="0029107B">
        <w:rPr>
          <w:rFonts w:ascii="Calibri" w:hAnsi="Calibri" w:cs="Calibri"/>
          <w:sz w:val="22"/>
          <w:szCs w:val="22"/>
        </w:rPr>
        <w:t>91</w:t>
      </w:r>
      <w:r w:rsidR="00D72041" w:rsidRPr="0029107B">
        <w:rPr>
          <w:rFonts w:ascii="Calibri" w:hAnsi="Calibri" w:cs="Calibri"/>
          <w:sz w:val="22"/>
          <w:szCs w:val="22"/>
        </w:rPr>
        <w:t>)</w:t>
      </w:r>
      <w:r w:rsidRPr="0029107B">
        <w:rPr>
          <w:rFonts w:ascii="Calibri" w:hAnsi="Calibri" w:cs="Calibri"/>
          <w:sz w:val="22"/>
          <w:szCs w:val="22"/>
        </w:rPr>
        <w:t xml:space="preserve">; </w:t>
      </w:r>
      <w:r w:rsidR="003040E3" w:rsidRPr="0029107B">
        <w:rPr>
          <w:rFonts w:ascii="Calibri" w:hAnsi="Calibri" w:cs="Calibri"/>
          <w:sz w:val="22"/>
          <w:szCs w:val="22"/>
        </w:rPr>
        <w:t xml:space="preserve">University of </w:t>
      </w:r>
      <w:r w:rsidRPr="0029107B">
        <w:rPr>
          <w:rFonts w:ascii="Calibri" w:hAnsi="Calibri" w:cs="Calibri"/>
          <w:sz w:val="22"/>
          <w:szCs w:val="22"/>
        </w:rPr>
        <w:t>Pavia</w:t>
      </w:r>
      <w:r w:rsidR="00D72041" w:rsidRPr="0029107B">
        <w:rPr>
          <w:rFonts w:ascii="Calibri" w:hAnsi="Calibri" w:cs="Calibri"/>
          <w:sz w:val="22"/>
          <w:szCs w:val="22"/>
        </w:rPr>
        <w:t xml:space="preserve"> (</w:t>
      </w:r>
      <w:r w:rsidR="00CB7F18">
        <w:rPr>
          <w:rFonts w:ascii="Calibri" w:hAnsi="Calibri" w:cs="Calibri"/>
          <w:sz w:val="22"/>
          <w:szCs w:val="22"/>
        </w:rPr>
        <w:t xml:space="preserve">Nov </w:t>
      </w:r>
      <w:r w:rsidRPr="0029107B">
        <w:rPr>
          <w:rFonts w:ascii="Calibri" w:hAnsi="Calibri" w:cs="Calibri"/>
          <w:sz w:val="22"/>
          <w:szCs w:val="22"/>
        </w:rPr>
        <w:t>19</w:t>
      </w:r>
      <w:r w:rsidR="00F830C0" w:rsidRPr="0029107B">
        <w:rPr>
          <w:rFonts w:ascii="Calibri" w:hAnsi="Calibri" w:cs="Calibri"/>
          <w:sz w:val="22"/>
          <w:szCs w:val="22"/>
        </w:rPr>
        <w:t>91-</w:t>
      </w:r>
      <w:r w:rsidR="00CB7F18">
        <w:rPr>
          <w:rFonts w:ascii="Calibri" w:hAnsi="Calibri" w:cs="Calibri"/>
          <w:sz w:val="22"/>
          <w:szCs w:val="22"/>
        </w:rPr>
        <w:t xml:space="preserve">Oct </w:t>
      </w:r>
      <w:r w:rsidR="00F830C0" w:rsidRPr="0029107B">
        <w:rPr>
          <w:rFonts w:ascii="Calibri" w:hAnsi="Calibri" w:cs="Calibri"/>
          <w:sz w:val="22"/>
          <w:szCs w:val="22"/>
        </w:rPr>
        <w:t>98</w:t>
      </w:r>
      <w:r w:rsidR="00D72041" w:rsidRPr="0029107B">
        <w:rPr>
          <w:rFonts w:ascii="Calibri" w:hAnsi="Calibri" w:cs="Calibri"/>
          <w:sz w:val="22"/>
          <w:szCs w:val="22"/>
        </w:rPr>
        <w:t>)</w:t>
      </w:r>
      <w:r w:rsidR="00F830C0" w:rsidRPr="0029107B">
        <w:rPr>
          <w:rFonts w:ascii="Calibri" w:hAnsi="Calibri" w:cs="Calibri"/>
          <w:sz w:val="22"/>
          <w:szCs w:val="22"/>
        </w:rPr>
        <w:t xml:space="preserve">; </w:t>
      </w:r>
      <w:r w:rsidR="003040E3" w:rsidRPr="0029107B">
        <w:rPr>
          <w:rFonts w:ascii="Calibri" w:hAnsi="Calibri" w:cs="Calibri"/>
          <w:sz w:val="22"/>
          <w:szCs w:val="22"/>
        </w:rPr>
        <w:t xml:space="preserve">University of </w:t>
      </w:r>
      <w:proofErr w:type="spellStart"/>
      <w:r w:rsidR="00F830C0" w:rsidRPr="0029107B">
        <w:rPr>
          <w:rFonts w:ascii="Calibri" w:hAnsi="Calibri" w:cs="Calibri"/>
          <w:sz w:val="22"/>
          <w:szCs w:val="22"/>
        </w:rPr>
        <w:t>Insubria</w:t>
      </w:r>
      <w:proofErr w:type="spellEnd"/>
      <w:r w:rsidR="00D72041" w:rsidRPr="0029107B">
        <w:rPr>
          <w:rFonts w:ascii="Calibri" w:hAnsi="Calibri" w:cs="Calibri"/>
          <w:sz w:val="22"/>
          <w:szCs w:val="22"/>
        </w:rPr>
        <w:t xml:space="preserve"> (</w:t>
      </w:r>
      <w:r w:rsidR="00CB7F18">
        <w:rPr>
          <w:rFonts w:ascii="Calibri" w:hAnsi="Calibri" w:cs="Calibri"/>
          <w:sz w:val="22"/>
          <w:szCs w:val="22"/>
        </w:rPr>
        <w:t xml:space="preserve">Aug </w:t>
      </w:r>
      <w:r w:rsidR="00F830C0" w:rsidRPr="0029107B">
        <w:rPr>
          <w:rFonts w:ascii="Calibri" w:hAnsi="Calibri" w:cs="Calibri"/>
          <w:sz w:val="22"/>
          <w:szCs w:val="22"/>
        </w:rPr>
        <w:t>1998-</w:t>
      </w:r>
      <w:r w:rsidR="00FE378F">
        <w:rPr>
          <w:rFonts w:ascii="Calibri" w:hAnsi="Calibri" w:cs="Calibri"/>
          <w:sz w:val="22"/>
          <w:szCs w:val="22"/>
        </w:rPr>
        <w:t xml:space="preserve">Oct </w:t>
      </w:r>
      <w:r w:rsidR="00305910">
        <w:rPr>
          <w:rFonts w:ascii="Calibri" w:hAnsi="Calibri" w:cs="Calibri"/>
          <w:sz w:val="22"/>
          <w:szCs w:val="22"/>
        </w:rPr>
        <w:t>2018</w:t>
      </w:r>
      <w:r w:rsidR="00D72041" w:rsidRPr="0029107B">
        <w:rPr>
          <w:rFonts w:ascii="Calibri" w:hAnsi="Calibri" w:cs="Calibri"/>
          <w:sz w:val="22"/>
          <w:szCs w:val="22"/>
        </w:rPr>
        <w:t>)</w:t>
      </w:r>
      <w:r w:rsidR="00F830C0" w:rsidRPr="0029107B">
        <w:rPr>
          <w:rFonts w:ascii="Calibri" w:hAnsi="Calibri" w:cs="Calibri"/>
          <w:sz w:val="22"/>
          <w:szCs w:val="22"/>
        </w:rPr>
        <w:t>.</w:t>
      </w:r>
    </w:p>
    <w:p w14:paraId="6B5A49C1" w14:textId="1E4DC635" w:rsidR="00956455" w:rsidRPr="0029107B" w:rsidRDefault="00956455" w:rsidP="00956455">
      <w:pPr>
        <w:numPr>
          <w:ilvl w:val="0"/>
          <w:numId w:val="25"/>
        </w:numPr>
        <w:tabs>
          <w:tab w:val="left" w:pos="284"/>
        </w:tabs>
        <w:ind w:left="284" w:hanging="284"/>
        <w:rPr>
          <w:rFonts w:ascii="Calibri" w:hAnsi="Calibri" w:cs="Calibri"/>
          <w:sz w:val="22"/>
          <w:szCs w:val="22"/>
        </w:rPr>
      </w:pPr>
      <w:r w:rsidRPr="0029107B">
        <w:rPr>
          <w:rFonts w:ascii="Calibri" w:hAnsi="Calibri" w:cs="Calibri"/>
          <w:sz w:val="22"/>
          <w:szCs w:val="22"/>
        </w:rPr>
        <w:t>Associate Professor</w:t>
      </w:r>
      <w:r w:rsidR="00FE378F">
        <w:rPr>
          <w:rFonts w:ascii="Calibri" w:hAnsi="Calibri" w:cs="Calibri"/>
          <w:sz w:val="22"/>
          <w:szCs w:val="22"/>
        </w:rPr>
        <w:t xml:space="preserve"> of Medical Microbiology</w:t>
      </w:r>
      <w:r w:rsidRPr="0029107B">
        <w:rPr>
          <w:rFonts w:ascii="Calibri" w:hAnsi="Calibri" w:cs="Calibri"/>
          <w:sz w:val="22"/>
          <w:szCs w:val="22"/>
        </w:rPr>
        <w:t>, University of Pisa Medical School</w:t>
      </w:r>
      <w:r w:rsidR="00622DA6">
        <w:rPr>
          <w:rFonts w:ascii="Calibri" w:hAnsi="Calibri" w:cs="Calibri"/>
          <w:sz w:val="22"/>
          <w:szCs w:val="22"/>
        </w:rPr>
        <w:t xml:space="preserve"> (</w:t>
      </w:r>
      <w:r w:rsidR="00622DA6" w:rsidRPr="0029107B">
        <w:rPr>
          <w:rFonts w:ascii="Calibri" w:hAnsi="Calibri" w:cs="Calibri"/>
          <w:sz w:val="22"/>
          <w:szCs w:val="22"/>
        </w:rPr>
        <w:t>Nov 1982</w:t>
      </w:r>
      <w:r w:rsidR="00622DA6">
        <w:rPr>
          <w:rFonts w:ascii="Calibri" w:hAnsi="Calibri" w:cs="Calibri"/>
          <w:sz w:val="22"/>
          <w:szCs w:val="22"/>
        </w:rPr>
        <w:t>-Oct 1985)</w:t>
      </w:r>
      <w:r w:rsidRPr="0029107B">
        <w:rPr>
          <w:rFonts w:ascii="Calibri" w:hAnsi="Calibri" w:cs="Calibri"/>
          <w:sz w:val="22"/>
          <w:szCs w:val="22"/>
        </w:rPr>
        <w:t>.</w:t>
      </w:r>
    </w:p>
    <w:p w14:paraId="01CC6841" w14:textId="7CF67E20" w:rsidR="00956455" w:rsidRPr="0029107B" w:rsidRDefault="00A663FD" w:rsidP="00956455">
      <w:pPr>
        <w:numPr>
          <w:ilvl w:val="0"/>
          <w:numId w:val="25"/>
        </w:numPr>
        <w:tabs>
          <w:tab w:val="left" w:pos="284"/>
        </w:tabs>
        <w:ind w:left="284" w:hanging="284"/>
        <w:rPr>
          <w:rFonts w:ascii="Calibri" w:hAnsi="Calibri" w:cs="Calibri"/>
          <w:sz w:val="22"/>
          <w:szCs w:val="22"/>
        </w:rPr>
      </w:pPr>
      <w:r w:rsidRPr="0029107B">
        <w:rPr>
          <w:rFonts w:ascii="Calibri" w:hAnsi="Calibri" w:cs="Calibri"/>
          <w:sz w:val="22"/>
          <w:szCs w:val="22"/>
        </w:rPr>
        <w:t>Visiting Scientist</w:t>
      </w:r>
      <w:r w:rsidR="00956455" w:rsidRPr="0029107B">
        <w:rPr>
          <w:rFonts w:ascii="Calibri" w:hAnsi="Calibri" w:cs="Calibri"/>
          <w:sz w:val="22"/>
          <w:szCs w:val="22"/>
        </w:rPr>
        <w:t>, National Institutes of Health</w:t>
      </w:r>
      <w:r w:rsidR="00622DA6">
        <w:rPr>
          <w:rFonts w:ascii="Calibri" w:hAnsi="Calibri" w:cs="Calibri"/>
          <w:sz w:val="22"/>
          <w:szCs w:val="22"/>
        </w:rPr>
        <w:t xml:space="preserve">, </w:t>
      </w:r>
      <w:r w:rsidR="00956455" w:rsidRPr="0029107B">
        <w:rPr>
          <w:rFonts w:ascii="Calibri" w:hAnsi="Calibri" w:cs="Calibri"/>
          <w:sz w:val="22"/>
          <w:szCs w:val="22"/>
        </w:rPr>
        <w:t>Bethesda, Maryland</w:t>
      </w:r>
      <w:r w:rsidR="00622DA6">
        <w:rPr>
          <w:rFonts w:ascii="Calibri" w:hAnsi="Calibri" w:cs="Calibri"/>
          <w:sz w:val="22"/>
          <w:szCs w:val="22"/>
        </w:rPr>
        <w:t xml:space="preserve"> (Sept </w:t>
      </w:r>
      <w:r w:rsidR="00622DA6" w:rsidRPr="0029107B">
        <w:rPr>
          <w:rFonts w:ascii="Calibri" w:hAnsi="Calibri" w:cs="Calibri"/>
          <w:sz w:val="22"/>
          <w:szCs w:val="22"/>
        </w:rPr>
        <w:t>1978-</w:t>
      </w:r>
      <w:r w:rsidR="00622DA6">
        <w:rPr>
          <w:rFonts w:ascii="Calibri" w:hAnsi="Calibri" w:cs="Calibri"/>
          <w:sz w:val="22"/>
          <w:szCs w:val="22"/>
        </w:rPr>
        <w:t xml:space="preserve">Nov </w:t>
      </w:r>
      <w:r w:rsidR="00622DA6" w:rsidRPr="0029107B">
        <w:rPr>
          <w:rFonts w:ascii="Calibri" w:hAnsi="Calibri" w:cs="Calibri"/>
          <w:sz w:val="22"/>
          <w:szCs w:val="22"/>
        </w:rPr>
        <w:t>81</w:t>
      </w:r>
      <w:r w:rsidR="00063602">
        <w:rPr>
          <w:rFonts w:ascii="Calibri" w:hAnsi="Calibri" w:cs="Calibri"/>
          <w:sz w:val="22"/>
          <w:szCs w:val="22"/>
        </w:rPr>
        <w:t>)</w:t>
      </w:r>
      <w:r w:rsidR="00956455" w:rsidRPr="0029107B">
        <w:rPr>
          <w:rFonts w:ascii="Calibri" w:hAnsi="Calibri" w:cs="Calibri"/>
          <w:sz w:val="22"/>
          <w:szCs w:val="22"/>
        </w:rPr>
        <w:t xml:space="preserve"> – Mentor</w:t>
      </w:r>
      <w:r w:rsidRPr="0029107B">
        <w:rPr>
          <w:rFonts w:ascii="Calibri" w:hAnsi="Calibri" w:cs="Calibri"/>
          <w:sz w:val="22"/>
          <w:szCs w:val="22"/>
        </w:rPr>
        <w:t>,</w:t>
      </w:r>
      <w:r w:rsidR="00956455" w:rsidRPr="0029107B">
        <w:rPr>
          <w:rFonts w:ascii="Calibri" w:hAnsi="Calibri" w:cs="Calibri"/>
          <w:sz w:val="22"/>
          <w:szCs w:val="22"/>
        </w:rPr>
        <w:t xml:space="preserve"> Abner L </w:t>
      </w:r>
      <w:proofErr w:type="spellStart"/>
      <w:r w:rsidR="00956455" w:rsidRPr="0029107B">
        <w:rPr>
          <w:rFonts w:ascii="Calibri" w:hAnsi="Calibri" w:cs="Calibri"/>
          <w:sz w:val="22"/>
          <w:szCs w:val="22"/>
        </w:rPr>
        <w:t>Notkins</w:t>
      </w:r>
      <w:proofErr w:type="spellEnd"/>
      <w:r w:rsidR="00303C8C">
        <w:rPr>
          <w:rFonts w:ascii="Calibri" w:hAnsi="Calibri" w:cs="Calibri"/>
          <w:sz w:val="22"/>
          <w:szCs w:val="22"/>
        </w:rPr>
        <w:t xml:space="preserve">, MD </w:t>
      </w:r>
      <w:r w:rsidR="00FE378F">
        <w:rPr>
          <w:rFonts w:ascii="Calibri" w:hAnsi="Calibri" w:cs="Calibri"/>
          <w:sz w:val="22"/>
          <w:szCs w:val="22"/>
        </w:rPr>
        <w:t xml:space="preserve">recipient of </w:t>
      </w:r>
      <w:r w:rsidR="00303C8C">
        <w:rPr>
          <w:rFonts w:ascii="Calibri" w:hAnsi="Calibri" w:cs="Calibri"/>
          <w:sz w:val="22"/>
          <w:szCs w:val="22"/>
        </w:rPr>
        <w:t>International Awards: 1983 Paul E Lacy; 1986 Paul Ehrlich; 1989 NYU Berson</w:t>
      </w:r>
      <w:r w:rsidR="00956455" w:rsidRPr="0029107B">
        <w:rPr>
          <w:rFonts w:ascii="Calibri" w:hAnsi="Calibri" w:cs="Calibri"/>
          <w:sz w:val="22"/>
          <w:szCs w:val="22"/>
        </w:rPr>
        <w:t>.</w:t>
      </w:r>
    </w:p>
    <w:p w14:paraId="19C831E6" w14:textId="7A2F7D54" w:rsidR="00956455" w:rsidRPr="0029107B" w:rsidRDefault="00956455" w:rsidP="00956455">
      <w:pPr>
        <w:numPr>
          <w:ilvl w:val="0"/>
          <w:numId w:val="25"/>
        </w:numPr>
        <w:tabs>
          <w:tab w:val="left" w:pos="284"/>
        </w:tabs>
        <w:ind w:left="284" w:hanging="284"/>
        <w:rPr>
          <w:rFonts w:ascii="Calibri" w:hAnsi="Calibri" w:cs="Calibri"/>
          <w:sz w:val="22"/>
          <w:szCs w:val="22"/>
        </w:rPr>
      </w:pPr>
      <w:r w:rsidRPr="0029107B">
        <w:rPr>
          <w:rFonts w:ascii="Calibri" w:hAnsi="Calibri" w:cs="Calibri"/>
          <w:sz w:val="22"/>
          <w:szCs w:val="22"/>
        </w:rPr>
        <w:t>Lieutenant Physician, Medical Corps of the Italian Army (</w:t>
      </w:r>
      <w:r w:rsidR="00CB7F18">
        <w:rPr>
          <w:rFonts w:ascii="Calibri" w:hAnsi="Calibri" w:cs="Calibri"/>
          <w:sz w:val="22"/>
          <w:szCs w:val="22"/>
        </w:rPr>
        <w:t xml:space="preserve">Mar </w:t>
      </w:r>
      <w:r w:rsidRPr="0029107B">
        <w:rPr>
          <w:rFonts w:ascii="Calibri" w:hAnsi="Calibri" w:cs="Calibri"/>
          <w:sz w:val="22"/>
          <w:szCs w:val="22"/>
        </w:rPr>
        <w:t>1976-</w:t>
      </w:r>
      <w:r w:rsidR="00CB7F18">
        <w:rPr>
          <w:rFonts w:ascii="Calibri" w:hAnsi="Calibri" w:cs="Calibri"/>
          <w:sz w:val="22"/>
          <w:szCs w:val="22"/>
        </w:rPr>
        <w:t xml:space="preserve">Aug </w:t>
      </w:r>
      <w:r w:rsidRPr="0029107B">
        <w:rPr>
          <w:rFonts w:ascii="Calibri" w:hAnsi="Calibri" w:cs="Calibri"/>
          <w:sz w:val="22"/>
          <w:szCs w:val="22"/>
        </w:rPr>
        <w:t xml:space="preserve">1977; 18-month service). </w:t>
      </w:r>
      <w:r w:rsidR="00FE378F">
        <w:rPr>
          <w:rFonts w:ascii="Calibri" w:hAnsi="Calibri" w:cs="Calibri"/>
          <w:sz w:val="22"/>
          <w:szCs w:val="22"/>
        </w:rPr>
        <w:t>Afterwards</w:t>
      </w:r>
      <w:r w:rsidR="006047B3">
        <w:rPr>
          <w:rFonts w:ascii="Calibri" w:hAnsi="Calibri" w:cs="Calibri"/>
          <w:sz w:val="22"/>
          <w:szCs w:val="22"/>
        </w:rPr>
        <w:t xml:space="preserve">, </w:t>
      </w:r>
      <w:r w:rsidRPr="0029107B">
        <w:rPr>
          <w:rFonts w:ascii="Calibri" w:hAnsi="Calibri" w:cs="Calibri"/>
          <w:sz w:val="22"/>
          <w:szCs w:val="22"/>
        </w:rPr>
        <w:t xml:space="preserve">Reserve </w:t>
      </w:r>
      <w:r w:rsidR="00A663FD" w:rsidRPr="0029107B">
        <w:rPr>
          <w:rFonts w:ascii="Calibri" w:hAnsi="Calibri" w:cs="Calibri"/>
          <w:sz w:val="22"/>
          <w:szCs w:val="22"/>
        </w:rPr>
        <w:t xml:space="preserve">Medical </w:t>
      </w:r>
      <w:r w:rsidRPr="0029107B">
        <w:rPr>
          <w:rFonts w:ascii="Calibri" w:hAnsi="Calibri" w:cs="Calibri"/>
          <w:sz w:val="22"/>
          <w:szCs w:val="22"/>
        </w:rPr>
        <w:t>Captain.</w:t>
      </w:r>
    </w:p>
    <w:p w14:paraId="302F0572" w14:textId="599DC7CD" w:rsidR="00956455" w:rsidRPr="0029107B" w:rsidRDefault="00D72041" w:rsidP="00956455">
      <w:pPr>
        <w:numPr>
          <w:ilvl w:val="0"/>
          <w:numId w:val="25"/>
        </w:numPr>
        <w:tabs>
          <w:tab w:val="left" w:pos="284"/>
        </w:tabs>
        <w:ind w:left="284" w:hanging="284"/>
        <w:rPr>
          <w:rFonts w:ascii="Calibri" w:hAnsi="Calibri" w:cs="Calibri"/>
          <w:sz w:val="22"/>
          <w:szCs w:val="22"/>
        </w:rPr>
      </w:pPr>
      <w:r w:rsidRPr="0029107B">
        <w:rPr>
          <w:rFonts w:ascii="Calibri" w:hAnsi="Calibri" w:cs="Calibri"/>
          <w:sz w:val="22"/>
          <w:szCs w:val="22"/>
        </w:rPr>
        <w:t xml:space="preserve">Medical </w:t>
      </w:r>
      <w:r w:rsidR="00956455" w:rsidRPr="0029107B">
        <w:rPr>
          <w:rFonts w:ascii="Calibri" w:hAnsi="Calibri" w:cs="Calibri"/>
          <w:sz w:val="22"/>
          <w:szCs w:val="22"/>
        </w:rPr>
        <w:t>Assistant</w:t>
      </w:r>
      <w:r w:rsidRPr="0029107B">
        <w:rPr>
          <w:rFonts w:ascii="Calibri" w:hAnsi="Calibri" w:cs="Calibri"/>
          <w:sz w:val="22"/>
          <w:szCs w:val="22"/>
        </w:rPr>
        <w:t xml:space="preserve">, Clinical </w:t>
      </w:r>
      <w:r w:rsidR="00956455" w:rsidRPr="0029107B">
        <w:rPr>
          <w:rFonts w:ascii="Calibri" w:hAnsi="Calibri" w:cs="Calibri"/>
          <w:sz w:val="22"/>
          <w:szCs w:val="22"/>
        </w:rPr>
        <w:t>Microbiology</w:t>
      </w:r>
      <w:r w:rsidRPr="0029107B">
        <w:rPr>
          <w:rFonts w:ascii="Calibri" w:hAnsi="Calibri" w:cs="Calibri"/>
          <w:sz w:val="22"/>
          <w:szCs w:val="22"/>
        </w:rPr>
        <w:t xml:space="preserve">, </w:t>
      </w:r>
      <w:r w:rsidR="00956455" w:rsidRPr="0029107B">
        <w:rPr>
          <w:rFonts w:ascii="Calibri" w:hAnsi="Calibri" w:cs="Calibri"/>
          <w:sz w:val="22"/>
          <w:szCs w:val="22"/>
        </w:rPr>
        <w:t>University of Pisa Medical School</w:t>
      </w:r>
      <w:r w:rsidR="00622DA6">
        <w:rPr>
          <w:rFonts w:ascii="Calibri" w:hAnsi="Calibri" w:cs="Calibri"/>
          <w:sz w:val="22"/>
          <w:szCs w:val="22"/>
        </w:rPr>
        <w:t xml:space="preserve"> </w:t>
      </w:r>
      <w:r w:rsidR="00622DA6" w:rsidRPr="0029107B">
        <w:rPr>
          <w:rFonts w:ascii="Calibri" w:hAnsi="Calibri" w:cs="Calibri"/>
          <w:sz w:val="22"/>
          <w:szCs w:val="22"/>
        </w:rPr>
        <w:t>(</w:t>
      </w:r>
      <w:r w:rsidR="00622DA6">
        <w:rPr>
          <w:rFonts w:ascii="Calibri" w:hAnsi="Calibri" w:cs="Calibri"/>
          <w:sz w:val="22"/>
          <w:szCs w:val="22"/>
        </w:rPr>
        <w:t xml:space="preserve">Jan </w:t>
      </w:r>
      <w:r w:rsidR="00622DA6" w:rsidRPr="0029107B">
        <w:rPr>
          <w:rFonts w:ascii="Calibri" w:hAnsi="Calibri" w:cs="Calibri"/>
          <w:sz w:val="22"/>
          <w:szCs w:val="22"/>
        </w:rPr>
        <w:t>1973-</w:t>
      </w:r>
      <w:r w:rsidR="00622DA6">
        <w:rPr>
          <w:rFonts w:ascii="Calibri" w:hAnsi="Calibri" w:cs="Calibri"/>
          <w:sz w:val="22"/>
          <w:szCs w:val="22"/>
        </w:rPr>
        <w:t xml:space="preserve">Aug </w:t>
      </w:r>
      <w:r w:rsidR="00622DA6" w:rsidRPr="0029107B">
        <w:rPr>
          <w:rFonts w:ascii="Calibri" w:hAnsi="Calibri" w:cs="Calibri"/>
          <w:sz w:val="22"/>
          <w:szCs w:val="22"/>
        </w:rPr>
        <w:t>1978)</w:t>
      </w:r>
      <w:r w:rsidR="00956455" w:rsidRPr="0029107B">
        <w:rPr>
          <w:rFonts w:ascii="Calibri" w:hAnsi="Calibri" w:cs="Calibri"/>
          <w:sz w:val="22"/>
          <w:szCs w:val="22"/>
        </w:rPr>
        <w:t>.</w:t>
      </w:r>
    </w:p>
    <w:p w14:paraId="16F0BC6F" w14:textId="77777777" w:rsidR="005A2CF0" w:rsidRPr="0029107B" w:rsidRDefault="005A2CF0" w:rsidP="00956455">
      <w:pPr>
        <w:tabs>
          <w:tab w:val="left" w:pos="284"/>
        </w:tabs>
        <w:rPr>
          <w:rFonts w:ascii="Calibri" w:hAnsi="Calibri" w:cs="Calibri"/>
          <w:sz w:val="22"/>
          <w:szCs w:val="22"/>
        </w:rPr>
      </w:pPr>
    </w:p>
    <w:p w14:paraId="2C79B5E2" w14:textId="77777777" w:rsidR="00850AE6" w:rsidRPr="0029107B" w:rsidRDefault="00DC3F8A" w:rsidP="00A53F5D">
      <w:pPr>
        <w:tabs>
          <w:tab w:val="left" w:pos="10632"/>
        </w:tabs>
        <w:rPr>
          <w:rFonts w:ascii="Calibri" w:hAnsi="Calibri" w:cs="Calibri"/>
          <w:b/>
          <w:sz w:val="22"/>
          <w:szCs w:val="22"/>
        </w:rPr>
      </w:pPr>
      <w:r w:rsidRPr="0029107B">
        <w:rPr>
          <w:rFonts w:ascii="Calibri" w:hAnsi="Calibri" w:cs="Calibri"/>
          <w:b/>
          <w:sz w:val="22"/>
          <w:szCs w:val="22"/>
        </w:rPr>
        <w:t>SCIENTIFIC SOCIETIES AND REVIEWER ACTIVITIES</w:t>
      </w:r>
    </w:p>
    <w:p w14:paraId="26D082F3" w14:textId="672CEE5F" w:rsidR="008F734A" w:rsidRPr="0029107B" w:rsidRDefault="00452B7C" w:rsidP="008F734A">
      <w:pPr>
        <w:numPr>
          <w:ilvl w:val="0"/>
          <w:numId w:val="26"/>
        </w:numPr>
        <w:tabs>
          <w:tab w:val="left" w:pos="284"/>
        </w:tabs>
        <w:ind w:left="284" w:hanging="284"/>
        <w:rPr>
          <w:rFonts w:ascii="Calibri" w:hAnsi="Calibri" w:cs="Calibri"/>
          <w:sz w:val="22"/>
          <w:szCs w:val="22"/>
        </w:rPr>
      </w:pPr>
      <w:r w:rsidRPr="0029107B">
        <w:rPr>
          <w:rFonts w:ascii="Calibri" w:hAnsi="Calibri" w:cs="Calibri"/>
          <w:sz w:val="22"/>
          <w:szCs w:val="22"/>
        </w:rPr>
        <w:t xml:space="preserve">Board </w:t>
      </w:r>
      <w:r w:rsidR="00D72041" w:rsidRPr="0029107B">
        <w:rPr>
          <w:rFonts w:ascii="Calibri" w:hAnsi="Calibri" w:cs="Calibri"/>
          <w:sz w:val="22"/>
          <w:szCs w:val="22"/>
        </w:rPr>
        <w:t>Member</w:t>
      </w:r>
      <w:r w:rsidR="00644A01" w:rsidRPr="0029107B">
        <w:rPr>
          <w:rFonts w:ascii="Calibri" w:hAnsi="Calibri" w:cs="Calibri"/>
          <w:sz w:val="22"/>
          <w:szCs w:val="22"/>
        </w:rPr>
        <w:t xml:space="preserve">: </w:t>
      </w:r>
      <w:r w:rsidRPr="0029107B">
        <w:rPr>
          <w:rFonts w:ascii="Calibri" w:hAnsi="Calibri" w:cs="Calibri"/>
          <w:sz w:val="22"/>
          <w:szCs w:val="22"/>
        </w:rPr>
        <w:t>Virus in Diabetes International Study Group (London); European Polio Union (</w:t>
      </w:r>
      <w:proofErr w:type="spellStart"/>
      <w:r w:rsidRPr="0029107B">
        <w:rPr>
          <w:rFonts w:ascii="Calibri" w:hAnsi="Calibri" w:cs="Calibri"/>
          <w:sz w:val="22"/>
          <w:szCs w:val="22"/>
        </w:rPr>
        <w:t>Huldenberg</w:t>
      </w:r>
      <w:proofErr w:type="spellEnd"/>
      <w:r w:rsidRPr="0029107B">
        <w:rPr>
          <w:rFonts w:ascii="Calibri" w:hAnsi="Calibri" w:cs="Calibri"/>
          <w:sz w:val="22"/>
          <w:szCs w:val="22"/>
        </w:rPr>
        <w:t>, Belgium)</w:t>
      </w:r>
      <w:r w:rsidR="00A6338D" w:rsidRPr="0029107B">
        <w:rPr>
          <w:rFonts w:ascii="Calibri" w:hAnsi="Calibri" w:cs="Calibri"/>
          <w:sz w:val="22"/>
          <w:szCs w:val="22"/>
        </w:rPr>
        <w:t>;</w:t>
      </w:r>
      <w:r w:rsidR="004D4675" w:rsidRPr="0029107B">
        <w:rPr>
          <w:rFonts w:ascii="Calibri" w:hAnsi="Calibri" w:cs="Calibri"/>
          <w:sz w:val="22"/>
          <w:szCs w:val="22"/>
        </w:rPr>
        <w:t xml:space="preserve"> </w:t>
      </w:r>
      <w:r w:rsidR="00FE378F" w:rsidRPr="0029107B">
        <w:rPr>
          <w:rFonts w:ascii="Calibri" w:hAnsi="Calibri" w:cs="Calibri"/>
          <w:sz w:val="22"/>
          <w:szCs w:val="22"/>
        </w:rPr>
        <w:t xml:space="preserve">American Society for Microbiology </w:t>
      </w:r>
      <w:r w:rsidR="004D4675" w:rsidRPr="0029107B">
        <w:rPr>
          <w:rFonts w:ascii="Calibri" w:hAnsi="Calibri" w:cs="Calibri"/>
          <w:sz w:val="22"/>
          <w:szCs w:val="22"/>
        </w:rPr>
        <w:t xml:space="preserve">Ambassador to Italy </w:t>
      </w:r>
      <w:r w:rsidR="00FE378F">
        <w:rPr>
          <w:rFonts w:ascii="Calibri" w:hAnsi="Calibri" w:cs="Calibri"/>
          <w:sz w:val="22"/>
          <w:szCs w:val="22"/>
        </w:rPr>
        <w:t>(2014-2016</w:t>
      </w:r>
      <w:r w:rsidR="004D4675" w:rsidRPr="0029107B">
        <w:rPr>
          <w:rFonts w:ascii="Calibri" w:hAnsi="Calibri" w:cs="Calibri"/>
          <w:sz w:val="22"/>
          <w:szCs w:val="22"/>
        </w:rPr>
        <w:t>)</w:t>
      </w:r>
      <w:r w:rsidRPr="0029107B">
        <w:rPr>
          <w:rFonts w:ascii="Calibri" w:hAnsi="Calibri" w:cs="Calibri"/>
          <w:sz w:val="22"/>
          <w:szCs w:val="22"/>
        </w:rPr>
        <w:t>.</w:t>
      </w:r>
    </w:p>
    <w:p w14:paraId="283C58F4" w14:textId="4EC77FBC" w:rsidR="0068558B" w:rsidRDefault="009E77F5" w:rsidP="0041323E">
      <w:pPr>
        <w:pStyle w:val="Paragrafoelenco"/>
        <w:ind w:left="284" w:hanging="284"/>
        <w:rPr>
          <w:rFonts w:ascii="Calibri" w:hAnsi="Calibri" w:cs="Calibri"/>
          <w:sz w:val="22"/>
          <w:szCs w:val="22"/>
          <w:lang w:eastAsia="it-IT"/>
        </w:rPr>
      </w:pPr>
      <w:r w:rsidRPr="0029107B">
        <w:rPr>
          <w:rFonts w:ascii="Calibri" w:hAnsi="Calibri" w:cs="Calibri"/>
          <w:sz w:val="22"/>
          <w:szCs w:val="22"/>
          <w:lang w:eastAsia="it-IT"/>
        </w:rPr>
        <w:t>•</w:t>
      </w:r>
      <w:r w:rsidRPr="0029107B">
        <w:rPr>
          <w:rFonts w:ascii="Calibri" w:hAnsi="Calibri" w:cs="Calibri"/>
          <w:sz w:val="22"/>
          <w:szCs w:val="22"/>
          <w:lang w:eastAsia="it-IT"/>
        </w:rPr>
        <w:tab/>
      </w:r>
      <w:r w:rsidR="00246554" w:rsidRPr="00246554">
        <w:rPr>
          <w:rFonts w:ascii="Calibri" w:hAnsi="Calibri" w:cs="Calibri"/>
          <w:sz w:val="22"/>
          <w:szCs w:val="22"/>
          <w:lang w:eastAsia="it-IT"/>
        </w:rPr>
        <w:t xml:space="preserve">Reviewer for the following Journals: J Clinical Microbiology, J General Virology, Viruses, J Medical Virology, J Virological Methods, Future Virology, Future Microbiology, </w:t>
      </w:r>
      <w:r w:rsidR="0053061B" w:rsidRPr="00246554">
        <w:rPr>
          <w:rFonts w:ascii="Calibri" w:hAnsi="Calibri" w:cs="Calibri"/>
          <w:sz w:val="22"/>
          <w:szCs w:val="22"/>
          <w:lang w:eastAsia="it-IT"/>
        </w:rPr>
        <w:t>Int J Molecular Sciences</w:t>
      </w:r>
      <w:r w:rsidR="0053061B">
        <w:rPr>
          <w:rFonts w:ascii="Calibri" w:hAnsi="Calibri" w:cs="Calibri"/>
          <w:sz w:val="22"/>
          <w:szCs w:val="22"/>
          <w:lang w:eastAsia="it-IT"/>
        </w:rPr>
        <w:t xml:space="preserve">, </w:t>
      </w:r>
      <w:r w:rsidR="00246554" w:rsidRPr="00246554">
        <w:rPr>
          <w:rFonts w:ascii="Calibri" w:hAnsi="Calibri" w:cs="Calibri"/>
          <w:sz w:val="22"/>
          <w:szCs w:val="22"/>
          <w:lang w:eastAsia="it-IT"/>
        </w:rPr>
        <w:t xml:space="preserve">New Eng J Med, Lancet, </w:t>
      </w:r>
      <w:r w:rsidR="00F04FA4" w:rsidRPr="00246554">
        <w:rPr>
          <w:rFonts w:ascii="Calibri" w:hAnsi="Calibri" w:cs="Calibri"/>
          <w:sz w:val="22"/>
          <w:szCs w:val="22"/>
          <w:lang w:eastAsia="it-IT"/>
        </w:rPr>
        <w:t xml:space="preserve">Microbial Pathogenesis, </w:t>
      </w:r>
      <w:r w:rsidR="00F04FA4">
        <w:rPr>
          <w:rFonts w:ascii="Calibri" w:hAnsi="Calibri" w:cs="Calibri"/>
          <w:sz w:val="22"/>
          <w:szCs w:val="22"/>
          <w:lang w:eastAsia="it-IT"/>
        </w:rPr>
        <w:t xml:space="preserve">Pathogens, </w:t>
      </w:r>
      <w:proofErr w:type="spellStart"/>
      <w:r w:rsidR="00246554" w:rsidRPr="00246554">
        <w:rPr>
          <w:rFonts w:ascii="Calibri" w:hAnsi="Calibri" w:cs="Calibri"/>
          <w:sz w:val="22"/>
          <w:szCs w:val="22"/>
          <w:lang w:eastAsia="it-IT"/>
        </w:rPr>
        <w:t>PLosOne</w:t>
      </w:r>
      <w:proofErr w:type="spellEnd"/>
      <w:r w:rsidR="00246554" w:rsidRPr="00246554">
        <w:rPr>
          <w:rFonts w:ascii="Calibri" w:hAnsi="Calibri" w:cs="Calibri"/>
          <w:sz w:val="22"/>
          <w:szCs w:val="22"/>
          <w:lang w:eastAsia="it-IT"/>
        </w:rPr>
        <w:t>,</w:t>
      </w:r>
      <w:r w:rsidR="00906289">
        <w:rPr>
          <w:rFonts w:ascii="Calibri" w:hAnsi="Calibri" w:cs="Calibri"/>
          <w:sz w:val="22"/>
          <w:szCs w:val="22"/>
          <w:lang w:eastAsia="it-IT"/>
        </w:rPr>
        <w:t xml:space="preserve"> </w:t>
      </w:r>
      <w:proofErr w:type="spellStart"/>
      <w:r w:rsidR="00F04FA4">
        <w:rPr>
          <w:rFonts w:ascii="Calibri" w:hAnsi="Calibri" w:cs="Calibri"/>
          <w:sz w:val="22"/>
          <w:szCs w:val="22"/>
          <w:lang w:eastAsia="it-IT"/>
        </w:rPr>
        <w:t>PLoS</w:t>
      </w:r>
      <w:proofErr w:type="spellEnd"/>
      <w:r w:rsidR="00F04FA4">
        <w:rPr>
          <w:rFonts w:ascii="Calibri" w:hAnsi="Calibri" w:cs="Calibri"/>
          <w:sz w:val="22"/>
          <w:szCs w:val="22"/>
          <w:lang w:eastAsia="it-IT"/>
        </w:rPr>
        <w:t xml:space="preserve"> Pathogens, </w:t>
      </w:r>
      <w:proofErr w:type="spellStart"/>
      <w:r w:rsidR="00906289">
        <w:rPr>
          <w:rFonts w:ascii="Calibri" w:hAnsi="Calibri" w:cs="Calibri"/>
          <w:sz w:val="22"/>
          <w:szCs w:val="22"/>
          <w:lang w:eastAsia="it-IT"/>
        </w:rPr>
        <w:t>e</w:t>
      </w:r>
      <w:r w:rsidR="00246554" w:rsidRPr="00246554">
        <w:rPr>
          <w:rFonts w:ascii="Calibri" w:hAnsi="Calibri" w:cs="Calibri"/>
          <w:sz w:val="22"/>
          <w:szCs w:val="22"/>
          <w:lang w:eastAsia="it-IT"/>
        </w:rPr>
        <w:t>Biomedicine</w:t>
      </w:r>
      <w:proofErr w:type="spellEnd"/>
      <w:r w:rsidR="00246554" w:rsidRPr="00246554">
        <w:rPr>
          <w:rFonts w:ascii="Calibri" w:hAnsi="Calibri" w:cs="Calibri"/>
          <w:sz w:val="22"/>
          <w:szCs w:val="22"/>
          <w:lang w:eastAsia="it-IT"/>
        </w:rPr>
        <w:t xml:space="preserve">, Scientific Reports, Chemosphere, Nature Medicine, Nature Endocrinology, Diabetes, </w:t>
      </w:r>
      <w:proofErr w:type="spellStart"/>
      <w:r w:rsidR="00246554" w:rsidRPr="00246554">
        <w:rPr>
          <w:rFonts w:ascii="Calibri" w:hAnsi="Calibri" w:cs="Calibri"/>
          <w:sz w:val="22"/>
          <w:szCs w:val="22"/>
          <w:lang w:eastAsia="it-IT"/>
        </w:rPr>
        <w:t>Diabetologia</w:t>
      </w:r>
      <w:proofErr w:type="spellEnd"/>
      <w:r w:rsidR="00246554" w:rsidRPr="00246554">
        <w:rPr>
          <w:rFonts w:ascii="Calibri" w:hAnsi="Calibri" w:cs="Calibri"/>
          <w:sz w:val="22"/>
          <w:szCs w:val="22"/>
          <w:lang w:eastAsia="it-IT"/>
        </w:rPr>
        <w:t>, Pediatric Diabetes, Diabetes Care, Diabetes Research and Clinical Practice</w:t>
      </w:r>
      <w:r w:rsidR="003A2319">
        <w:rPr>
          <w:rFonts w:ascii="Calibri" w:hAnsi="Calibri" w:cs="Calibri"/>
          <w:sz w:val="22"/>
          <w:szCs w:val="22"/>
          <w:lang w:eastAsia="it-IT"/>
        </w:rPr>
        <w:t>.</w:t>
      </w:r>
    </w:p>
    <w:p w14:paraId="2E2D56B8" w14:textId="77777777" w:rsidR="0041323E" w:rsidRPr="0029107B" w:rsidRDefault="0041323E" w:rsidP="0041323E">
      <w:pPr>
        <w:pStyle w:val="Paragrafoelenco"/>
        <w:ind w:left="284" w:hanging="284"/>
        <w:rPr>
          <w:rFonts w:ascii="Calibri" w:hAnsi="Calibri" w:cs="Calibri"/>
          <w:b/>
          <w:sz w:val="22"/>
          <w:szCs w:val="22"/>
        </w:rPr>
      </w:pPr>
    </w:p>
    <w:p w14:paraId="1C648EA9" w14:textId="5CCE5F25" w:rsidR="008F3EE5" w:rsidRDefault="003E175F" w:rsidP="00A53F5D">
      <w:pPr>
        <w:tabs>
          <w:tab w:val="left" w:pos="10632"/>
        </w:tabs>
        <w:rPr>
          <w:rFonts w:ascii="Calibri" w:hAnsi="Calibri" w:cs="Calibri"/>
          <w:b/>
          <w:sz w:val="22"/>
          <w:szCs w:val="22"/>
        </w:rPr>
      </w:pPr>
      <w:r>
        <w:rPr>
          <w:rFonts w:ascii="Calibri" w:hAnsi="Calibri" w:cs="Calibri"/>
          <w:b/>
          <w:sz w:val="22"/>
          <w:szCs w:val="22"/>
        </w:rPr>
        <w:t>Membership</w:t>
      </w:r>
    </w:p>
    <w:p w14:paraId="45CABDC2" w14:textId="01F9C8BB" w:rsidR="006D270D" w:rsidRPr="006D270D" w:rsidRDefault="006D270D" w:rsidP="00A53F5D">
      <w:pPr>
        <w:tabs>
          <w:tab w:val="left" w:pos="10632"/>
        </w:tabs>
        <w:rPr>
          <w:rFonts w:ascii="Calibri" w:hAnsi="Calibri" w:cs="Calibri"/>
          <w:bCs/>
          <w:sz w:val="22"/>
          <w:szCs w:val="22"/>
        </w:rPr>
      </w:pPr>
      <w:r w:rsidRPr="006D270D">
        <w:rPr>
          <w:rFonts w:ascii="Calibri" w:hAnsi="Calibri" w:cs="Calibri"/>
          <w:bCs/>
          <w:sz w:val="22"/>
          <w:szCs w:val="22"/>
        </w:rPr>
        <w:t>Sigma Xi, Scientific Research Honor Society</w:t>
      </w:r>
      <w:r>
        <w:rPr>
          <w:rFonts w:ascii="Calibri" w:hAnsi="Calibri" w:cs="Calibri"/>
          <w:bCs/>
          <w:sz w:val="22"/>
          <w:szCs w:val="22"/>
        </w:rPr>
        <w:t xml:space="preserve"> (</w:t>
      </w:r>
      <w:r w:rsidRPr="006D270D">
        <w:rPr>
          <w:rFonts w:ascii="Calibri" w:hAnsi="Calibri" w:cs="Calibri"/>
          <w:bCs/>
          <w:sz w:val="22"/>
          <w:szCs w:val="22"/>
        </w:rPr>
        <w:t>Research Triangle Park, North Carolina</w:t>
      </w:r>
      <w:r>
        <w:rPr>
          <w:rFonts w:ascii="Calibri" w:hAnsi="Calibri" w:cs="Calibri"/>
          <w:bCs/>
          <w:sz w:val="22"/>
          <w:szCs w:val="22"/>
        </w:rPr>
        <w:t>)</w:t>
      </w:r>
    </w:p>
    <w:p w14:paraId="7DDBF267" w14:textId="77777777" w:rsidR="003E175F" w:rsidRDefault="003E175F" w:rsidP="003E175F">
      <w:pPr>
        <w:tabs>
          <w:tab w:val="left" w:pos="284"/>
        </w:tabs>
        <w:rPr>
          <w:rFonts w:ascii="Calibri" w:hAnsi="Calibri" w:cs="Calibri"/>
          <w:sz w:val="22"/>
          <w:szCs w:val="22"/>
        </w:rPr>
      </w:pPr>
      <w:bookmarkStart w:id="4" w:name="OLE_LINK1"/>
      <w:bookmarkStart w:id="5" w:name="_Hlk520891010"/>
      <w:r w:rsidRPr="0029107B">
        <w:rPr>
          <w:rFonts w:ascii="Calibri" w:hAnsi="Calibri" w:cs="Calibri"/>
          <w:sz w:val="22"/>
          <w:szCs w:val="22"/>
        </w:rPr>
        <w:t>American Society for Microbiology (ASM)</w:t>
      </w:r>
    </w:p>
    <w:p w14:paraId="7F5E8169" w14:textId="77777777" w:rsidR="003E175F" w:rsidRDefault="003E175F" w:rsidP="003E175F">
      <w:pPr>
        <w:tabs>
          <w:tab w:val="left" w:pos="284"/>
        </w:tabs>
        <w:rPr>
          <w:rFonts w:ascii="Calibri" w:hAnsi="Calibri" w:cs="Calibri"/>
          <w:sz w:val="22"/>
          <w:szCs w:val="22"/>
        </w:rPr>
      </w:pPr>
      <w:r w:rsidRPr="0029107B">
        <w:rPr>
          <w:rFonts w:ascii="Calibri" w:hAnsi="Calibri" w:cs="Calibri"/>
          <w:sz w:val="22"/>
          <w:szCs w:val="22"/>
        </w:rPr>
        <w:t>NIH Alumni Association (NIHAA)</w:t>
      </w:r>
    </w:p>
    <w:p w14:paraId="384A3A00" w14:textId="77777777" w:rsidR="003E175F" w:rsidRDefault="003E175F" w:rsidP="003E175F">
      <w:pPr>
        <w:tabs>
          <w:tab w:val="left" w:pos="284"/>
        </w:tabs>
        <w:rPr>
          <w:rFonts w:ascii="Calibri" w:hAnsi="Calibri" w:cs="Calibri"/>
          <w:sz w:val="22"/>
          <w:szCs w:val="22"/>
        </w:rPr>
      </w:pPr>
      <w:r w:rsidRPr="0029107B">
        <w:rPr>
          <w:rFonts w:ascii="Calibri" w:hAnsi="Calibri" w:cs="Calibri"/>
          <w:sz w:val="22"/>
          <w:szCs w:val="22"/>
        </w:rPr>
        <w:t>Asia-Pacific Society for Medical Virology (APSV)</w:t>
      </w:r>
    </w:p>
    <w:p w14:paraId="52F8073E" w14:textId="21FE6A8C" w:rsidR="003E175F" w:rsidRPr="0029107B" w:rsidRDefault="003E175F" w:rsidP="003E175F">
      <w:pPr>
        <w:tabs>
          <w:tab w:val="left" w:pos="284"/>
        </w:tabs>
        <w:rPr>
          <w:rFonts w:ascii="Calibri" w:hAnsi="Calibri" w:cs="Calibri"/>
          <w:sz w:val="22"/>
          <w:szCs w:val="22"/>
        </w:rPr>
      </w:pPr>
      <w:r w:rsidRPr="0029107B">
        <w:rPr>
          <w:rFonts w:ascii="Calibri" w:hAnsi="Calibri" w:cs="Calibri"/>
          <w:sz w:val="22"/>
          <w:szCs w:val="22"/>
        </w:rPr>
        <w:t>Global Virus Network (GVN</w:t>
      </w:r>
      <w:r>
        <w:rPr>
          <w:rFonts w:ascii="Calibri" w:hAnsi="Calibri" w:cs="Calibri"/>
          <w:sz w:val="22"/>
          <w:szCs w:val="22"/>
        </w:rPr>
        <w:t xml:space="preserve"> - Baltimore, Maryland</w:t>
      </w:r>
      <w:r w:rsidRPr="0029107B">
        <w:rPr>
          <w:rFonts w:ascii="Calibri" w:hAnsi="Calibri" w:cs="Calibri"/>
          <w:sz w:val="22"/>
          <w:szCs w:val="22"/>
        </w:rPr>
        <w:t>)</w:t>
      </w:r>
      <w:r>
        <w:rPr>
          <w:rFonts w:ascii="Calibri" w:hAnsi="Calibri" w:cs="Calibri"/>
          <w:sz w:val="22"/>
          <w:szCs w:val="22"/>
        </w:rPr>
        <w:t>.</w:t>
      </w:r>
    </w:p>
    <w:p w14:paraId="58C1BD9D" w14:textId="368C22A1" w:rsidR="00EB0264" w:rsidRPr="00290595" w:rsidRDefault="00EB0264" w:rsidP="00CE0ACA">
      <w:pPr>
        <w:rPr>
          <w:rFonts w:ascii="Calibri" w:hAnsi="Calibri" w:cs="Calibri"/>
          <w:sz w:val="22"/>
          <w:szCs w:val="22"/>
        </w:rPr>
      </w:pPr>
      <w:r w:rsidRPr="00290595">
        <w:rPr>
          <w:rFonts w:ascii="Calibri" w:hAnsi="Calibri" w:cs="Calibri"/>
          <w:sz w:val="22"/>
          <w:szCs w:val="22"/>
        </w:rPr>
        <w:t>2018-2020 –</w:t>
      </w:r>
      <w:r w:rsidR="003E175F">
        <w:rPr>
          <w:rFonts w:ascii="Calibri" w:hAnsi="Calibri" w:cs="Calibri"/>
          <w:sz w:val="22"/>
          <w:szCs w:val="22"/>
        </w:rPr>
        <w:t xml:space="preserve"> </w:t>
      </w:r>
      <w:r w:rsidR="00290595">
        <w:rPr>
          <w:rFonts w:ascii="Calibri" w:hAnsi="Calibri" w:cs="Calibri"/>
          <w:sz w:val="22"/>
          <w:szCs w:val="22"/>
        </w:rPr>
        <w:t>Scientific Committee,</w:t>
      </w:r>
      <w:r w:rsidR="00290595" w:rsidRPr="00290595">
        <w:rPr>
          <w:rFonts w:ascii="Calibri" w:hAnsi="Calibri" w:cs="Calibri"/>
          <w:sz w:val="22"/>
          <w:szCs w:val="22"/>
        </w:rPr>
        <w:t xml:space="preserve"> </w:t>
      </w:r>
      <w:r w:rsidRPr="00290595">
        <w:rPr>
          <w:rFonts w:ascii="Calibri" w:hAnsi="Calibri" w:cs="Calibri"/>
          <w:sz w:val="22"/>
          <w:szCs w:val="22"/>
        </w:rPr>
        <w:t xml:space="preserve">Milan Center for Food </w:t>
      </w:r>
      <w:r w:rsidR="003E175F">
        <w:rPr>
          <w:rFonts w:ascii="Calibri" w:hAnsi="Calibri" w:cs="Calibri"/>
          <w:sz w:val="22"/>
          <w:szCs w:val="22"/>
        </w:rPr>
        <w:t xml:space="preserve">Safety and </w:t>
      </w:r>
      <w:r w:rsidRPr="00290595">
        <w:rPr>
          <w:rFonts w:ascii="Calibri" w:hAnsi="Calibri" w:cs="Calibri"/>
          <w:sz w:val="22"/>
          <w:szCs w:val="22"/>
        </w:rPr>
        <w:t>Policy</w:t>
      </w:r>
      <w:r w:rsidR="00290595">
        <w:rPr>
          <w:rFonts w:ascii="Calibri" w:hAnsi="Calibri" w:cs="Calibri"/>
          <w:sz w:val="22"/>
          <w:szCs w:val="22"/>
        </w:rPr>
        <w:t xml:space="preserve"> (President, Livia Pomodoro)</w:t>
      </w:r>
      <w:r w:rsidRPr="00290595">
        <w:rPr>
          <w:rFonts w:ascii="Calibri" w:hAnsi="Calibri" w:cs="Calibri"/>
          <w:sz w:val="22"/>
          <w:szCs w:val="22"/>
        </w:rPr>
        <w:t>, Milano</w:t>
      </w:r>
      <w:r w:rsidR="00290595">
        <w:rPr>
          <w:rFonts w:ascii="Calibri" w:hAnsi="Calibri" w:cs="Calibri"/>
          <w:sz w:val="22"/>
          <w:szCs w:val="22"/>
        </w:rPr>
        <w:t>, Italy</w:t>
      </w:r>
      <w:r w:rsidRPr="00290595">
        <w:rPr>
          <w:rFonts w:ascii="Calibri" w:hAnsi="Calibri" w:cs="Calibri"/>
          <w:sz w:val="22"/>
          <w:szCs w:val="22"/>
        </w:rPr>
        <w:t xml:space="preserve"> </w:t>
      </w:r>
    </w:p>
    <w:p w14:paraId="1B94102C" w14:textId="20EB7023" w:rsidR="00EB0264" w:rsidRPr="0029107B" w:rsidRDefault="00BE276F" w:rsidP="00EB0264">
      <w:pPr>
        <w:rPr>
          <w:rFonts w:ascii="Calibri" w:hAnsi="Calibri" w:cs="Calibri"/>
          <w:sz w:val="22"/>
          <w:szCs w:val="22"/>
        </w:rPr>
      </w:pPr>
      <w:r>
        <w:rPr>
          <w:rFonts w:ascii="Calibri" w:hAnsi="Calibri" w:cs="Calibri"/>
          <w:sz w:val="22"/>
          <w:szCs w:val="22"/>
        </w:rPr>
        <w:t>2016</w:t>
      </w:r>
      <w:r w:rsidR="00EB0264" w:rsidRPr="0029107B">
        <w:rPr>
          <w:rFonts w:ascii="Calibri" w:hAnsi="Calibri" w:cs="Calibri"/>
          <w:sz w:val="22"/>
          <w:szCs w:val="22"/>
        </w:rPr>
        <w:t xml:space="preserve"> – </w:t>
      </w:r>
      <w:r>
        <w:rPr>
          <w:rFonts w:ascii="Calibri" w:hAnsi="Calibri" w:cs="Calibri"/>
          <w:sz w:val="22"/>
          <w:szCs w:val="22"/>
        </w:rPr>
        <w:t xml:space="preserve">Member, </w:t>
      </w:r>
      <w:r w:rsidR="00EB0264" w:rsidRPr="0029107B">
        <w:rPr>
          <w:rFonts w:ascii="Calibri" w:hAnsi="Calibri" w:cs="Calibri"/>
          <w:sz w:val="22"/>
          <w:szCs w:val="22"/>
        </w:rPr>
        <w:t>Evaluation Committee for Medical Sciences, Italian National Agency for the Evaluation of Universities and Research</w:t>
      </w:r>
      <w:r w:rsidR="00EB0264">
        <w:rPr>
          <w:rFonts w:ascii="Calibri" w:hAnsi="Calibri" w:cs="Calibri"/>
          <w:sz w:val="22"/>
          <w:szCs w:val="22"/>
        </w:rPr>
        <w:t xml:space="preserve"> (ANVUR)</w:t>
      </w:r>
    </w:p>
    <w:p w14:paraId="1A3D1D30" w14:textId="53E0113D" w:rsidR="00CB7F18" w:rsidRPr="0029107B" w:rsidRDefault="00CB7F18" w:rsidP="00CB7F18">
      <w:pPr>
        <w:rPr>
          <w:rFonts w:ascii="Calibri" w:hAnsi="Calibri" w:cs="Calibri"/>
          <w:sz w:val="22"/>
          <w:szCs w:val="22"/>
        </w:rPr>
      </w:pPr>
      <w:r w:rsidRPr="0029107B">
        <w:rPr>
          <w:rFonts w:ascii="Calibri" w:hAnsi="Calibri" w:cs="Calibri"/>
          <w:sz w:val="22"/>
          <w:szCs w:val="22"/>
        </w:rPr>
        <w:t>2014-201</w:t>
      </w:r>
      <w:r w:rsidR="00906289">
        <w:rPr>
          <w:rFonts w:ascii="Calibri" w:hAnsi="Calibri" w:cs="Calibri"/>
          <w:sz w:val="22"/>
          <w:szCs w:val="22"/>
        </w:rPr>
        <w:t>6</w:t>
      </w:r>
      <w:r w:rsidRPr="0029107B">
        <w:rPr>
          <w:rFonts w:ascii="Calibri" w:hAnsi="Calibri" w:cs="Calibri"/>
          <w:sz w:val="22"/>
          <w:szCs w:val="22"/>
        </w:rPr>
        <w:t xml:space="preserve"> - American Society for Microbiology: ASM International Ambassador</w:t>
      </w:r>
    </w:p>
    <w:p w14:paraId="4072BE02" w14:textId="77777777" w:rsidR="00FA0BE3" w:rsidRPr="0029107B" w:rsidRDefault="00FA0BE3" w:rsidP="00A53F5D">
      <w:pPr>
        <w:tabs>
          <w:tab w:val="left" w:pos="10632"/>
        </w:tabs>
        <w:rPr>
          <w:rFonts w:ascii="Calibri" w:hAnsi="Calibri" w:cs="Calibri"/>
          <w:sz w:val="22"/>
          <w:szCs w:val="22"/>
          <w:lang w:val="it-IT"/>
        </w:rPr>
      </w:pPr>
      <w:r w:rsidRPr="0029107B">
        <w:rPr>
          <w:rFonts w:ascii="Calibri" w:hAnsi="Calibri" w:cs="Calibri"/>
          <w:sz w:val="22"/>
          <w:szCs w:val="22"/>
          <w:lang w:val="it-IT"/>
        </w:rPr>
        <w:t xml:space="preserve">2013-2016 </w:t>
      </w:r>
      <w:r w:rsidR="0080042A" w:rsidRPr="0029107B">
        <w:rPr>
          <w:rFonts w:ascii="Calibri" w:hAnsi="Calibri" w:cs="Calibri"/>
          <w:sz w:val="22"/>
          <w:szCs w:val="22"/>
          <w:lang w:val="it-IT"/>
        </w:rPr>
        <w:t>-</w:t>
      </w:r>
      <w:r w:rsidR="00080421" w:rsidRPr="0029107B">
        <w:rPr>
          <w:rFonts w:ascii="Calibri" w:hAnsi="Calibri" w:cs="Calibri"/>
          <w:sz w:val="22"/>
          <w:szCs w:val="22"/>
          <w:lang w:val="it-IT"/>
        </w:rPr>
        <w:t xml:space="preserve"> </w:t>
      </w:r>
      <w:proofErr w:type="spellStart"/>
      <w:r w:rsidRPr="0029107B">
        <w:rPr>
          <w:rFonts w:ascii="Calibri" w:hAnsi="Calibri" w:cs="Calibri"/>
          <w:sz w:val="22"/>
          <w:szCs w:val="22"/>
          <w:lang w:val="it-IT"/>
        </w:rPr>
        <w:t>Research</w:t>
      </w:r>
      <w:proofErr w:type="spellEnd"/>
      <w:r w:rsidRPr="0029107B">
        <w:rPr>
          <w:rFonts w:ascii="Calibri" w:hAnsi="Calibri" w:cs="Calibri"/>
          <w:sz w:val="22"/>
          <w:szCs w:val="22"/>
          <w:lang w:val="it-IT"/>
        </w:rPr>
        <w:t xml:space="preserve"> </w:t>
      </w:r>
      <w:proofErr w:type="spellStart"/>
      <w:r w:rsidRPr="0029107B">
        <w:rPr>
          <w:rFonts w:ascii="Calibri" w:hAnsi="Calibri" w:cs="Calibri"/>
          <w:sz w:val="22"/>
          <w:szCs w:val="22"/>
          <w:lang w:val="it-IT"/>
        </w:rPr>
        <w:t>Scholar</w:t>
      </w:r>
      <w:proofErr w:type="spellEnd"/>
      <w:r w:rsidRPr="0029107B">
        <w:rPr>
          <w:rFonts w:ascii="Calibri" w:hAnsi="Calibri" w:cs="Calibri"/>
          <w:sz w:val="22"/>
          <w:szCs w:val="22"/>
          <w:lang w:val="it-IT"/>
        </w:rPr>
        <w:t xml:space="preserve">, Accademia dei Lincei, Roma, </w:t>
      </w:r>
      <w:proofErr w:type="spellStart"/>
      <w:r w:rsidRPr="0029107B">
        <w:rPr>
          <w:rFonts w:ascii="Calibri" w:hAnsi="Calibri" w:cs="Calibri"/>
          <w:sz w:val="22"/>
          <w:szCs w:val="22"/>
          <w:lang w:val="it-IT"/>
        </w:rPr>
        <w:t>Italy</w:t>
      </w:r>
      <w:proofErr w:type="spellEnd"/>
    </w:p>
    <w:p w14:paraId="0CF02992" w14:textId="4A8115AE" w:rsidR="00290595" w:rsidRPr="0029107B" w:rsidRDefault="00290595" w:rsidP="00290595">
      <w:pPr>
        <w:rPr>
          <w:rFonts w:ascii="Calibri" w:hAnsi="Calibri" w:cs="Calibri"/>
          <w:sz w:val="22"/>
          <w:szCs w:val="22"/>
        </w:rPr>
      </w:pPr>
      <w:r w:rsidRPr="0029107B">
        <w:rPr>
          <w:rFonts w:ascii="Calibri" w:hAnsi="Calibri" w:cs="Calibri"/>
          <w:sz w:val="22"/>
          <w:szCs w:val="22"/>
        </w:rPr>
        <w:t>201</w:t>
      </w:r>
      <w:r>
        <w:rPr>
          <w:rFonts w:ascii="Calibri" w:hAnsi="Calibri" w:cs="Calibri"/>
          <w:sz w:val="22"/>
          <w:szCs w:val="22"/>
        </w:rPr>
        <w:t>3</w:t>
      </w:r>
      <w:r w:rsidRPr="0029107B">
        <w:rPr>
          <w:rFonts w:ascii="Calibri" w:hAnsi="Calibri" w:cs="Calibri"/>
          <w:sz w:val="22"/>
          <w:szCs w:val="22"/>
        </w:rPr>
        <w:t>-201</w:t>
      </w:r>
      <w:r>
        <w:rPr>
          <w:rFonts w:ascii="Calibri" w:hAnsi="Calibri" w:cs="Calibri"/>
          <w:sz w:val="22"/>
          <w:szCs w:val="22"/>
        </w:rPr>
        <w:t>6</w:t>
      </w:r>
      <w:r w:rsidRPr="0029107B">
        <w:rPr>
          <w:rFonts w:ascii="Calibri" w:hAnsi="Calibri" w:cs="Calibri"/>
          <w:sz w:val="22"/>
          <w:szCs w:val="22"/>
        </w:rPr>
        <w:t xml:space="preserve"> – Consult</w:t>
      </w:r>
      <w:r w:rsidR="00906289">
        <w:rPr>
          <w:rFonts w:ascii="Calibri" w:hAnsi="Calibri" w:cs="Calibri"/>
          <w:sz w:val="22"/>
          <w:szCs w:val="22"/>
        </w:rPr>
        <w:t>ant</w:t>
      </w:r>
      <w:r w:rsidRPr="0029107B">
        <w:rPr>
          <w:rFonts w:ascii="Calibri" w:hAnsi="Calibri" w:cs="Calibri"/>
          <w:sz w:val="22"/>
          <w:szCs w:val="22"/>
        </w:rPr>
        <w:t>, International School of Medical Sciences, Panama City, Panama.</w:t>
      </w:r>
    </w:p>
    <w:p w14:paraId="74778D85" w14:textId="627EF0AE" w:rsidR="006D1389" w:rsidRPr="0029107B" w:rsidRDefault="009C3C90" w:rsidP="00A53F5D">
      <w:pPr>
        <w:tabs>
          <w:tab w:val="left" w:pos="10632"/>
        </w:tabs>
        <w:rPr>
          <w:rFonts w:ascii="Calibri" w:hAnsi="Calibri" w:cs="Calibri"/>
          <w:sz w:val="22"/>
          <w:szCs w:val="22"/>
        </w:rPr>
      </w:pPr>
      <w:r w:rsidRPr="0029107B">
        <w:rPr>
          <w:rFonts w:ascii="Calibri" w:hAnsi="Calibri" w:cs="Calibri"/>
          <w:sz w:val="22"/>
          <w:szCs w:val="22"/>
        </w:rPr>
        <w:t>2012</w:t>
      </w:r>
      <w:r w:rsidR="0080042A" w:rsidRPr="0029107B">
        <w:rPr>
          <w:rFonts w:ascii="Calibri" w:hAnsi="Calibri" w:cs="Calibri"/>
          <w:sz w:val="22"/>
          <w:szCs w:val="22"/>
        </w:rPr>
        <w:t>-2014</w:t>
      </w:r>
      <w:r w:rsidR="008F3EE5" w:rsidRPr="0029107B">
        <w:rPr>
          <w:rFonts w:ascii="Calibri" w:hAnsi="Calibri" w:cs="Calibri"/>
          <w:sz w:val="22"/>
          <w:szCs w:val="22"/>
        </w:rPr>
        <w:t xml:space="preserve"> -</w:t>
      </w:r>
      <w:r w:rsidR="006D1389" w:rsidRPr="0029107B">
        <w:rPr>
          <w:rFonts w:ascii="Calibri" w:hAnsi="Calibri" w:cs="Calibri"/>
          <w:sz w:val="22"/>
          <w:szCs w:val="22"/>
        </w:rPr>
        <w:t xml:space="preserve"> </w:t>
      </w:r>
      <w:r w:rsidR="00CF7140" w:rsidRPr="0029107B">
        <w:rPr>
          <w:rFonts w:ascii="Calibri" w:hAnsi="Calibri" w:cs="Calibri"/>
          <w:sz w:val="22"/>
          <w:szCs w:val="22"/>
        </w:rPr>
        <w:t xml:space="preserve">Chair, </w:t>
      </w:r>
      <w:r w:rsidR="00906289">
        <w:rPr>
          <w:rFonts w:ascii="Calibri" w:hAnsi="Calibri" w:cs="Calibri"/>
          <w:sz w:val="22"/>
          <w:szCs w:val="22"/>
        </w:rPr>
        <w:t xml:space="preserve">Italian </w:t>
      </w:r>
      <w:r w:rsidR="00CF7140" w:rsidRPr="0029107B">
        <w:rPr>
          <w:rFonts w:ascii="Calibri" w:hAnsi="Calibri" w:cs="Calibri"/>
          <w:sz w:val="22"/>
          <w:szCs w:val="22"/>
        </w:rPr>
        <w:t xml:space="preserve">Committee for </w:t>
      </w:r>
      <w:r w:rsidR="00EF17D4" w:rsidRPr="0029107B">
        <w:rPr>
          <w:rFonts w:ascii="Calibri" w:hAnsi="Calibri" w:cs="Calibri"/>
          <w:sz w:val="22"/>
          <w:szCs w:val="22"/>
        </w:rPr>
        <w:t xml:space="preserve">the Selection of </w:t>
      </w:r>
      <w:r w:rsidR="00CF7140" w:rsidRPr="0029107B">
        <w:rPr>
          <w:rFonts w:ascii="Calibri" w:hAnsi="Calibri" w:cs="Calibri"/>
          <w:sz w:val="22"/>
          <w:szCs w:val="22"/>
        </w:rPr>
        <w:t>University Professors in Medical Microbiology</w:t>
      </w:r>
    </w:p>
    <w:p w14:paraId="297D0C19" w14:textId="38C8D0F7" w:rsidR="00D70C43" w:rsidRPr="0029107B" w:rsidRDefault="008F3EE5" w:rsidP="00A53F5D">
      <w:pPr>
        <w:tabs>
          <w:tab w:val="left" w:pos="10632"/>
        </w:tabs>
        <w:rPr>
          <w:rFonts w:ascii="Calibri" w:hAnsi="Calibri" w:cs="Calibri"/>
          <w:sz w:val="22"/>
          <w:szCs w:val="22"/>
        </w:rPr>
      </w:pPr>
      <w:r w:rsidRPr="0029107B">
        <w:rPr>
          <w:rFonts w:ascii="Calibri" w:hAnsi="Calibri" w:cs="Calibri"/>
          <w:sz w:val="22"/>
          <w:szCs w:val="22"/>
        </w:rPr>
        <w:t>201</w:t>
      </w:r>
      <w:r w:rsidR="00F30B9A" w:rsidRPr="0029107B">
        <w:rPr>
          <w:rFonts w:ascii="Calibri" w:hAnsi="Calibri" w:cs="Calibri"/>
          <w:sz w:val="22"/>
          <w:szCs w:val="22"/>
        </w:rPr>
        <w:t>3</w:t>
      </w:r>
      <w:r w:rsidRPr="0029107B">
        <w:rPr>
          <w:rFonts w:ascii="Calibri" w:hAnsi="Calibri" w:cs="Calibri"/>
          <w:sz w:val="22"/>
          <w:szCs w:val="22"/>
        </w:rPr>
        <w:t xml:space="preserve"> </w:t>
      </w:r>
      <w:r w:rsidR="0053284E" w:rsidRPr="0029107B">
        <w:rPr>
          <w:rFonts w:ascii="Calibri" w:hAnsi="Calibri" w:cs="Calibri"/>
          <w:sz w:val="22"/>
          <w:szCs w:val="22"/>
        </w:rPr>
        <w:t>-</w:t>
      </w:r>
      <w:r w:rsidR="00D70C43" w:rsidRPr="0029107B">
        <w:rPr>
          <w:rFonts w:ascii="Calibri" w:hAnsi="Calibri" w:cs="Calibri"/>
          <w:sz w:val="22"/>
          <w:szCs w:val="22"/>
        </w:rPr>
        <w:t xml:space="preserve"> </w:t>
      </w:r>
      <w:r w:rsidR="00875375" w:rsidRPr="0029107B">
        <w:rPr>
          <w:rFonts w:ascii="Calibri" w:hAnsi="Calibri" w:cs="Calibri"/>
          <w:sz w:val="22"/>
          <w:szCs w:val="22"/>
        </w:rPr>
        <w:t>Co-</w:t>
      </w:r>
      <w:r w:rsidR="00D70C43" w:rsidRPr="0029107B">
        <w:rPr>
          <w:rFonts w:ascii="Calibri" w:hAnsi="Calibri" w:cs="Calibri"/>
          <w:sz w:val="22"/>
          <w:szCs w:val="22"/>
        </w:rPr>
        <w:t>Editor</w:t>
      </w:r>
      <w:r w:rsidR="00F30B9A" w:rsidRPr="0029107B">
        <w:rPr>
          <w:rFonts w:ascii="Calibri" w:hAnsi="Calibri" w:cs="Calibri"/>
          <w:sz w:val="22"/>
          <w:szCs w:val="22"/>
        </w:rPr>
        <w:t xml:space="preserve">, volume </w:t>
      </w:r>
      <w:r w:rsidR="00D70C43" w:rsidRPr="0029107B">
        <w:rPr>
          <w:rFonts w:ascii="Calibri" w:hAnsi="Calibri" w:cs="Calibri"/>
          <w:sz w:val="22"/>
          <w:szCs w:val="22"/>
        </w:rPr>
        <w:t>“Diabetes and Viruses”, Springer</w:t>
      </w:r>
      <w:r w:rsidR="00E06AB7" w:rsidRPr="0029107B">
        <w:rPr>
          <w:rFonts w:ascii="Calibri" w:hAnsi="Calibri" w:cs="Calibri"/>
          <w:sz w:val="22"/>
          <w:szCs w:val="22"/>
        </w:rPr>
        <w:t xml:space="preserve"> Science</w:t>
      </w:r>
      <w:r w:rsidR="00D70C43" w:rsidRPr="0029107B">
        <w:rPr>
          <w:rFonts w:ascii="Calibri" w:hAnsi="Calibri" w:cs="Calibri"/>
          <w:sz w:val="22"/>
          <w:szCs w:val="22"/>
        </w:rPr>
        <w:t>, New York</w:t>
      </w:r>
      <w:r w:rsidR="000A6D49" w:rsidRPr="0029107B">
        <w:rPr>
          <w:rFonts w:ascii="Calibri" w:hAnsi="Calibri" w:cs="Calibri"/>
          <w:sz w:val="22"/>
          <w:szCs w:val="22"/>
        </w:rPr>
        <w:t xml:space="preserve"> - “Diabetes and Viruses”</w:t>
      </w:r>
      <w:r w:rsidR="003E175F">
        <w:rPr>
          <w:rFonts w:ascii="Calibri" w:hAnsi="Calibri" w:cs="Calibri"/>
          <w:sz w:val="22"/>
          <w:szCs w:val="22"/>
        </w:rPr>
        <w:t xml:space="preserve"> 2013</w:t>
      </w:r>
      <w:r w:rsidR="000A6D49" w:rsidRPr="0029107B">
        <w:rPr>
          <w:rFonts w:ascii="Calibri" w:hAnsi="Calibri" w:cs="Calibri"/>
          <w:sz w:val="22"/>
          <w:szCs w:val="22"/>
        </w:rPr>
        <w:t>.</w:t>
      </w:r>
    </w:p>
    <w:p w14:paraId="3D45DA66" w14:textId="77777777" w:rsidR="00D90E84" w:rsidRPr="0029107B" w:rsidRDefault="00D90E84" w:rsidP="00A53F5D">
      <w:pPr>
        <w:tabs>
          <w:tab w:val="left" w:pos="10632"/>
        </w:tabs>
        <w:rPr>
          <w:rFonts w:ascii="Calibri" w:hAnsi="Calibri" w:cs="Calibri"/>
          <w:sz w:val="22"/>
          <w:szCs w:val="22"/>
          <w:lang w:val="it-IT"/>
        </w:rPr>
      </w:pPr>
      <w:r w:rsidRPr="0029107B">
        <w:rPr>
          <w:rFonts w:ascii="Calibri" w:hAnsi="Calibri" w:cs="Calibri"/>
          <w:sz w:val="22"/>
          <w:szCs w:val="22"/>
          <w:lang w:val="it-IT"/>
        </w:rPr>
        <w:t xml:space="preserve">2012 - </w:t>
      </w:r>
      <w:proofErr w:type="spellStart"/>
      <w:r w:rsidRPr="0029107B">
        <w:rPr>
          <w:rFonts w:ascii="Calibri" w:hAnsi="Calibri" w:cs="Calibri"/>
          <w:sz w:val="22"/>
          <w:szCs w:val="22"/>
          <w:lang w:val="it-IT"/>
        </w:rPr>
        <w:t>Medical</w:t>
      </w:r>
      <w:proofErr w:type="spellEnd"/>
      <w:r w:rsidRPr="0029107B">
        <w:rPr>
          <w:rFonts w:ascii="Calibri" w:hAnsi="Calibri" w:cs="Calibri"/>
          <w:sz w:val="22"/>
          <w:szCs w:val="22"/>
          <w:lang w:val="it-IT"/>
        </w:rPr>
        <w:t xml:space="preserve"> Expert “Commissione Affari Sociali”, </w:t>
      </w:r>
      <w:proofErr w:type="spellStart"/>
      <w:r w:rsidRPr="0029107B">
        <w:rPr>
          <w:rFonts w:ascii="Calibri" w:hAnsi="Calibri" w:cs="Calibri"/>
          <w:sz w:val="22"/>
          <w:szCs w:val="22"/>
          <w:lang w:val="it-IT"/>
        </w:rPr>
        <w:t>Italian</w:t>
      </w:r>
      <w:proofErr w:type="spellEnd"/>
      <w:r w:rsidRPr="0029107B">
        <w:rPr>
          <w:rFonts w:ascii="Calibri" w:hAnsi="Calibri" w:cs="Calibri"/>
          <w:sz w:val="22"/>
          <w:szCs w:val="22"/>
          <w:lang w:val="it-IT"/>
        </w:rPr>
        <w:t xml:space="preserve"> </w:t>
      </w:r>
      <w:proofErr w:type="spellStart"/>
      <w:r w:rsidRPr="0029107B">
        <w:rPr>
          <w:rFonts w:ascii="Calibri" w:hAnsi="Calibri" w:cs="Calibri"/>
          <w:sz w:val="22"/>
          <w:szCs w:val="22"/>
          <w:lang w:val="it-IT"/>
        </w:rPr>
        <w:t>Parliament</w:t>
      </w:r>
      <w:proofErr w:type="spellEnd"/>
      <w:r w:rsidRPr="0029107B">
        <w:rPr>
          <w:rFonts w:ascii="Calibri" w:hAnsi="Calibri" w:cs="Calibri"/>
          <w:sz w:val="22"/>
          <w:szCs w:val="22"/>
          <w:lang w:val="it-IT"/>
        </w:rPr>
        <w:t>, Rome</w:t>
      </w:r>
    </w:p>
    <w:bookmarkEnd w:id="4"/>
    <w:p w14:paraId="3BD84130" w14:textId="77777777" w:rsidR="003926DB" w:rsidRPr="0029107B" w:rsidRDefault="008F3EE5" w:rsidP="00A53F5D">
      <w:pPr>
        <w:tabs>
          <w:tab w:val="left" w:pos="10632"/>
        </w:tabs>
        <w:rPr>
          <w:rFonts w:ascii="Calibri" w:hAnsi="Calibri" w:cs="Calibri"/>
          <w:sz w:val="22"/>
          <w:szCs w:val="22"/>
        </w:rPr>
      </w:pPr>
      <w:r w:rsidRPr="0029107B">
        <w:rPr>
          <w:rFonts w:ascii="Calibri" w:hAnsi="Calibri" w:cs="Calibri"/>
          <w:sz w:val="22"/>
          <w:szCs w:val="22"/>
        </w:rPr>
        <w:t>2012</w:t>
      </w:r>
      <w:r w:rsidR="005A2CF0" w:rsidRPr="0029107B">
        <w:rPr>
          <w:rFonts w:ascii="Calibri" w:hAnsi="Calibri" w:cs="Calibri"/>
          <w:sz w:val="22"/>
          <w:szCs w:val="22"/>
        </w:rPr>
        <w:t>-2014</w:t>
      </w:r>
      <w:r w:rsidRPr="0029107B">
        <w:rPr>
          <w:rFonts w:ascii="Calibri" w:hAnsi="Calibri" w:cs="Calibri"/>
          <w:sz w:val="22"/>
          <w:szCs w:val="22"/>
        </w:rPr>
        <w:t xml:space="preserve"> -</w:t>
      </w:r>
      <w:r w:rsidR="003926DB" w:rsidRPr="0029107B">
        <w:rPr>
          <w:rFonts w:ascii="Calibri" w:hAnsi="Calibri" w:cs="Calibri"/>
          <w:sz w:val="22"/>
          <w:szCs w:val="22"/>
        </w:rPr>
        <w:t xml:space="preserve"> External Assessor, Persistent Virus Infections Network</w:t>
      </w:r>
      <w:r w:rsidR="003B7B14" w:rsidRPr="0029107B">
        <w:rPr>
          <w:rFonts w:ascii="Calibri" w:hAnsi="Calibri" w:cs="Calibri"/>
          <w:sz w:val="22"/>
          <w:szCs w:val="22"/>
        </w:rPr>
        <w:t xml:space="preserve"> </w:t>
      </w:r>
      <w:r w:rsidR="008F4C72" w:rsidRPr="0029107B">
        <w:rPr>
          <w:rFonts w:ascii="Calibri" w:hAnsi="Calibri" w:cs="Calibri"/>
          <w:sz w:val="22"/>
          <w:szCs w:val="22"/>
        </w:rPr>
        <w:t>(</w:t>
      </w:r>
      <w:r w:rsidR="003B7B14" w:rsidRPr="0029107B">
        <w:rPr>
          <w:rFonts w:ascii="Calibri" w:hAnsi="Calibri" w:cs="Calibri"/>
          <w:sz w:val="22"/>
          <w:szCs w:val="22"/>
        </w:rPr>
        <w:t>PEVNET</w:t>
      </w:r>
      <w:r w:rsidR="008F4C72" w:rsidRPr="0029107B">
        <w:rPr>
          <w:rFonts w:ascii="Calibri" w:hAnsi="Calibri" w:cs="Calibri"/>
          <w:sz w:val="22"/>
          <w:szCs w:val="22"/>
        </w:rPr>
        <w:t>)</w:t>
      </w:r>
      <w:r w:rsidR="003926DB" w:rsidRPr="0029107B">
        <w:rPr>
          <w:rFonts w:ascii="Calibri" w:hAnsi="Calibri" w:cs="Calibri"/>
          <w:sz w:val="22"/>
          <w:szCs w:val="22"/>
        </w:rPr>
        <w:t xml:space="preserve">, </w:t>
      </w:r>
      <w:r w:rsidR="008F4C72" w:rsidRPr="0029107B">
        <w:rPr>
          <w:rFonts w:ascii="Calibri" w:hAnsi="Calibri" w:cs="Calibri"/>
          <w:sz w:val="22"/>
          <w:szCs w:val="22"/>
        </w:rPr>
        <w:t xml:space="preserve">University of </w:t>
      </w:r>
      <w:r w:rsidR="003926DB" w:rsidRPr="0029107B">
        <w:rPr>
          <w:rFonts w:ascii="Calibri" w:hAnsi="Calibri" w:cs="Calibri"/>
          <w:sz w:val="22"/>
          <w:szCs w:val="22"/>
        </w:rPr>
        <w:t>Tampere, Finland</w:t>
      </w:r>
    </w:p>
    <w:p w14:paraId="1DBF9709" w14:textId="001BEC36" w:rsidR="003E175F" w:rsidRPr="0029107B" w:rsidRDefault="003E175F" w:rsidP="003E175F">
      <w:pPr>
        <w:tabs>
          <w:tab w:val="left" w:pos="10632"/>
        </w:tabs>
        <w:rPr>
          <w:rFonts w:ascii="Calibri" w:hAnsi="Calibri" w:cs="Calibri"/>
          <w:sz w:val="22"/>
          <w:szCs w:val="22"/>
          <w:lang w:val="it-IT"/>
        </w:rPr>
      </w:pPr>
      <w:r w:rsidRPr="0029107B">
        <w:rPr>
          <w:rFonts w:ascii="Calibri" w:hAnsi="Calibri" w:cs="Calibri"/>
          <w:sz w:val="22"/>
          <w:szCs w:val="22"/>
          <w:lang w:val="it-IT"/>
        </w:rPr>
        <w:t xml:space="preserve">2007 - </w:t>
      </w:r>
      <w:r>
        <w:rPr>
          <w:rFonts w:ascii="Calibri" w:hAnsi="Calibri" w:cs="Calibri"/>
          <w:sz w:val="22"/>
          <w:szCs w:val="22"/>
          <w:lang w:val="it-IT"/>
        </w:rPr>
        <w:t xml:space="preserve"> </w:t>
      </w:r>
      <w:r w:rsidRPr="0029107B">
        <w:rPr>
          <w:rFonts w:ascii="Calibri" w:hAnsi="Calibri" w:cs="Calibri"/>
          <w:sz w:val="22"/>
          <w:szCs w:val="22"/>
          <w:lang w:val="it-IT"/>
        </w:rPr>
        <w:t xml:space="preserve">Scientific Committee “Premio Nicolò Copernico”, Ferrara, </w:t>
      </w:r>
      <w:proofErr w:type="spellStart"/>
      <w:r w:rsidRPr="0029107B">
        <w:rPr>
          <w:rFonts w:ascii="Calibri" w:hAnsi="Calibri" w:cs="Calibri"/>
          <w:sz w:val="22"/>
          <w:szCs w:val="22"/>
          <w:lang w:val="it-IT"/>
        </w:rPr>
        <w:t>Italy</w:t>
      </w:r>
      <w:proofErr w:type="spellEnd"/>
    </w:p>
    <w:p w14:paraId="657BB877" w14:textId="77777777" w:rsidR="003E175F" w:rsidRPr="0029107B" w:rsidRDefault="003E175F" w:rsidP="003E175F">
      <w:pPr>
        <w:tabs>
          <w:tab w:val="left" w:pos="284"/>
        </w:tabs>
        <w:rPr>
          <w:rFonts w:ascii="Calibri" w:hAnsi="Calibri" w:cs="Calibri"/>
          <w:sz w:val="22"/>
          <w:szCs w:val="22"/>
        </w:rPr>
      </w:pPr>
      <w:r>
        <w:rPr>
          <w:rFonts w:ascii="Calibri" w:hAnsi="Calibri" w:cs="Calibri"/>
          <w:sz w:val="22"/>
          <w:szCs w:val="22"/>
        </w:rPr>
        <w:t>2001-2006 - P</w:t>
      </w:r>
      <w:r w:rsidRPr="0029107B">
        <w:rPr>
          <w:rFonts w:ascii="Calibri" w:hAnsi="Calibri" w:cs="Calibri"/>
          <w:sz w:val="22"/>
          <w:szCs w:val="22"/>
        </w:rPr>
        <w:t>resident, Italian Society for Medical and Clinical Microbiology.</w:t>
      </w:r>
    </w:p>
    <w:p w14:paraId="7249A8E0" w14:textId="2D210E76" w:rsidR="00A6338D" w:rsidRDefault="00A6338D" w:rsidP="00A6338D">
      <w:pPr>
        <w:tabs>
          <w:tab w:val="left" w:pos="10632"/>
        </w:tabs>
        <w:rPr>
          <w:rFonts w:ascii="Calibri" w:hAnsi="Calibri" w:cs="Calibri"/>
          <w:sz w:val="22"/>
          <w:szCs w:val="22"/>
        </w:rPr>
      </w:pPr>
      <w:r w:rsidRPr="0029107B">
        <w:rPr>
          <w:rFonts w:ascii="Calibri" w:hAnsi="Calibri" w:cs="Calibri"/>
          <w:sz w:val="22"/>
          <w:szCs w:val="22"/>
        </w:rPr>
        <w:t>200</w:t>
      </w:r>
      <w:r w:rsidR="00C33A32">
        <w:rPr>
          <w:rFonts w:ascii="Calibri" w:hAnsi="Calibri" w:cs="Calibri"/>
          <w:sz w:val="22"/>
          <w:szCs w:val="22"/>
        </w:rPr>
        <w:t>5</w:t>
      </w:r>
      <w:r w:rsidRPr="0029107B">
        <w:rPr>
          <w:rFonts w:ascii="Calibri" w:hAnsi="Calibri" w:cs="Calibri"/>
          <w:sz w:val="22"/>
          <w:szCs w:val="22"/>
        </w:rPr>
        <w:t>-201</w:t>
      </w:r>
      <w:r w:rsidR="008431B1">
        <w:rPr>
          <w:rFonts w:ascii="Calibri" w:hAnsi="Calibri" w:cs="Calibri"/>
          <w:sz w:val="22"/>
          <w:szCs w:val="22"/>
        </w:rPr>
        <w:t>9</w:t>
      </w:r>
      <w:r w:rsidRPr="0029107B">
        <w:rPr>
          <w:rFonts w:ascii="Calibri" w:hAnsi="Calibri" w:cs="Calibri"/>
          <w:sz w:val="22"/>
          <w:szCs w:val="22"/>
        </w:rPr>
        <w:t xml:space="preserve"> - External Assessor</w:t>
      </w:r>
      <w:r w:rsidR="003E175F">
        <w:rPr>
          <w:rFonts w:ascii="Calibri" w:hAnsi="Calibri" w:cs="Calibri"/>
          <w:sz w:val="22"/>
          <w:szCs w:val="22"/>
        </w:rPr>
        <w:t xml:space="preserve">, </w:t>
      </w:r>
      <w:r w:rsidRPr="0029107B">
        <w:rPr>
          <w:rFonts w:ascii="Calibri" w:hAnsi="Calibri" w:cs="Calibri"/>
          <w:sz w:val="22"/>
          <w:szCs w:val="22"/>
        </w:rPr>
        <w:t>Microbiology</w:t>
      </w:r>
      <w:r w:rsidR="005C0A9E">
        <w:rPr>
          <w:rFonts w:ascii="Calibri" w:hAnsi="Calibri" w:cs="Calibri"/>
          <w:sz w:val="22"/>
          <w:szCs w:val="22"/>
        </w:rPr>
        <w:t xml:space="preserve"> and Infection</w:t>
      </w:r>
      <w:r w:rsidRPr="0029107B">
        <w:rPr>
          <w:rFonts w:ascii="Calibri" w:hAnsi="Calibri" w:cs="Calibri"/>
          <w:sz w:val="22"/>
          <w:szCs w:val="22"/>
        </w:rPr>
        <w:t xml:space="preserve">: Royal Netherlands Academy for Arts and Science (Amsterdam), </w:t>
      </w:r>
      <w:proofErr w:type="spellStart"/>
      <w:r w:rsidRPr="0029107B">
        <w:rPr>
          <w:rFonts w:ascii="Calibri" w:hAnsi="Calibri" w:cs="Calibri"/>
          <w:sz w:val="22"/>
          <w:szCs w:val="22"/>
        </w:rPr>
        <w:t>Agence</w:t>
      </w:r>
      <w:proofErr w:type="spellEnd"/>
      <w:r w:rsidRPr="0029107B">
        <w:rPr>
          <w:rFonts w:ascii="Calibri" w:hAnsi="Calibri" w:cs="Calibri"/>
          <w:sz w:val="22"/>
          <w:szCs w:val="22"/>
        </w:rPr>
        <w:t xml:space="preserve"> Nationale de la Recherche (Paris), </w:t>
      </w:r>
      <w:proofErr w:type="spellStart"/>
      <w:r w:rsidR="008431B1" w:rsidRPr="008431B1">
        <w:rPr>
          <w:rFonts w:ascii="Calibri" w:hAnsi="Calibri" w:cs="Calibri"/>
          <w:sz w:val="22"/>
          <w:szCs w:val="22"/>
        </w:rPr>
        <w:t>Institut</w:t>
      </w:r>
      <w:proofErr w:type="spellEnd"/>
      <w:r w:rsidR="008431B1" w:rsidRPr="008431B1">
        <w:rPr>
          <w:rFonts w:ascii="Calibri" w:hAnsi="Calibri" w:cs="Calibri"/>
          <w:sz w:val="22"/>
          <w:szCs w:val="22"/>
        </w:rPr>
        <w:t xml:space="preserve"> National de la Santé et de la Recherche </w:t>
      </w:r>
      <w:proofErr w:type="spellStart"/>
      <w:r w:rsidR="008431B1" w:rsidRPr="008431B1">
        <w:rPr>
          <w:rFonts w:ascii="Calibri" w:hAnsi="Calibri" w:cs="Calibri"/>
          <w:sz w:val="22"/>
          <w:szCs w:val="22"/>
        </w:rPr>
        <w:t>Médicale</w:t>
      </w:r>
      <w:proofErr w:type="spellEnd"/>
      <w:r w:rsidR="008431B1">
        <w:rPr>
          <w:rFonts w:ascii="Calibri" w:hAnsi="Calibri" w:cs="Calibri"/>
          <w:sz w:val="22"/>
          <w:szCs w:val="22"/>
        </w:rPr>
        <w:t xml:space="preserve"> (INSERM, Paris); </w:t>
      </w:r>
      <w:r w:rsidRPr="0029107B">
        <w:rPr>
          <w:rFonts w:ascii="Calibri" w:hAnsi="Calibri" w:cs="Calibri"/>
          <w:sz w:val="22"/>
          <w:szCs w:val="22"/>
        </w:rPr>
        <w:t xml:space="preserve">National University of Singapore (Singapore), </w:t>
      </w:r>
      <w:proofErr w:type="spellStart"/>
      <w:r w:rsidRPr="0029107B">
        <w:rPr>
          <w:rFonts w:ascii="Calibri" w:hAnsi="Calibri" w:cs="Calibri"/>
          <w:sz w:val="22"/>
          <w:szCs w:val="22"/>
        </w:rPr>
        <w:t>Universiti</w:t>
      </w:r>
      <w:proofErr w:type="spellEnd"/>
      <w:r w:rsidRPr="0029107B">
        <w:rPr>
          <w:rFonts w:ascii="Calibri" w:hAnsi="Calibri" w:cs="Calibri"/>
          <w:sz w:val="22"/>
          <w:szCs w:val="22"/>
        </w:rPr>
        <w:t xml:space="preserve"> Sains Malaysia (Penang), University of Jordan (Amman), University H Heine (Dusseldorf).</w:t>
      </w:r>
    </w:p>
    <w:bookmarkEnd w:id="5"/>
    <w:p w14:paraId="405D98CE" w14:textId="77777777" w:rsidR="003A21EF" w:rsidRPr="0029107B" w:rsidRDefault="003A21EF" w:rsidP="00A53F5D">
      <w:pPr>
        <w:tabs>
          <w:tab w:val="left" w:pos="10632"/>
        </w:tabs>
        <w:autoSpaceDE w:val="0"/>
        <w:autoSpaceDN w:val="0"/>
        <w:adjustRightInd w:val="0"/>
        <w:rPr>
          <w:rFonts w:ascii="Calibri" w:hAnsi="Calibri" w:cs="Calibri"/>
          <w:b/>
          <w:sz w:val="22"/>
          <w:szCs w:val="22"/>
        </w:rPr>
      </w:pPr>
    </w:p>
    <w:p w14:paraId="61BBF578" w14:textId="6724671A" w:rsidR="000B57AE" w:rsidRPr="0029107B" w:rsidRDefault="00DC3F8A" w:rsidP="00A53F5D">
      <w:pPr>
        <w:tabs>
          <w:tab w:val="left" w:pos="10632"/>
        </w:tabs>
        <w:rPr>
          <w:rFonts w:ascii="Calibri" w:hAnsi="Calibri" w:cs="Calibri"/>
          <w:b/>
          <w:sz w:val="22"/>
          <w:szCs w:val="22"/>
        </w:rPr>
      </w:pPr>
      <w:r w:rsidRPr="0029107B">
        <w:rPr>
          <w:rFonts w:ascii="Calibri" w:hAnsi="Calibri" w:cs="Calibri"/>
          <w:b/>
          <w:bCs/>
          <w:sz w:val="22"/>
          <w:szCs w:val="22"/>
        </w:rPr>
        <w:t xml:space="preserve">RESEARCH </w:t>
      </w:r>
      <w:r w:rsidR="003E175F">
        <w:rPr>
          <w:rFonts w:ascii="Calibri" w:hAnsi="Calibri" w:cs="Calibri"/>
          <w:b/>
          <w:bCs/>
          <w:sz w:val="22"/>
          <w:szCs w:val="22"/>
        </w:rPr>
        <w:t xml:space="preserve">FUNDING </w:t>
      </w:r>
      <w:r w:rsidR="000B57AE" w:rsidRPr="0029107B">
        <w:rPr>
          <w:rFonts w:ascii="Calibri" w:hAnsi="Calibri" w:cs="Calibri"/>
          <w:b/>
          <w:bCs/>
          <w:sz w:val="22"/>
          <w:szCs w:val="22"/>
        </w:rPr>
        <w:t>(200</w:t>
      </w:r>
      <w:r w:rsidR="000B585D" w:rsidRPr="0029107B">
        <w:rPr>
          <w:rFonts w:ascii="Calibri" w:hAnsi="Calibri" w:cs="Calibri"/>
          <w:b/>
          <w:bCs/>
          <w:sz w:val="22"/>
          <w:szCs w:val="22"/>
        </w:rPr>
        <w:t>5</w:t>
      </w:r>
      <w:r w:rsidR="000B57AE" w:rsidRPr="0029107B">
        <w:rPr>
          <w:rFonts w:ascii="Calibri" w:hAnsi="Calibri" w:cs="Calibri"/>
          <w:b/>
          <w:bCs/>
          <w:sz w:val="22"/>
          <w:szCs w:val="22"/>
        </w:rPr>
        <w:t>-</w:t>
      </w:r>
      <w:r w:rsidR="00906289">
        <w:rPr>
          <w:rFonts w:ascii="Calibri" w:hAnsi="Calibri" w:cs="Calibri"/>
          <w:b/>
          <w:bCs/>
          <w:sz w:val="22"/>
          <w:szCs w:val="22"/>
        </w:rPr>
        <w:t>2022</w:t>
      </w:r>
      <w:r w:rsidR="000B57AE" w:rsidRPr="0029107B">
        <w:rPr>
          <w:rFonts w:ascii="Calibri" w:hAnsi="Calibri" w:cs="Calibri"/>
          <w:b/>
          <w:bCs/>
          <w:sz w:val="22"/>
          <w:szCs w:val="22"/>
        </w:rPr>
        <w:t>)</w:t>
      </w:r>
    </w:p>
    <w:p w14:paraId="02C4E63F" w14:textId="02DEDEC9" w:rsidR="00CB7F18" w:rsidRDefault="00CB7F18" w:rsidP="000B585D">
      <w:pPr>
        <w:numPr>
          <w:ilvl w:val="0"/>
          <w:numId w:val="37"/>
        </w:numPr>
        <w:tabs>
          <w:tab w:val="left" w:pos="426"/>
        </w:tabs>
        <w:ind w:left="426"/>
        <w:rPr>
          <w:rFonts w:ascii="Calibri" w:hAnsi="Calibri" w:cs="Calibri"/>
          <w:sz w:val="22"/>
          <w:szCs w:val="22"/>
        </w:rPr>
      </w:pPr>
      <w:r>
        <w:rPr>
          <w:rFonts w:ascii="Calibri" w:hAnsi="Calibri" w:cs="Calibri"/>
          <w:sz w:val="22"/>
          <w:szCs w:val="22"/>
        </w:rPr>
        <w:t xml:space="preserve">National Research Council, Oslo, Norway “Viral infections </w:t>
      </w:r>
      <w:r w:rsidR="000858AA" w:rsidRPr="0029107B">
        <w:rPr>
          <w:rFonts w:ascii="Calibri" w:hAnsi="Calibri" w:cs="Calibri"/>
          <w:sz w:val="22"/>
          <w:szCs w:val="22"/>
        </w:rPr>
        <w:t>in autoimmune disorders</w:t>
      </w:r>
      <w:r>
        <w:rPr>
          <w:rFonts w:ascii="Calibri" w:hAnsi="Calibri" w:cs="Calibri"/>
          <w:sz w:val="22"/>
          <w:szCs w:val="22"/>
        </w:rPr>
        <w:t>” (2018-202</w:t>
      </w:r>
      <w:r w:rsidR="00906289">
        <w:rPr>
          <w:rFonts w:ascii="Calibri" w:hAnsi="Calibri" w:cs="Calibri"/>
          <w:sz w:val="22"/>
          <w:szCs w:val="22"/>
        </w:rPr>
        <w:t>2</w:t>
      </w:r>
      <w:r>
        <w:rPr>
          <w:rFonts w:ascii="Calibri" w:hAnsi="Calibri" w:cs="Calibri"/>
          <w:sz w:val="22"/>
          <w:szCs w:val="22"/>
        </w:rPr>
        <w:t>)</w:t>
      </w:r>
    </w:p>
    <w:p w14:paraId="56C1B6B5" w14:textId="2039E84F" w:rsidR="000B585D" w:rsidRPr="0029107B" w:rsidRDefault="00A54381" w:rsidP="000B585D">
      <w:pPr>
        <w:numPr>
          <w:ilvl w:val="0"/>
          <w:numId w:val="37"/>
        </w:numPr>
        <w:tabs>
          <w:tab w:val="left" w:pos="426"/>
        </w:tabs>
        <w:ind w:left="426"/>
        <w:rPr>
          <w:rFonts w:ascii="Calibri" w:hAnsi="Calibri" w:cs="Calibri"/>
          <w:sz w:val="22"/>
          <w:szCs w:val="22"/>
        </w:rPr>
      </w:pPr>
      <w:r>
        <w:rPr>
          <w:rFonts w:ascii="Calibri" w:hAnsi="Calibri" w:cs="Calibri"/>
          <w:sz w:val="22"/>
          <w:szCs w:val="22"/>
        </w:rPr>
        <w:t xml:space="preserve">University of Miami Medical School &amp; </w:t>
      </w:r>
      <w:r w:rsidR="000B585D" w:rsidRPr="0029107B">
        <w:rPr>
          <w:rFonts w:ascii="Calibri" w:hAnsi="Calibri" w:cs="Calibri"/>
          <w:sz w:val="22"/>
          <w:szCs w:val="22"/>
        </w:rPr>
        <w:t>Juvenile Diabetes Research Foundation (New York, NY) “</w:t>
      </w:r>
      <w:r w:rsidR="000858AA">
        <w:rPr>
          <w:rFonts w:ascii="Calibri" w:hAnsi="Calibri" w:cs="Calibri"/>
          <w:sz w:val="22"/>
          <w:szCs w:val="22"/>
        </w:rPr>
        <w:t>V</w:t>
      </w:r>
      <w:r w:rsidR="000B585D" w:rsidRPr="0029107B">
        <w:rPr>
          <w:rFonts w:ascii="Calibri" w:hAnsi="Calibri" w:cs="Calibri"/>
          <w:sz w:val="22"/>
          <w:szCs w:val="22"/>
        </w:rPr>
        <w:t xml:space="preserve">iral infections in </w:t>
      </w:r>
      <w:r w:rsidR="000858AA">
        <w:rPr>
          <w:rFonts w:ascii="Calibri" w:hAnsi="Calibri" w:cs="Calibri"/>
          <w:sz w:val="22"/>
          <w:szCs w:val="22"/>
        </w:rPr>
        <w:t>diabetes</w:t>
      </w:r>
      <w:r w:rsidR="000B585D" w:rsidRPr="0029107B">
        <w:rPr>
          <w:rFonts w:ascii="Calibri" w:hAnsi="Calibri" w:cs="Calibri"/>
          <w:sz w:val="22"/>
          <w:szCs w:val="22"/>
        </w:rPr>
        <w:t>” (201</w:t>
      </w:r>
      <w:r w:rsidR="00906289">
        <w:rPr>
          <w:rFonts w:ascii="Calibri" w:hAnsi="Calibri" w:cs="Calibri"/>
          <w:sz w:val="22"/>
          <w:szCs w:val="22"/>
        </w:rPr>
        <w:t>6</w:t>
      </w:r>
      <w:r w:rsidR="000B585D" w:rsidRPr="0029107B">
        <w:rPr>
          <w:rFonts w:ascii="Calibri" w:hAnsi="Calibri" w:cs="Calibri"/>
          <w:sz w:val="22"/>
          <w:szCs w:val="22"/>
        </w:rPr>
        <w:t>-2019)</w:t>
      </w:r>
    </w:p>
    <w:p w14:paraId="608B23F5" w14:textId="77777777" w:rsidR="000B585D" w:rsidRPr="0029107B" w:rsidRDefault="000B585D" w:rsidP="000B585D">
      <w:pPr>
        <w:numPr>
          <w:ilvl w:val="0"/>
          <w:numId w:val="37"/>
        </w:numPr>
        <w:tabs>
          <w:tab w:val="left" w:pos="426"/>
        </w:tabs>
        <w:ind w:left="426"/>
        <w:rPr>
          <w:rFonts w:ascii="Calibri" w:hAnsi="Calibri" w:cs="Calibri"/>
          <w:sz w:val="22"/>
          <w:szCs w:val="22"/>
        </w:rPr>
      </w:pPr>
      <w:r w:rsidRPr="0029107B">
        <w:rPr>
          <w:rFonts w:ascii="Calibri" w:hAnsi="Calibri" w:cs="Calibri"/>
          <w:sz w:val="22"/>
          <w:szCs w:val="22"/>
        </w:rPr>
        <w:t>National Ministry of Health, (Rome, Italy) “Etiology and prevention of type 1 diabetes” (2016-201</w:t>
      </w:r>
      <w:r w:rsidR="00CB7F18">
        <w:rPr>
          <w:rFonts w:ascii="Calibri" w:hAnsi="Calibri" w:cs="Calibri"/>
          <w:sz w:val="22"/>
          <w:szCs w:val="22"/>
        </w:rPr>
        <w:t>9</w:t>
      </w:r>
      <w:r w:rsidRPr="0029107B">
        <w:rPr>
          <w:rFonts w:ascii="Calibri" w:hAnsi="Calibri" w:cs="Calibri"/>
          <w:sz w:val="22"/>
          <w:szCs w:val="22"/>
        </w:rPr>
        <w:t>)</w:t>
      </w:r>
    </w:p>
    <w:p w14:paraId="54EF558E" w14:textId="77777777" w:rsidR="000B585D" w:rsidRPr="0029107B" w:rsidRDefault="000B585D" w:rsidP="000B585D">
      <w:pPr>
        <w:numPr>
          <w:ilvl w:val="0"/>
          <w:numId w:val="37"/>
        </w:numPr>
        <w:tabs>
          <w:tab w:val="left" w:pos="426"/>
        </w:tabs>
        <w:ind w:left="426"/>
        <w:rPr>
          <w:rFonts w:ascii="Calibri" w:hAnsi="Calibri" w:cs="Calibri"/>
          <w:sz w:val="22"/>
          <w:szCs w:val="22"/>
        </w:rPr>
      </w:pPr>
      <w:r w:rsidRPr="0029107B">
        <w:rPr>
          <w:rFonts w:ascii="Calibri" w:hAnsi="Calibri" w:cs="Calibri"/>
          <w:sz w:val="22"/>
          <w:szCs w:val="22"/>
        </w:rPr>
        <w:t>Post-Polio Health International (St. Louis, Missouri) “Virology of the Late Consequences of Polio” (2014-2016)</w:t>
      </w:r>
    </w:p>
    <w:p w14:paraId="7CB20378" w14:textId="77777777" w:rsidR="000B585D" w:rsidRPr="0029107B" w:rsidRDefault="000B585D" w:rsidP="000B585D">
      <w:pPr>
        <w:numPr>
          <w:ilvl w:val="0"/>
          <w:numId w:val="37"/>
        </w:numPr>
        <w:tabs>
          <w:tab w:val="left" w:pos="426"/>
        </w:tabs>
        <w:ind w:left="426"/>
        <w:rPr>
          <w:rFonts w:ascii="Calibri" w:hAnsi="Calibri" w:cs="Calibri"/>
          <w:sz w:val="22"/>
          <w:szCs w:val="22"/>
        </w:rPr>
      </w:pPr>
      <w:r w:rsidRPr="0029107B">
        <w:rPr>
          <w:rFonts w:ascii="Calibri" w:hAnsi="Calibri" w:cs="Calibri"/>
          <w:sz w:val="22"/>
          <w:szCs w:val="22"/>
        </w:rPr>
        <w:t>Juvenile Diabetes Research Foundation, JDRF (New York, NY) “Role of enteroviruses in type 1 diabetes” (2013-2016)</w:t>
      </w:r>
    </w:p>
    <w:p w14:paraId="543C1F75" w14:textId="77777777" w:rsidR="000B585D" w:rsidRPr="0029107B" w:rsidRDefault="000B585D" w:rsidP="000B585D">
      <w:pPr>
        <w:numPr>
          <w:ilvl w:val="0"/>
          <w:numId w:val="37"/>
        </w:numPr>
        <w:tabs>
          <w:tab w:val="left" w:pos="426"/>
        </w:tabs>
        <w:ind w:left="426"/>
        <w:rPr>
          <w:rFonts w:ascii="Calibri" w:hAnsi="Calibri" w:cs="Calibri"/>
          <w:sz w:val="22"/>
          <w:szCs w:val="22"/>
        </w:rPr>
      </w:pPr>
      <w:r w:rsidRPr="0029107B">
        <w:rPr>
          <w:rFonts w:ascii="Calibri" w:hAnsi="Calibri" w:cs="Calibri"/>
          <w:sz w:val="22"/>
          <w:szCs w:val="22"/>
        </w:rPr>
        <w:lastRenderedPageBreak/>
        <w:t xml:space="preserve">Network of Pancreatic Organ Donors, </w:t>
      </w:r>
      <w:proofErr w:type="spellStart"/>
      <w:r w:rsidRPr="0029107B">
        <w:rPr>
          <w:rFonts w:ascii="Calibri" w:hAnsi="Calibri" w:cs="Calibri"/>
          <w:sz w:val="22"/>
          <w:szCs w:val="22"/>
        </w:rPr>
        <w:t>nPOD</w:t>
      </w:r>
      <w:proofErr w:type="spellEnd"/>
      <w:r w:rsidRPr="0029107B">
        <w:rPr>
          <w:rFonts w:ascii="Calibri" w:hAnsi="Calibri" w:cs="Calibri"/>
          <w:sz w:val="22"/>
          <w:szCs w:val="22"/>
        </w:rPr>
        <w:t xml:space="preserve"> (Miami, FL) “Viral infections in type 1 diabetes” (2012)</w:t>
      </w:r>
    </w:p>
    <w:p w14:paraId="218FB7ED" w14:textId="77777777" w:rsidR="000B585D" w:rsidRPr="0029107B" w:rsidRDefault="000B585D" w:rsidP="000B585D">
      <w:pPr>
        <w:numPr>
          <w:ilvl w:val="0"/>
          <w:numId w:val="37"/>
        </w:numPr>
        <w:tabs>
          <w:tab w:val="left" w:pos="426"/>
        </w:tabs>
        <w:ind w:left="426"/>
        <w:rPr>
          <w:rFonts w:ascii="Calibri" w:hAnsi="Calibri" w:cs="Calibri"/>
          <w:sz w:val="22"/>
          <w:szCs w:val="22"/>
        </w:rPr>
      </w:pPr>
      <w:r w:rsidRPr="0029107B">
        <w:rPr>
          <w:rFonts w:ascii="Calibri" w:hAnsi="Calibri" w:cs="Calibri"/>
          <w:sz w:val="22"/>
          <w:szCs w:val="22"/>
        </w:rPr>
        <w:t>CARIPLO Foundation (Milan, Italy): “Role of enterovirus infections in the pathogenesis of type 1 diabetes and associated autoimmune conditions” (2010-2012)</w:t>
      </w:r>
    </w:p>
    <w:p w14:paraId="218FD292" w14:textId="77777777" w:rsidR="000B585D" w:rsidRPr="0029107B" w:rsidRDefault="000B585D" w:rsidP="000B585D">
      <w:pPr>
        <w:numPr>
          <w:ilvl w:val="0"/>
          <w:numId w:val="37"/>
        </w:numPr>
        <w:tabs>
          <w:tab w:val="left" w:pos="426"/>
        </w:tabs>
        <w:ind w:left="426"/>
        <w:rPr>
          <w:rFonts w:ascii="Calibri" w:hAnsi="Calibri" w:cs="Calibri"/>
          <w:sz w:val="22"/>
          <w:szCs w:val="22"/>
        </w:rPr>
      </w:pPr>
      <w:proofErr w:type="spellStart"/>
      <w:r w:rsidRPr="0029107B">
        <w:rPr>
          <w:rFonts w:ascii="Calibri" w:hAnsi="Calibri" w:cs="Calibri"/>
          <w:sz w:val="22"/>
          <w:szCs w:val="22"/>
        </w:rPr>
        <w:t>Regione</w:t>
      </w:r>
      <w:proofErr w:type="spellEnd"/>
      <w:r w:rsidRPr="0029107B">
        <w:rPr>
          <w:rFonts w:ascii="Calibri" w:hAnsi="Calibri" w:cs="Calibri"/>
          <w:sz w:val="22"/>
          <w:szCs w:val="22"/>
        </w:rPr>
        <w:t xml:space="preserve"> </w:t>
      </w:r>
      <w:proofErr w:type="spellStart"/>
      <w:r w:rsidRPr="0029107B">
        <w:rPr>
          <w:rFonts w:ascii="Calibri" w:hAnsi="Calibri" w:cs="Calibri"/>
          <w:sz w:val="22"/>
          <w:szCs w:val="22"/>
        </w:rPr>
        <w:t>Lombardia</w:t>
      </w:r>
      <w:proofErr w:type="spellEnd"/>
      <w:r w:rsidRPr="0029107B">
        <w:rPr>
          <w:rFonts w:ascii="Calibri" w:hAnsi="Calibri" w:cs="Calibri"/>
          <w:sz w:val="22"/>
          <w:szCs w:val="22"/>
        </w:rPr>
        <w:t xml:space="preserve"> (Milan, Italy): “Etiopathogenesis of the late consequences of polio” (2010-2013)</w:t>
      </w:r>
    </w:p>
    <w:p w14:paraId="258DEBDB" w14:textId="77777777" w:rsidR="000B585D" w:rsidRPr="0029107B" w:rsidRDefault="000B585D" w:rsidP="000B585D">
      <w:pPr>
        <w:numPr>
          <w:ilvl w:val="0"/>
          <w:numId w:val="37"/>
        </w:numPr>
        <w:tabs>
          <w:tab w:val="left" w:pos="426"/>
        </w:tabs>
        <w:ind w:left="426"/>
        <w:rPr>
          <w:rFonts w:ascii="Calibri" w:hAnsi="Calibri" w:cs="Calibri"/>
          <w:sz w:val="22"/>
          <w:szCs w:val="22"/>
        </w:rPr>
      </w:pPr>
      <w:proofErr w:type="spellStart"/>
      <w:r w:rsidRPr="0029107B">
        <w:rPr>
          <w:rFonts w:ascii="Calibri" w:hAnsi="Calibri" w:cs="Calibri"/>
          <w:sz w:val="22"/>
          <w:szCs w:val="22"/>
        </w:rPr>
        <w:t>Regione</w:t>
      </w:r>
      <w:proofErr w:type="spellEnd"/>
      <w:r w:rsidRPr="0029107B">
        <w:rPr>
          <w:rFonts w:ascii="Calibri" w:hAnsi="Calibri" w:cs="Calibri"/>
          <w:sz w:val="22"/>
          <w:szCs w:val="22"/>
        </w:rPr>
        <w:t xml:space="preserve"> </w:t>
      </w:r>
      <w:proofErr w:type="spellStart"/>
      <w:r w:rsidRPr="0029107B">
        <w:rPr>
          <w:rFonts w:ascii="Calibri" w:hAnsi="Calibri" w:cs="Calibri"/>
          <w:sz w:val="22"/>
          <w:szCs w:val="22"/>
        </w:rPr>
        <w:t>Lombardia</w:t>
      </w:r>
      <w:proofErr w:type="spellEnd"/>
      <w:r w:rsidRPr="0029107B">
        <w:rPr>
          <w:rFonts w:ascii="Calibri" w:hAnsi="Calibri" w:cs="Calibri"/>
          <w:sz w:val="22"/>
          <w:szCs w:val="22"/>
        </w:rPr>
        <w:t xml:space="preserve"> (Milan, Italy): “Autologous stem cell therapy of large bone defects” (2009-2011)</w:t>
      </w:r>
    </w:p>
    <w:p w14:paraId="509DE89B" w14:textId="77777777" w:rsidR="000B585D" w:rsidRPr="0029107B" w:rsidRDefault="000B585D" w:rsidP="000B585D">
      <w:pPr>
        <w:numPr>
          <w:ilvl w:val="0"/>
          <w:numId w:val="37"/>
        </w:numPr>
        <w:tabs>
          <w:tab w:val="left" w:pos="426"/>
        </w:tabs>
        <w:ind w:left="426"/>
        <w:rPr>
          <w:rFonts w:ascii="Calibri" w:hAnsi="Calibri" w:cs="Calibri"/>
          <w:sz w:val="22"/>
          <w:szCs w:val="22"/>
        </w:rPr>
      </w:pPr>
      <w:r w:rsidRPr="0029107B">
        <w:rPr>
          <w:rFonts w:ascii="Calibri" w:hAnsi="Calibri" w:cs="Calibri"/>
          <w:sz w:val="22"/>
          <w:szCs w:val="22"/>
        </w:rPr>
        <w:t xml:space="preserve">Post-Polio Health International &amp; Fondazione </w:t>
      </w:r>
      <w:proofErr w:type="spellStart"/>
      <w:r w:rsidRPr="0029107B">
        <w:rPr>
          <w:rFonts w:ascii="Calibri" w:hAnsi="Calibri" w:cs="Calibri"/>
          <w:sz w:val="22"/>
          <w:szCs w:val="22"/>
        </w:rPr>
        <w:t>Comunitaria</w:t>
      </w:r>
      <w:proofErr w:type="spellEnd"/>
      <w:r w:rsidRPr="0029107B">
        <w:rPr>
          <w:rFonts w:ascii="Calibri" w:hAnsi="Calibri" w:cs="Calibri"/>
          <w:sz w:val="22"/>
          <w:szCs w:val="22"/>
        </w:rPr>
        <w:t xml:space="preserve"> del </w:t>
      </w:r>
      <w:proofErr w:type="spellStart"/>
      <w:r w:rsidRPr="0029107B">
        <w:rPr>
          <w:rFonts w:ascii="Calibri" w:hAnsi="Calibri" w:cs="Calibri"/>
          <w:sz w:val="22"/>
          <w:szCs w:val="22"/>
        </w:rPr>
        <w:t>Varesotto</w:t>
      </w:r>
      <w:proofErr w:type="spellEnd"/>
      <w:r w:rsidRPr="0029107B">
        <w:rPr>
          <w:rFonts w:ascii="Calibri" w:hAnsi="Calibri" w:cs="Calibri"/>
          <w:sz w:val="22"/>
          <w:szCs w:val="22"/>
        </w:rPr>
        <w:t>: “Viral pathogenesis of the post-polio syndrome” (2008-2009)</w:t>
      </w:r>
    </w:p>
    <w:p w14:paraId="54F1570D" w14:textId="77777777" w:rsidR="000B585D" w:rsidRPr="0029107B" w:rsidRDefault="000B585D" w:rsidP="000B585D">
      <w:pPr>
        <w:numPr>
          <w:ilvl w:val="0"/>
          <w:numId w:val="37"/>
        </w:numPr>
        <w:tabs>
          <w:tab w:val="left" w:pos="426"/>
        </w:tabs>
        <w:ind w:left="426"/>
        <w:rPr>
          <w:rFonts w:ascii="Calibri" w:hAnsi="Calibri" w:cs="Calibri"/>
          <w:sz w:val="22"/>
          <w:szCs w:val="22"/>
        </w:rPr>
      </w:pPr>
      <w:r w:rsidRPr="0029107B">
        <w:rPr>
          <w:rFonts w:ascii="Calibri" w:hAnsi="Calibri" w:cs="Calibri"/>
          <w:sz w:val="22"/>
          <w:szCs w:val="22"/>
        </w:rPr>
        <w:t xml:space="preserve">Fondazione Banca del Monte di </w:t>
      </w:r>
      <w:proofErr w:type="spellStart"/>
      <w:r w:rsidRPr="0029107B">
        <w:rPr>
          <w:rFonts w:ascii="Calibri" w:hAnsi="Calibri" w:cs="Calibri"/>
          <w:sz w:val="22"/>
          <w:szCs w:val="22"/>
        </w:rPr>
        <w:t>Lombardia</w:t>
      </w:r>
      <w:proofErr w:type="spellEnd"/>
      <w:r w:rsidRPr="0029107B">
        <w:rPr>
          <w:rFonts w:ascii="Calibri" w:hAnsi="Calibri" w:cs="Calibri"/>
          <w:sz w:val="22"/>
          <w:szCs w:val="22"/>
        </w:rPr>
        <w:t xml:space="preserve"> (Milan, Italy): “Cultured myoblasts as therapeutic aid in chronic cardiac failure” (2005-2007)</w:t>
      </w:r>
    </w:p>
    <w:p w14:paraId="49A57845" w14:textId="69DA64C0" w:rsidR="000B585D" w:rsidRPr="0029107B" w:rsidRDefault="00BD0BAB" w:rsidP="000B585D">
      <w:pPr>
        <w:numPr>
          <w:ilvl w:val="0"/>
          <w:numId w:val="37"/>
        </w:numPr>
        <w:tabs>
          <w:tab w:val="left" w:pos="426"/>
        </w:tabs>
        <w:ind w:left="426"/>
        <w:rPr>
          <w:rFonts w:ascii="Calibri" w:hAnsi="Calibri" w:cs="Calibri"/>
          <w:sz w:val="22"/>
          <w:szCs w:val="22"/>
        </w:rPr>
      </w:pPr>
      <w:r w:rsidRPr="0029107B">
        <w:rPr>
          <w:rFonts w:ascii="Calibri" w:hAnsi="Calibri" w:cs="Calibri"/>
          <w:sz w:val="22"/>
          <w:szCs w:val="22"/>
        </w:rPr>
        <w:t>The Bran Institute (</w:t>
      </w:r>
      <w:proofErr w:type="spellStart"/>
      <w:r w:rsidRPr="0029107B">
        <w:rPr>
          <w:rFonts w:ascii="Calibri" w:hAnsi="Calibri" w:cs="Calibri"/>
          <w:sz w:val="22"/>
          <w:szCs w:val="22"/>
        </w:rPr>
        <w:t>Tokyio</w:t>
      </w:r>
      <w:proofErr w:type="spellEnd"/>
      <w:r w:rsidRPr="0029107B">
        <w:rPr>
          <w:rFonts w:ascii="Calibri" w:hAnsi="Calibri" w:cs="Calibri"/>
          <w:sz w:val="22"/>
          <w:szCs w:val="22"/>
        </w:rPr>
        <w:t>, Japan): “The prion gene complex</w:t>
      </w:r>
      <w:r w:rsidR="00906289">
        <w:rPr>
          <w:rFonts w:ascii="Calibri" w:hAnsi="Calibri" w:cs="Calibri"/>
          <w:sz w:val="22"/>
          <w:szCs w:val="22"/>
        </w:rPr>
        <w:t xml:space="preserve">, a possible regulator of virus </w:t>
      </w:r>
      <w:r w:rsidRPr="0029107B">
        <w:rPr>
          <w:rFonts w:ascii="Calibri" w:hAnsi="Calibri" w:cs="Calibri"/>
          <w:sz w:val="22"/>
          <w:szCs w:val="22"/>
        </w:rPr>
        <w:t>suscepti</w:t>
      </w:r>
      <w:r w:rsidR="001349A6">
        <w:rPr>
          <w:rFonts w:ascii="Calibri" w:hAnsi="Calibri" w:cs="Calibri"/>
          <w:sz w:val="22"/>
          <w:szCs w:val="22"/>
        </w:rPr>
        <w:t>b</w:t>
      </w:r>
      <w:r w:rsidRPr="0029107B">
        <w:rPr>
          <w:rFonts w:ascii="Calibri" w:hAnsi="Calibri" w:cs="Calibri"/>
          <w:sz w:val="22"/>
          <w:szCs w:val="22"/>
        </w:rPr>
        <w:t>i</w:t>
      </w:r>
      <w:r w:rsidR="001349A6">
        <w:rPr>
          <w:rFonts w:ascii="Calibri" w:hAnsi="Calibri" w:cs="Calibri"/>
          <w:sz w:val="22"/>
          <w:szCs w:val="22"/>
        </w:rPr>
        <w:t>li</w:t>
      </w:r>
      <w:r w:rsidRPr="0029107B">
        <w:rPr>
          <w:rFonts w:ascii="Calibri" w:hAnsi="Calibri" w:cs="Calibri"/>
          <w:sz w:val="22"/>
          <w:szCs w:val="22"/>
        </w:rPr>
        <w:t>ty” (2006-2007)</w:t>
      </w:r>
    </w:p>
    <w:p w14:paraId="6C03D424" w14:textId="77777777" w:rsidR="000B585D" w:rsidRPr="0029107B" w:rsidRDefault="00BD0BAB" w:rsidP="000B585D">
      <w:pPr>
        <w:numPr>
          <w:ilvl w:val="0"/>
          <w:numId w:val="37"/>
        </w:numPr>
        <w:tabs>
          <w:tab w:val="left" w:pos="426"/>
        </w:tabs>
        <w:ind w:left="426"/>
        <w:rPr>
          <w:rFonts w:ascii="Calibri" w:hAnsi="Calibri" w:cs="Calibri"/>
          <w:sz w:val="22"/>
          <w:szCs w:val="22"/>
        </w:rPr>
      </w:pPr>
      <w:r w:rsidRPr="0029107B">
        <w:rPr>
          <w:rFonts w:ascii="Calibri" w:hAnsi="Calibri" w:cs="Calibri"/>
          <w:sz w:val="22"/>
          <w:szCs w:val="22"/>
        </w:rPr>
        <w:t>M</w:t>
      </w:r>
      <w:r w:rsidR="00F951D5" w:rsidRPr="0029107B">
        <w:rPr>
          <w:rFonts w:ascii="Calibri" w:hAnsi="Calibri" w:cs="Calibri"/>
          <w:sz w:val="22"/>
          <w:szCs w:val="22"/>
        </w:rPr>
        <w:t>inistry of Education and Research (</w:t>
      </w:r>
      <w:r w:rsidR="00B773C3" w:rsidRPr="0029107B">
        <w:rPr>
          <w:rFonts w:ascii="Calibri" w:hAnsi="Calibri" w:cs="Calibri"/>
          <w:sz w:val="22"/>
          <w:szCs w:val="22"/>
        </w:rPr>
        <w:t>Rome</w:t>
      </w:r>
      <w:r w:rsidR="00F951D5" w:rsidRPr="0029107B">
        <w:rPr>
          <w:rFonts w:ascii="Calibri" w:hAnsi="Calibri" w:cs="Calibri"/>
          <w:sz w:val="22"/>
          <w:szCs w:val="22"/>
        </w:rPr>
        <w:t>, Italy)</w:t>
      </w:r>
      <w:r w:rsidRPr="0029107B">
        <w:rPr>
          <w:rFonts w:ascii="Calibri" w:hAnsi="Calibri" w:cs="Calibri"/>
          <w:sz w:val="22"/>
          <w:szCs w:val="22"/>
        </w:rPr>
        <w:t>: “Antiviral drugs against picornaviruses” (2005-2006)</w:t>
      </w:r>
    </w:p>
    <w:p w14:paraId="7A7A9EA0" w14:textId="77777777" w:rsidR="00272AD7" w:rsidRPr="00281B87" w:rsidRDefault="00272AD7" w:rsidP="00A53F5D">
      <w:pPr>
        <w:tabs>
          <w:tab w:val="left" w:pos="10632"/>
        </w:tabs>
        <w:rPr>
          <w:rFonts w:ascii="Calibri" w:hAnsi="Calibri" w:cs="Calibri"/>
          <w:b/>
          <w:sz w:val="22"/>
          <w:szCs w:val="22"/>
        </w:rPr>
      </w:pPr>
    </w:p>
    <w:p w14:paraId="35B1A0C0" w14:textId="77777777" w:rsidR="003E175F" w:rsidRDefault="003E175F" w:rsidP="0067277F">
      <w:pPr>
        <w:tabs>
          <w:tab w:val="left" w:pos="10632"/>
        </w:tabs>
        <w:autoSpaceDE w:val="0"/>
        <w:autoSpaceDN w:val="0"/>
        <w:adjustRightInd w:val="0"/>
        <w:rPr>
          <w:rFonts w:ascii="Calibri" w:hAnsi="Calibri" w:cs="Calibri"/>
          <w:b/>
          <w:sz w:val="22"/>
          <w:szCs w:val="22"/>
        </w:rPr>
      </w:pPr>
      <w:bookmarkStart w:id="6" w:name="_Hlk130141184"/>
      <w:r>
        <w:rPr>
          <w:rFonts w:ascii="Calibri" w:hAnsi="Calibri" w:cs="Calibri"/>
          <w:b/>
          <w:sz w:val="22"/>
          <w:szCs w:val="22"/>
        </w:rPr>
        <w:t>AWARDS</w:t>
      </w:r>
    </w:p>
    <w:p w14:paraId="7A70B4B9" w14:textId="11A8A143" w:rsidR="003E175F" w:rsidRPr="0029107B" w:rsidRDefault="003E175F" w:rsidP="003E175F">
      <w:pPr>
        <w:rPr>
          <w:rFonts w:ascii="Calibri" w:hAnsi="Calibri" w:cs="Calibri"/>
          <w:sz w:val="22"/>
          <w:szCs w:val="22"/>
        </w:rPr>
      </w:pPr>
      <w:r w:rsidRPr="0029107B">
        <w:rPr>
          <w:rFonts w:ascii="Calibri" w:hAnsi="Calibri" w:cs="Calibri"/>
          <w:sz w:val="22"/>
          <w:szCs w:val="22"/>
        </w:rPr>
        <w:t>2014</w:t>
      </w:r>
      <w:r>
        <w:rPr>
          <w:rFonts w:ascii="Calibri" w:hAnsi="Calibri" w:cs="Calibri"/>
          <w:sz w:val="22"/>
          <w:szCs w:val="22"/>
        </w:rPr>
        <w:t xml:space="preserve"> </w:t>
      </w:r>
      <w:r w:rsidR="00467330">
        <w:rPr>
          <w:rFonts w:ascii="Calibri" w:hAnsi="Calibri" w:cs="Calibri"/>
          <w:sz w:val="22"/>
          <w:szCs w:val="22"/>
        </w:rPr>
        <w:t>–</w:t>
      </w:r>
      <w:r>
        <w:rPr>
          <w:rFonts w:ascii="Calibri" w:hAnsi="Calibri" w:cs="Calibri"/>
          <w:sz w:val="22"/>
          <w:szCs w:val="22"/>
        </w:rPr>
        <w:t xml:space="preserve"> </w:t>
      </w:r>
      <w:r w:rsidR="00467330">
        <w:rPr>
          <w:rFonts w:ascii="Calibri" w:hAnsi="Calibri" w:cs="Calibri"/>
          <w:sz w:val="22"/>
          <w:szCs w:val="22"/>
        </w:rPr>
        <w:t>Post-Polio Health International</w:t>
      </w:r>
      <w:r w:rsidRPr="0029107B">
        <w:rPr>
          <w:rFonts w:ascii="Calibri" w:hAnsi="Calibri" w:cs="Calibri"/>
          <w:sz w:val="22"/>
          <w:szCs w:val="22"/>
        </w:rPr>
        <w:t xml:space="preserve"> “Virology of the Late Consequences of Polio”, St. Louis, Missouri</w:t>
      </w:r>
    </w:p>
    <w:p w14:paraId="50D20847" w14:textId="77777777" w:rsidR="003E175F" w:rsidRPr="0029107B" w:rsidRDefault="003E175F" w:rsidP="003E175F">
      <w:pPr>
        <w:tabs>
          <w:tab w:val="left" w:pos="10632"/>
        </w:tabs>
        <w:rPr>
          <w:rFonts w:ascii="Calibri" w:hAnsi="Calibri" w:cs="Calibri"/>
          <w:sz w:val="22"/>
          <w:szCs w:val="22"/>
        </w:rPr>
      </w:pPr>
      <w:r w:rsidRPr="0029107B">
        <w:rPr>
          <w:rFonts w:ascii="Calibri" w:hAnsi="Calibri" w:cs="Calibri"/>
          <w:sz w:val="22"/>
          <w:szCs w:val="22"/>
        </w:rPr>
        <w:t>2011 - Research Award “Viral infections in type 1 diabetes”, Network for Pancreatic Organ Donors, Miami, FL</w:t>
      </w:r>
    </w:p>
    <w:p w14:paraId="24947B5D" w14:textId="77777777" w:rsidR="003E175F" w:rsidRPr="0029107B" w:rsidRDefault="003E175F" w:rsidP="003E175F">
      <w:pPr>
        <w:tabs>
          <w:tab w:val="left" w:pos="10632"/>
        </w:tabs>
        <w:rPr>
          <w:rFonts w:ascii="Calibri" w:hAnsi="Calibri" w:cs="Calibri"/>
          <w:sz w:val="22"/>
          <w:szCs w:val="22"/>
        </w:rPr>
      </w:pPr>
      <w:r w:rsidRPr="0029107B">
        <w:rPr>
          <w:rFonts w:ascii="Calibri" w:hAnsi="Calibri" w:cs="Calibri"/>
          <w:sz w:val="22"/>
          <w:szCs w:val="22"/>
        </w:rPr>
        <w:t>2009 - Research Award, “Viral pathogenesis of PPS”, Post-Polio Health International, St. Louis, MO</w:t>
      </w:r>
    </w:p>
    <w:p w14:paraId="6F4D6404" w14:textId="3F78C50B" w:rsidR="003E175F" w:rsidRPr="0029107B" w:rsidRDefault="003E175F" w:rsidP="003E175F">
      <w:pPr>
        <w:tabs>
          <w:tab w:val="left" w:pos="10632"/>
        </w:tabs>
        <w:rPr>
          <w:rFonts w:ascii="Calibri" w:hAnsi="Calibri" w:cs="Calibri"/>
          <w:sz w:val="22"/>
          <w:szCs w:val="22"/>
        </w:rPr>
      </w:pPr>
      <w:r w:rsidRPr="0029107B">
        <w:rPr>
          <w:rFonts w:ascii="Calibri" w:hAnsi="Calibri" w:cs="Calibri"/>
          <w:sz w:val="22"/>
          <w:szCs w:val="22"/>
        </w:rPr>
        <w:t xml:space="preserve">2007 - </w:t>
      </w:r>
      <w:r w:rsidR="00467330">
        <w:rPr>
          <w:rFonts w:ascii="Calibri" w:hAnsi="Calibri" w:cs="Calibri"/>
          <w:sz w:val="22"/>
          <w:szCs w:val="22"/>
        </w:rPr>
        <w:t xml:space="preserve">RIKEN </w:t>
      </w:r>
      <w:r w:rsidR="00467330" w:rsidRPr="0029107B">
        <w:rPr>
          <w:rFonts w:ascii="Calibri" w:hAnsi="Calibri" w:cs="Calibri"/>
          <w:sz w:val="22"/>
          <w:szCs w:val="22"/>
        </w:rPr>
        <w:t>Bra</w:t>
      </w:r>
      <w:r w:rsidR="00467330">
        <w:rPr>
          <w:rFonts w:ascii="Calibri" w:hAnsi="Calibri" w:cs="Calibri"/>
          <w:sz w:val="22"/>
          <w:szCs w:val="22"/>
        </w:rPr>
        <w:t>i</w:t>
      </w:r>
      <w:r w:rsidR="00467330" w:rsidRPr="0029107B">
        <w:rPr>
          <w:rFonts w:ascii="Calibri" w:hAnsi="Calibri" w:cs="Calibri"/>
          <w:sz w:val="22"/>
          <w:szCs w:val="22"/>
        </w:rPr>
        <w:t>n Institute</w:t>
      </w:r>
      <w:r w:rsidRPr="0029107B">
        <w:rPr>
          <w:rFonts w:ascii="Calibri" w:hAnsi="Calibri" w:cs="Calibri"/>
          <w:sz w:val="22"/>
          <w:szCs w:val="22"/>
        </w:rPr>
        <w:t>, “Prion Research”, Tokyo, Japan</w:t>
      </w:r>
    </w:p>
    <w:p w14:paraId="0702E75E" w14:textId="5BE78E0B" w:rsidR="003E175F" w:rsidRPr="0029107B" w:rsidRDefault="003E175F" w:rsidP="003E175F">
      <w:pPr>
        <w:tabs>
          <w:tab w:val="left" w:pos="10632"/>
        </w:tabs>
        <w:rPr>
          <w:rFonts w:ascii="Calibri" w:hAnsi="Calibri" w:cs="Calibri"/>
          <w:sz w:val="22"/>
          <w:szCs w:val="22"/>
        </w:rPr>
      </w:pPr>
      <w:r w:rsidRPr="0029107B">
        <w:rPr>
          <w:rFonts w:ascii="Calibri" w:hAnsi="Calibri" w:cs="Calibri"/>
          <w:sz w:val="22"/>
          <w:szCs w:val="22"/>
        </w:rPr>
        <w:t xml:space="preserve">2001 - </w:t>
      </w:r>
      <w:r w:rsidR="00467330" w:rsidRPr="0029107B">
        <w:rPr>
          <w:rFonts w:ascii="Calibri" w:hAnsi="Calibri" w:cs="Calibri"/>
          <w:sz w:val="22"/>
          <w:szCs w:val="22"/>
        </w:rPr>
        <w:t>Wyeth-Lederle</w:t>
      </w:r>
      <w:r w:rsidRPr="0029107B">
        <w:rPr>
          <w:rFonts w:ascii="Calibri" w:hAnsi="Calibri" w:cs="Calibri"/>
          <w:sz w:val="22"/>
          <w:szCs w:val="22"/>
        </w:rPr>
        <w:t>, “</w:t>
      </w:r>
      <w:r w:rsidR="00467330">
        <w:rPr>
          <w:rFonts w:ascii="Calibri" w:hAnsi="Calibri" w:cs="Calibri"/>
          <w:sz w:val="22"/>
          <w:szCs w:val="22"/>
        </w:rPr>
        <w:t>Bacterial drug r</w:t>
      </w:r>
      <w:r w:rsidRPr="0029107B">
        <w:rPr>
          <w:rFonts w:ascii="Calibri" w:hAnsi="Calibri" w:cs="Calibri"/>
          <w:sz w:val="22"/>
          <w:szCs w:val="22"/>
        </w:rPr>
        <w:t xml:space="preserve">esistance determinants”, </w:t>
      </w:r>
      <w:r w:rsidR="00467330">
        <w:rPr>
          <w:rFonts w:ascii="Calibri" w:hAnsi="Calibri" w:cs="Calibri"/>
          <w:sz w:val="22"/>
          <w:szCs w:val="22"/>
        </w:rPr>
        <w:t>Rome</w:t>
      </w:r>
      <w:r w:rsidRPr="0029107B">
        <w:rPr>
          <w:rFonts w:ascii="Calibri" w:hAnsi="Calibri" w:cs="Calibri"/>
          <w:sz w:val="22"/>
          <w:szCs w:val="22"/>
        </w:rPr>
        <w:t>, Italy</w:t>
      </w:r>
    </w:p>
    <w:p w14:paraId="1572A2A5" w14:textId="3AA93193" w:rsidR="003E175F" w:rsidRPr="0029107B" w:rsidRDefault="003E175F" w:rsidP="003E175F">
      <w:pPr>
        <w:tabs>
          <w:tab w:val="left" w:pos="10632"/>
        </w:tabs>
        <w:rPr>
          <w:rFonts w:ascii="Calibri" w:hAnsi="Calibri" w:cs="Calibri"/>
          <w:sz w:val="22"/>
          <w:szCs w:val="22"/>
        </w:rPr>
      </w:pPr>
      <w:r w:rsidRPr="0029107B">
        <w:rPr>
          <w:rFonts w:ascii="Calibri" w:hAnsi="Calibri" w:cs="Calibri"/>
          <w:sz w:val="22"/>
          <w:szCs w:val="22"/>
        </w:rPr>
        <w:t xml:space="preserve">1987 </w:t>
      </w:r>
      <w:r w:rsidR="00467330">
        <w:rPr>
          <w:rFonts w:ascii="Calibri" w:hAnsi="Calibri" w:cs="Calibri"/>
          <w:sz w:val="22"/>
          <w:szCs w:val="22"/>
        </w:rPr>
        <w:t>–</w:t>
      </w:r>
      <w:r w:rsidRPr="0029107B">
        <w:rPr>
          <w:rFonts w:ascii="Calibri" w:hAnsi="Calibri" w:cs="Calibri"/>
          <w:sz w:val="22"/>
          <w:szCs w:val="22"/>
        </w:rPr>
        <w:t xml:space="preserve"> </w:t>
      </w:r>
      <w:r w:rsidR="00467330">
        <w:rPr>
          <w:rFonts w:ascii="Calibri" w:hAnsi="Calibri" w:cs="Calibri"/>
          <w:sz w:val="22"/>
          <w:szCs w:val="22"/>
        </w:rPr>
        <w:t xml:space="preserve">European </w:t>
      </w:r>
      <w:r w:rsidRPr="0029107B">
        <w:rPr>
          <w:rFonts w:ascii="Calibri" w:hAnsi="Calibri" w:cs="Calibri"/>
          <w:sz w:val="22"/>
          <w:szCs w:val="22"/>
        </w:rPr>
        <w:t xml:space="preserve">Erasmus Program, </w:t>
      </w:r>
      <w:r w:rsidR="00467330">
        <w:rPr>
          <w:rFonts w:ascii="Calibri" w:hAnsi="Calibri" w:cs="Calibri"/>
          <w:sz w:val="22"/>
          <w:szCs w:val="22"/>
        </w:rPr>
        <w:t xml:space="preserve">Young Professor Scholarship at the </w:t>
      </w:r>
      <w:r w:rsidRPr="0029107B">
        <w:rPr>
          <w:rFonts w:ascii="Calibri" w:hAnsi="Calibri" w:cs="Calibri"/>
          <w:sz w:val="22"/>
          <w:szCs w:val="22"/>
        </w:rPr>
        <w:t>Universities of Reims and Paris V</w:t>
      </w:r>
      <w:r w:rsidR="00467330">
        <w:rPr>
          <w:rFonts w:ascii="Calibri" w:hAnsi="Calibri" w:cs="Calibri"/>
          <w:sz w:val="22"/>
          <w:szCs w:val="22"/>
        </w:rPr>
        <w:t xml:space="preserve"> </w:t>
      </w:r>
      <w:r w:rsidRPr="0029107B">
        <w:rPr>
          <w:rFonts w:ascii="Calibri" w:hAnsi="Calibri" w:cs="Calibri"/>
          <w:sz w:val="22"/>
          <w:szCs w:val="22"/>
        </w:rPr>
        <w:t>(3-month)</w:t>
      </w:r>
    </w:p>
    <w:p w14:paraId="69D64ED5" w14:textId="49A79B85" w:rsidR="003E175F" w:rsidRPr="0029107B" w:rsidRDefault="003E175F" w:rsidP="003E175F">
      <w:pPr>
        <w:tabs>
          <w:tab w:val="left" w:pos="10632"/>
        </w:tabs>
        <w:rPr>
          <w:rFonts w:ascii="Calibri" w:hAnsi="Calibri" w:cs="Calibri"/>
          <w:sz w:val="22"/>
          <w:szCs w:val="22"/>
        </w:rPr>
      </w:pPr>
      <w:r w:rsidRPr="0029107B">
        <w:rPr>
          <w:rFonts w:ascii="Calibri" w:hAnsi="Calibri" w:cs="Calibri"/>
          <w:sz w:val="22"/>
          <w:szCs w:val="22"/>
        </w:rPr>
        <w:t>197</w:t>
      </w:r>
      <w:r w:rsidR="00467330">
        <w:rPr>
          <w:rFonts w:ascii="Calibri" w:hAnsi="Calibri" w:cs="Calibri"/>
          <w:sz w:val="22"/>
          <w:szCs w:val="22"/>
        </w:rPr>
        <w:t>9</w:t>
      </w:r>
      <w:r w:rsidRPr="0029107B">
        <w:rPr>
          <w:rFonts w:ascii="Calibri" w:hAnsi="Calibri" w:cs="Calibri"/>
          <w:sz w:val="22"/>
          <w:szCs w:val="22"/>
        </w:rPr>
        <w:t xml:space="preserve">-81 - Fogarty International Center, Bethesda, MD </w:t>
      </w:r>
      <w:r>
        <w:rPr>
          <w:rFonts w:ascii="Calibri" w:hAnsi="Calibri" w:cs="Calibri"/>
          <w:sz w:val="22"/>
          <w:szCs w:val="22"/>
        </w:rPr>
        <w:t xml:space="preserve">- </w:t>
      </w:r>
      <w:r w:rsidRPr="0029107B">
        <w:rPr>
          <w:rFonts w:ascii="Calibri" w:hAnsi="Calibri" w:cs="Calibri"/>
          <w:sz w:val="22"/>
          <w:szCs w:val="22"/>
        </w:rPr>
        <w:t>International Research Fellowship, (3-year award)</w:t>
      </w:r>
    </w:p>
    <w:p w14:paraId="5D9B38BD" w14:textId="7DAEB736" w:rsidR="003E175F" w:rsidRPr="0029107B" w:rsidRDefault="003E175F" w:rsidP="003E175F">
      <w:pPr>
        <w:tabs>
          <w:tab w:val="left" w:pos="10632"/>
        </w:tabs>
        <w:rPr>
          <w:rFonts w:ascii="Calibri" w:hAnsi="Calibri" w:cs="Calibri"/>
          <w:sz w:val="22"/>
          <w:szCs w:val="22"/>
        </w:rPr>
      </w:pPr>
      <w:r w:rsidRPr="0029107B">
        <w:rPr>
          <w:rFonts w:ascii="Calibri" w:hAnsi="Calibri" w:cs="Calibri"/>
          <w:sz w:val="22"/>
          <w:szCs w:val="22"/>
        </w:rPr>
        <w:t>197</w:t>
      </w:r>
      <w:r w:rsidR="00467330">
        <w:rPr>
          <w:rFonts w:ascii="Calibri" w:hAnsi="Calibri" w:cs="Calibri"/>
          <w:sz w:val="22"/>
          <w:szCs w:val="22"/>
        </w:rPr>
        <w:t>8</w:t>
      </w:r>
      <w:r w:rsidRPr="0029107B">
        <w:rPr>
          <w:rFonts w:ascii="Calibri" w:hAnsi="Calibri" w:cs="Calibri"/>
          <w:sz w:val="22"/>
          <w:szCs w:val="22"/>
        </w:rPr>
        <w:t>-7</w:t>
      </w:r>
      <w:r w:rsidR="00467330">
        <w:rPr>
          <w:rFonts w:ascii="Calibri" w:hAnsi="Calibri" w:cs="Calibri"/>
          <w:sz w:val="22"/>
          <w:szCs w:val="22"/>
        </w:rPr>
        <w:t>9</w:t>
      </w:r>
      <w:r w:rsidRPr="0029107B">
        <w:rPr>
          <w:rFonts w:ascii="Calibri" w:hAnsi="Calibri" w:cs="Calibri"/>
          <w:sz w:val="22"/>
          <w:szCs w:val="22"/>
        </w:rPr>
        <w:t xml:space="preserve"> - National Research Council, Rome, Italy </w:t>
      </w:r>
      <w:r>
        <w:rPr>
          <w:rFonts w:ascii="Calibri" w:hAnsi="Calibri" w:cs="Calibri"/>
          <w:sz w:val="22"/>
          <w:szCs w:val="22"/>
        </w:rPr>
        <w:t xml:space="preserve">- </w:t>
      </w:r>
      <w:r w:rsidRPr="0029107B">
        <w:rPr>
          <w:rFonts w:ascii="Calibri" w:hAnsi="Calibri" w:cs="Calibri"/>
          <w:sz w:val="22"/>
          <w:szCs w:val="22"/>
        </w:rPr>
        <w:t>International Research Fellowship</w:t>
      </w:r>
      <w:r>
        <w:rPr>
          <w:rFonts w:ascii="Calibri" w:hAnsi="Calibri" w:cs="Calibri"/>
          <w:sz w:val="22"/>
          <w:szCs w:val="22"/>
        </w:rPr>
        <w:t xml:space="preserve"> </w:t>
      </w:r>
      <w:r w:rsidRPr="0029107B">
        <w:rPr>
          <w:rFonts w:ascii="Calibri" w:hAnsi="Calibri" w:cs="Calibri"/>
          <w:sz w:val="22"/>
          <w:szCs w:val="22"/>
        </w:rPr>
        <w:t>(1-year award)</w:t>
      </w:r>
    </w:p>
    <w:bookmarkEnd w:id="6"/>
    <w:p w14:paraId="76DC3CC3" w14:textId="77777777" w:rsidR="003E175F" w:rsidRDefault="003E175F" w:rsidP="0067277F">
      <w:pPr>
        <w:tabs>
          <w:tab w:val="left" w:pos="10632"/>
        </w:tabs>
        <w:autoSpaceDE w:val="0"/>
        <w:autoSpaceDN w:val="0"/>
        <w:adjustRightInd w:val="0"/>
        <w:rPr>
          <w:rFonts w:ascii="Calibri" w:hAnsi="Calibri" w:cs="Calibri"/>
          <w:b/>
          <w:sz w:val="22"/>
          <w:szCs w:val="22"/>
        </w:rPr>
      </w:pPr>
    </w:p>
    <w:p w14:paraId="4D24668C" w14:textId="26DC9210" w:rsidR="0067277F" w:rsidRPr="0029107B" w:rsidRDefault="0067277F" w:rsidP="0067277F">
      <w:pPr>
        <w:tabs>
          <w:tab w:val="left" w:pos="10632"/>
        </w:tabs>
        <w:autoSpaceDE w:val="0"/>
        <w:autoSpaceDN w:val="0"/>
        <w:adjustRightInd w:val="0"/>
        <w:rPr>
          <w:rFonts w:ascii="Calibri" w:hAnsi="Calibri" w:cs="Calibri"/>
          <w:b/>
          <w:sz w:val="22"/>
          <w:szCs w:val="22"/>
          <w:lang w:val="en-GB"/>
        </w:rPr>
      </w:pPr>
      <w:r w:rsidRPr="0029107B">
        <w:rPr>
          <w:rFonts w:ascii="Calibri" w:hAnsi="Calibri" w:cs="Calibri"/>
          <w:b/>
          <w:sz w:val="22"/>
          <w:szCs w:val="22"/>
        </w:rPr>
        <w:t xml:space="preserve">INVITED </w:t>
      </w:r>
      <w:r w:rsidRPr="0029107B">
        <w:rPr>
          <w:rFonts w:ascii="Calibri" w:hAnsi="Calibri" w:cs="Calibri"/>
          <w:b/>
          <w:sz w:val="22"/>
          <w:szCs w:val="22"/>
          <w:lang w:val="en-GB"/>
        </w:rPr>
        <w:t>LECTURER</w:t>
      </w:r>
    </w:p>
    <w:p w14:paraId="087EDD9B" w14:textId="5509708D" w:rsidR="0067277F" w:rsidRPr="0029107B" w:rsidRDefault="0067277F" w:rsidP="0067277F">
      <w:pPr>
        <w:tabs>
          <w:tab w:val="left" w:pos="10632"/>
        </w:tabs>
        <w:autoSpaceDE w:val="0"/>
        <w:autoSpaceDN w:val="0"/>
        <w:adjustRightInd w:val="0"/>
        <w:rPr>
          <w:rFonts w:ascii="Calibri" w:hAnsi="Calibri" w:cs="Calibri"/>
          <w:sz w:val="22"/>
          <w:szCs w:val="22"/>
        </w:rPr>
      </w:pPr>
      <w:r w:rsidRPr="0029107B">
        <w:rPr>
          <w:rFonts w:ascii="Calibri" w:hAnsi="Calibri" w:cs="Calibri"/>
          <w:sz w:val="22"/>
          <w:szCs w:val="22"/>
          <w:lang w:val="en-GB"/>
        </w:rPr>
        <w:t xml:space="preserve">Abbott Research </w:t>
      </w:r>
      <w:proofErr w:type="spellStart"/>
      <w:r w:rsidRPr="0029107B">
        <w:rPr>
          <w:rFonts w:ascii="Calibri" w:hAnsi="Calibri" w:cs="Calibri"/>
          <w:sz w:val="22"/>
          <w:szCs w:val="22"/>
          <w:lang w:val="en-GB"/>
        </w:rPr>
        <w:t>Center</w:t>
      </w:r>
      <w:proofErr w:type="spellEnd"/>
      <w:r w:rsidRPr="0029107B">
        <w:rPr>
          <w:rFonts w:ascii="Calibri" w:hAnsi="Calibri" w:cs="Calibri"/>
          <w:sz w:val="22"/>
          <w:szCs w:val="22"/>
          <w:lang w:val="en-GB"/>
        </w:rPr>
        <w:t xml:space="preserve">, Wiesbaden, Germany; Academic Medical </w:t>
      </w:r>
      <w:proofErr w:type="spellStart"/>
      <w:r w:rsidRPr="0029107B">
        <w:rPr>
          <w:rFonts w:ascii="Calibri" w:hAnsi="Calibri" w:cs="Calibri"/>
          <w:sz w:val="22"/>
          <w:szCs w:val="22"/>
          <w:lang w:val="en-GB"/>
        </w:rPr>
        <w:t>Center</w:t>
      </w:r>
      <w:proofErr w:type="spellEnd"/>
      <w:r w:rsidRPr="0029107B">
        <w:rPr>
          <w:rFonts w:ascii="Calibri" w:hAnsi="Calibri" w:cs="Calibri"/>
          <w:sz w:val="22"/>
          <w:szCs w:val="22"/>
          <w:lang w:val="en-GB"/>
        </w:rPr>
        <w:t xml:space="preserve">, Amsterdam, Netherlands; BD Italia, Milan and BD Heidelberg; Centro de </w:t>
      </w:r>
      <w:proofErr w:type="spellStart"/>
      <w:r w:rsidRPr="0029107B">
        <w:rPr>
          <w:rFonts w:ascii="Calibri" w:hAnsi="Calibri" w:cs="Calibri"/>
          <w:sz w:val="22"/>
          <w:szCs w:val="22"/>
          <w:lang w:val="en-GB"/>
        </w:rPr>
        <w:t>Educatión</w:t>
      </w:r>
      <w:proofErr w:type="spellEnd"/>
      <w:r w:rsidRPr="0029107B">
        <w:rPr>
          <w:rFonts w:ascii="Calibri" w:hAnsi="Calibri" w:cs="Calibri"/>
          <w:sz w:val="22"/>
          <w:szCs w:val="22"/>
          <w:lang w:val="en-GB"/>
        </w:rPr>
        <w:t xml:space="preserve"> </w:t>
      </w:r>
      <w:proofErr w:type="spellStart"/>
      <w:r w:rsidRPr="0029107B">
        <w:rPr>
          <w:rFonts w:ascii="Calibri" w:hAnsi="Calibri" w:cs="Calibri"/>
          <w:sz w:val="22"/>
          <w:szCs w:val="22"/>
          <w:lang w:val="en-GB"/>
        </w:rPr>
        <w:t>Médica</w:t>
      </w:r>
      <w:proofErr w:type="spellEnd"/>
      <w:r w:rsidRPr="0029107B">
        <w:rPr>
          <w:rFonts w:ascii="Calibri" w:hAnsi="Calibri" w:cs="Calibri"/>
          <w:sz w:val="22"/>
          <w:szCs w:val="22"/>
          <w:lang w:val="en-GB"/>
        </w:rPr>
        <w:t xml:space="preserve"> e </w:t>
      </w:r>
      <w:proofErr w:type="spellStart"/>
      <w:r w:rsidRPr="0029107B">
        <w:rPr>
          <w:rFonts w:ascii="Calibri" w:hAnsi="Calibri" w:cs="Calibri"/>
          <w:sz w:val="22"/>
          <w:szCs w:val="22"/>
          <w:lang w:val="en-GB"/>
        </w:rPr>
        <w:t>Investigationes</w:t>
      </w:r>
      <w:proofErr w:type="spellEnd"/>
      <w:r w:rsidRPr="0029107B">
        <w:rPr>
          <w:rFonts w:ascii="Calibri" w:hAnsi="Calibri" w:cs="Calibri"/>
          <w:sz w:val="22"/>
          <w:szCs w:val="22"/>
          <w:lang w:val="en-GB"/>
        </w:rPr>
        <w:t xml:space="preserve"> </w:t>
      </w:r>
      <w:proofErr w:type="spellStart"/>
      <w:r w:rsidRPr="0029107B">
        <w:rPr>
          <w:rFonts w:ascii="Calibri" w:hAnsi="Calibri" w:cs="Calibri"/>
          <w:sz w:val="22"/>
          <w:szCs w:val="22"/>
          <w:lang w:val="en-GB"/>
        </w:rPr>
        <w:t>Clínicas</w:t>
      </w:r>
      <w:proofErr w:type="spellEnd"/>
      <w:r w:rsidRPr="0029107B">
        <w:rPr>
          <w:rFonts w:ascii="Calibri" w:hAnsi="Calibri" w:cs="Calibri"/>
          <w:sz w:val="22"/>
          <w:szCs w:val="22"/>
          <w:lang w:val="en-GB"/>
        </w:rPr>
        <w:t xml:space="preserve"> “Norberto Quirino” (CEMIC), Buenos Aires; Children's Hospital </w:t>
      </w:r>
      <w:proofErr w:type="spellStart"/>
      <w:r w:rsidRPr="0029107B">
        <w:rPr>
          <w:rFonts w:ascii="Calibri" w:hAnsi="Calibri" w:cs="Calibri"/>
          <w:sz w:val="22"/>
          <w:szCs w:val="22"/>
          <w:lang w:val="en-GB"/>
        </w:rPr>
        <w:t>Westmead</w:t>
      </w:r>
      <w:proofErr w:type="spellEnd"/>
      <w:r w:rsidR="00A663FD" w:rsidRPr="0029107B">
        <w:rPr>
          <w:rFonts w:ascii="Calibri" w:hAnsi="Calibri" w:cs="Calibri"/>
          <w:sz w:val="22"/>
          <w:szCs w:val="22"/>
          <w:lang w:val="en-GB"/>
        </w:rPr>
        <w:t xml:space="preserve">; </w:t>
      </w:r>
      <w:r w:rsidRPr="0029107B">
        <w:rPr>
          <w:rFonts w:ascii="Calibri" w:hAnsi="Calibri" w:cs="Calibri"/>
          <w:sz w:val="22"/>
          <w:szCs w:val="22"/>
          <w:lang w:val="en-GB"/>
        </w:rPr>
        <w:t xml:space="preserve">The University of Sydney, NSW, Australia; Columbia University Medical School, New York, NY; Diabetes Research Institute, Miami, FL; Georgetown University, Washington, DC; Institute for Medical Microbiology, </w:t>
      </w:r>
      <w:proofErr w:type="spellStart"/>
      <w:r w:rsidRPr="0029107B">
        <w:rPr>
          <w:rFonts w:ascii="Calibri" w:hAnsi="Calibri" w:cs="Calibri"/>
          <w:sz w:val="22"/>
          <w:szCs w:val="22"/>
          <w:lang w:val="en-GB"/>
        </w:rPr>
        <w:t>Bellinzona</w:t>
      </w:r>
      <w:proofErr w:type="spellEnd"/>
      <w:r w:rsidRPr="0029107B">
        <w:rPr>
          <w:rFonts w:ascii="Calibri" w:hAnsi="Calibri" w:cs="Calibri"/>
          <w:sz w:val="22"/>
          <w:szCs w:val="22"/>
          <w:lang w:val="en-GB"/>
        </w:rPr>
        <w:t xml:space="preserve">, CH; Institute of Human Virology, </w:t>
      </w:r>
      <w:r w:rsidR="00906289">
        <w:rPr>
          <w:rFonts w:ascii="Calibri" w:hAnsi="Calibri" w:cs="Calibri"/>
          <w:sz w:val="22"/>
          <w:szCs w:val="22"/>
          <w:lang w:val="en-GB"/>
        </w:rPr>
        <w:t>Baltimore</w:t>
      </w:r>
      <w:r w:rsidRPr="0029107B">
        <w:rPr>
          <w:rFonts w:ascii="Calibri" w:hAnsi="Calibri" w:cs="Calibri"/>
          <w:sz w:val="22"/>
          <w:szCs w:val="22"/>
          <w:lang w:val="en-GB"/>
        </w:rPr>
        <w:t xml:space="preserve">, MD; La Jolla Institute of Allergy and Immunology, </w:t>
      </w:r>
      <w:r w:rsidR="00906289">
        <w:rPr>
          <w:rFonts w:ascii="Calibri" w:hAnsi="Calibri" w:cs="Calibri"/>
          <w:sz w:val="22"/>
          <w:szCs w:val="22"/>
          <w:lang w:val="en-GB"/>
        </w:rPr>
        <w:t>L</w:t>
      </w:r>
      <w:r w:rsidRPr="0029107B">
        <w:rPr>
          <w:rFonts w:ascii="Calibri" w:hAnsi="Calibri" w:cs="Calibri"/>
          <w:sz w:val="22"/>
          <w:szCs w:val="22"/>
          <w:lang w:val="en-GB"/>
        </w:rPr>
        <w:t xml:space="preserve">a Jolla, CA; Medical </w:t>
      </w:r>
      <w:proofErr w:type="spellStart"/>
      <w:r w:rsidRPr="0029107B">
        <w:rPr>
          <w:rFonts w:ascii="Calibri" w:hAnsi="Calibri" w:cs="Calibri"/>
          <w:sz w:val="22"/>
          <w:szCs w:val="22"/>
          <w:lang w:val="en-GB"/>
        </w:rPr>
        <w:t>Center</w:t>
      </w:r>
      <w:proofErr w:type="spellEnd"/>
      <w:r w:rsidRPr="0029107B">
        <w:rPr>
          <w:rFonts w:ascii="Calibri" w:hAnsi="Calibri" w:cs="Calibri"/>
          <w:sz w:val="22"/>
          <w:szCs w:val="22"/>
          <w:lang w:val="en-GB"/>
        </w:rPr>
        <w:t xml:space="preserve"> Punta Paitilla, Panama, Republic of Panama; National Institutes of Health, NICDR, Bethesda, </w:t>
      </w:r>
      <w:r w:rsidR="00A663FD" w:rsidRPr="0029107B">
        <w:rPr>
          <w:rFonts w:ascii="Calibri" w:hAnsi="Calibri" w:cs="Calibri"/>
          <w:sz w:val="22"/>
          <w:szCs w:val="22"/>
          <w:lang w:val="en-GB"/>
        </w:rPr>
        <w:t>MD</w:t>
      </w:r>
      <w:r w:rsidRPr="0029107B">
        <w:rPr>
          <w:rFonts w:ascii="Calibri" w:hAnsi="Calibri" w:cs="Calibri"/>
          <w:sz w:val="22"/>
          <w:szCs w:val="22"/>
          <w:lang w:val="en-GB"/>
        </w:rPr>
        <w:t xml:space="preserve">; National University of Kyushu, Fukuoka, Japan; National University of Singapore; Tulane University, New Orleans, LA; University of Freiburg Medical School, Germany; University of Miami, Miller School of Medicine, Miami, FL; </w:t>
      </w:r>
      <w:r w:rsidR="008067CA">
        <w:rPr>
          <w:rFonts w:ascii="Calibri" w:hAnsi="Calibri" w:cs="Calibri"/>
          <w:sz w:val="22"/>
          <w:szCs w:val="22"/>
          <w:lang w:val="en-GB"/>
        </w:rPr>
        <w:t xml:space="preserve">University of Oslo, Norway; </w:t>
      </w:r>
      <w:r w:rsidRPr="0029107B">
        <w:rPr>
          <w:rFonts w:ascii="Calibri" w:hAnsi="Calibri" w:cs="Calibri"/>
          <w:sz w:val="22"/>
          <w:szCs w:val="22"/>
          <w:lang w:val="en-GB"/>
        </w:rPr>
        <w:t xml:space="preserve">University of Reims Medical School, France; University of </w:t>
      </w:r>
      <w:proofErr w:type="spellStart"/>
      <w:r w:rsidRPr="0029107B">
        <w:rPr>
          <w:rFonts w:ascii="Calibri" w:hAnsi="Calibri" w:cs="Calibri"/>
          <w:sz w:val="22"/>
          <w:szCs w:val="22"/>
          <w:lang w:val="en-GB"/>
        </w:rPr>
        <w:t>Shangai</w:t>
      </w:r>
      <w:proofErr w:type="spellEnd"/>
      <w:r w:rsidRPr="0029107B">
        <w:rPr>
          <w:rFonts w:ascii="Calibri" w:hAnsi="Calibri" w:cs="Calibri"/>
          <w:sz w:val="22"/>
          <w:szCs w:val="22"/>
          <w:lang w:val="en-GB"/>
        </w:rPr>
        <w:t xml:space="preserve">, School of Veterinary Medicine, </w:t>
      </w:r>
      <w:proofErr w:type="spellStart"/>
      <w:r w:rsidRPr="0029107B">
        <w:rPr>
          <w:rFonts w:ascii="Calibri" w:hAnsi="Calibri" w:cs="Calibri"/>
          <w:sz w:val="22"/>
          <w:szCs w:val="22"/>
          <w:lang w:val="en-GB"/>
        </w:rPr>
        <w:t>Shangai</w:t>
      </w:r>
      <w:proofErr w:type="spellEnd"/>
      <w:r w:rsidRPr="0029107B">
        <w:rPr>
          <w:rFonts w:ascii="Calibri" w:hAnsi="Calibri" w:cs="Calibri"/>
          <w:sz w:val="22"/>
          <w:szCs w:val="22"/>
          <w:lang w:val="en-GB"/>
        </w:rPr>
        <w:t xml:space="preserve">; University of Tampa Medical School, Tampa, FL; </w:t>
      </w:r>
      <w:r w:rsidR="008067CA">
        <w:rPr>
          <w:rFonts w:ascii="Calibri" w:hAnsi="Calibri" w:cs="Calibri"/>
          <w:sz w:val="22"/>
          <w:szCs w:val="22"/>
          <w:lang w:val="en-GB"/>
        </w:rPr>
        <w:t xml:space="preserve">University of Tampere, Finland; </w:t>
      </w:r>
      <w:r w:rsidRPr="0029107B">
        <w:rPr>
          <w:rFonts w:ascii="Calibri" w:hAnsi="Calibri" w:cs="Calibri"/>
          <w:sz w:val="22"/>
          <w:szCs w:val="22"/>
          <w:lang w:val="en-GB"/>
        </w:rPr>
        <w:t>University of Texas Medical Branch, Galveston, TX; University of Tokyo</w:t>
      </w:r>
      <w:r w:rsidR="00D93CC7">
        <w:rPr>
          <w:rFonts w:ascii="Calibri" w:hAnsi="Calibri" w:cs="Calibri"/>
          <w:sz w:val="22"/>
          <w:szCs w:val="22"/>
          <w:lang w:val="en-GB"/>
        </w:rPr>
        <w:t xml:space="preserve"> </w:t>
      </w:r>
      <w:r w:rsidR="00EA3A3B" w:rsidRPr="0029107B">
        <w:rPr>
          <w:rFonts w:ascii="Calibri" w:hAnsi="Calibri" w:cs="Calibri"/>
          <w:sz w:val="22"/>
          <w:szCs w:val="22"/>
          <w:lang w:val="en-GB"/>
        </w:rPr>
        <w:t>-</w:t>
      </w:r>
      <w:r w:rsidRPr="0029107B">
        <w:rPr>
          <w:rFonts w:ascii="Calibri" w:hAnsi="Calibri" w:cs="Calibri"/>
          <w:sz w:val="22"/>
          <w:szCs w:val="22"/>
        </w:rPr>
        <w:t xml:space="preserve"> Italian Medical Schools: Universities of Bologna, Cagliari, Catania, Firenze, Genova, L’Aquila, </w:t>
      </w:r>
      <w:r w:rsidR="00906289">
        <w:rPr>
          <w:rFonts w:ascii="Calibri" w:hAnsi="Calibri" w:cs="Calibri"/>
          <w:sz w:val="22"/>
          <w:szCs w:val="22"/>
        </w:rPr>
        <w:t xml:space="preserve">San Raffaele </w:t>
      </w:r>
      <w:r w:rsidR="00EA3A3B" w:rsidRPr="0029107B">
        <w:rPr>
          <w:rFonts w:ascii="Calibri" w:hAnsi="Calibri" w:cs="Calibri"/>
          <w:sz w:val="22"/>
          <w:szCs w:val="22"/>
        </w:rPr>
        <w:t xml:space="preserve">University, </w:t>
      </w:r>
      <w:r w:rsidRPr="0029107B">
        <w:rPr>
          <w:rFonts w:ascii="Calibri" w:hAnsi="Calibri" w:cs="Calibri"/>
          <w:sz w:val="22"/>
          <w:szCs w:val="22"/>
        </w:rPr>
        <w:t>Padova, Pavia, Perugia, Pisa, Rome, Sassari, Siena, Verona</w:t>
      </w:r>
      <w:r w:rsidR="00097BC7">
        <w:rPr>
          <w:rFonts w:ascii="Calibri" w:hAnsi="Calibri" w:cs="Calibri"/>
          <w:sz w:val="22"/>
          <w:szCs w:val="22"/>
        </w:rPr>
        <w:t xml:space="preserve">. </w:t>
      </w:r>
      <w:r w:rsidRPr="0029107B">
        <w:rPr>
          <w:rFonts w:ascii="Calibri" w:hAnsi="Calibri" w:cs="Calibri"/>
          <w:sz w:val="22"/>
          <w:szCs w:val="22"/>
          <w:lang w:val="en-GB"/>
        </w:rPr>
        <w:t xml:space="preserve">Italian Research </w:t>
      </w:r>
      <w:proofErr w:type="spellStart"/>
      <w:r w:rsidRPr="0029107B">
        <w:rPr>
          <w:rFonts w:ascii="Calibri" w:hAnsi="Calibri" w:cs="Calibri"/>
          <w:sz w:val="22"/>
          <w:szCs w:val="22"/>
          <w:lang w:val="en-GB"/>
        </w:rPr>
        <w:t>Centers</w:t>
      </w:r>
      <w:proofErr w:type="spellEnd"/>
      <w:r w:rsidRPr="0029107B">
        <w:rPr>
          <w:rFonts w:ascii="Calibri" w:hAnsi="Calibri" w:cs="Calibri"/>
          <w:sz w:val="22"/>
          <w:szCs w:val="22"/>
          <w:lang w:val="en-GB"/>
        </w:rPr>
        <w:t xml:space="preserve">: The National Council for Research (CNR, Rome); </w:t>
      </w:r>
      <w:proofErr w:type="spellStart"/>
      <w:r w:rsidRPr="0029107B">
        <w:rPr>
          <w:rFonts w:ascii="Calibri" w:hAnsi="Calibri" w:cs="Calibri"/>
          <w:sz w:val="22"/>
          <w:szCs w:val="22"/>
          <w:lang w:val="en-GB"/>
        </w:rPr>
        <w:t>Diasorin</w:t>
      </w:r>
      <w:proofErr w:type="spellEnd"/>
      <w:r w:rsidRPr="0029107B">
        <w:rPr>
          <w:rFonts w:ascii="Calibri" w:hAnsi="Calibri" w:cs="Calibri"/>
          <w:sz w:val="22"/>
          <w:szCs w:val="22"/>
          <w:lang w:val="en-GB"/>
        </w:rPr>
        <w:t xml:space="preserve"> Research </w:t>
      </w:r>
      <w:proofErr w:type="spellStart"/>
      <w:r w:rsidRPr="0029107B">
        <w:rPr>
          <w:rFonts w:ascii="Calibri" w:hAnsi="Calibri" w:cs="Calibri"/>
          <w:sz w:val="22"/>
          <w:szCs w:val="22"/>
          <w:lang w:val="en-GB"/>
        </w:rPr>
        <w:t>Center</w:t>
      </w:r>
      <w:proofErr w:type="spellEnd"/>
      <w:r w:rsidRPr="0029107B">
        <w:rPr>
          <w:rFonts w:ascii="Calibri" w:hAnsi="Calibri" w:cs="Calibri"/>
          <w:sz w:val="22"/>
          <w:szCs w:val="22"/>
          <w:lang w:val="en-GB"/>
        </w:rPr>
        <w:t xml:space="preserve">, Milan; Novartis Vaccines </w:t>
      </w:r>
      <w:proofErr w:type="spellStart"/>
      <w:r w:rsidRPr="0029107B">
        <w:rPr>
          <w:rFonts w:ascii="Calibri" w:hAnsi="Calibri" w:cs="Calibri"/>
          <w:sz w:val="22"/>
          <w:szCs w:val="22"/>
          <w:lang w:val="en-GB"/>
        </w:rPr>
        <w:t>Center</w:t>
      </w:r>
      <w:proofErr w:type="spellEnd"/>
      <w:r w:rsidRPr="0029107B">
        <w:rPr>
          <w:rFonts w:ascii="Calibri" w:hAnsi="Calibri" w:cs="Calibri"/>
          <w:sz w:val="22"/>
          <w:szCs w:val="22"/>
          <w:lang w:val="en-GB"/>
        </w:rPr>
        <w:t>, Siena.</w:t>
      </w:r>
    </w:p>
    <w:p w14:paraId="0608477F" w14:textId="77777777" w:rsidR="0067277F" w:rsidRPr="0029107B" w:rsidRDefault="0067277F" w:rsidP="00A53F5D">
      <w:pPr>
        <w:tabs>
          <w:tab w:val="left" w:pos="10632"/>
        </w:tabs>
        <w:rPr>
          <w:rFonts w:ascii="Calibri" w:hAnsi="Calibri" w:cs="Calibri"/>
          <w:b/>
          <w:sz w:val="22"/>
          <w:szCs w:val="22"/>
        </w:rPr>
      </w:pPr>
    </w:p>
    <w:p w14:paraId="06AB91DB" w14:textId="77777777" w:rsidR="00BA57CD" w:rsidRPr="0029107B" w:rsidRDefault="00DC3F8A" w:rsidP="00DE5C75">
      <w:pPr>
        <w:tabs>
          <w:tab w:val="left" w:pos="10632"/>
        </w:tabs>
        <w:rPr>
          <w:rFonts w:ascii="Calibri" w:hAnsi="Calibri" w:cs="Calibri"/>
          <w:sz w:val="22"/>
          <w:szCs w:val="22"/>
        </w:rPr>
      </w:pPr>
      <w:r w:rsidRPr="0029107B">
        <w:rPr>
          <w:rFonts w:ascii="Calibri" w:hAnsi="Calibri" w:cs="Calibri"/>
          <w:b/>
          <w:bCs/>
          <w:sz w:val="22"/>
          <w:szCs w:val="22"/>
        </w:rPr>
        <w:t>BIBLIOMETRIC DATA</w:t>
      </w:r>
    </w:p>
    <w:p w14:paraId="5620BF40" w14:textId="367954BC" w:rsidR="007C1662" w:rsidRPr="00F116EA" w:rsidRDefault="007C1662" w:rsidP="007C1662">
      <w:pPr>
        <w:rPr>
          <w:rFonts w:ascii="Calibri" w:hAnsi="Calibri" w:cs="Calibri"/>
          <w:b/>
          <w:sz w:val="22"/>
          <w:szCs w:val="22"/>
        </w:rPr>
      </w:pPr>
      <w:bookmarkStart w:id="7" w:name="_Hlk509915294"/>
      <w:r w:rsidRPr="00F116EA">
        <w:rPr>
          <w:rFonts w:ascii="Calibri" w:hAnsi="Calibri" w:cs="Calibri"/>
          <w:b/>
          <w:sz w:val="22"/>
          <w:szCs w:val="22"/>
        </w:rPr>
        <w:t xml:space="preserve">Papers in </w:t>
      </w:r>
      <w:r>
        <w:rPr>
          <w:rFonts w:ascii="Calibri" w:hAnsi="Calibri" w:cs="Calibri"/>
          <w:b/>
          <w:sz w:val="22"/>
          <w:szCs w:val="22"/>
        </w:rPr>
        <w:t>peer-reviewed</w:t>
      </w:r>
      <w:r w:rsidRPr="00F116EA">
        <w:rPr>
          <w:rFonts w:ascii="Calibri" w:hAnsi="Calibri" w:cs="Calibri"/>
          <w:b/>
          <w:sz w:val="22"/>
          <w:szCs w:val="22"/>
        </w:rPr>
        <w:t xml:space="preserve"> Journals: </w:t>
      </w:r>
      <w:r w:rsidRPr="0029107B">
        <w:rPr>
          <w:rFonts w:ascii="Calibri" w:hAnsi="Calibri" w:cs="Calibri"/>
          <w:b/>
          <w:sz w:val="22"/>
          <w:szCs w:val="22"/>
          <w:lang w:val="en-GB"/>
        </w:rPr>
        <w:t>2</w:t>
      </w:r>
      <w:r>
        <w:rPr>
          <w:rFonts w:ascii="Calibri" w:hAnsi="Calibri" w:cs="Calibri"/>
          <w:b/>
          <w:sz w:val="22"/>
          <w:szCs w:val="22"/>
          <w:lang w:val="en-GB"/>
        </w:rPr>
        <w:t>25</w:t>
      </w:r>
      <w:r w:rsidRPr="0029107B">
        <w:rPr>
          <w:rFonts w:ascii="Calibri" w:hAnsi="Calibri" w:cs="Calibri"/>
          <w:b/>
          <w:sz w:val="22"/>
          <w:szCs w:val="22"/>
          <w:lang w:val="en-GB"/>
        </w:rPr>
        <w:t xml:space="preserve"> </w:t>
      </w:r>
      <w:r w:rsidRPr="0029107B">
        <w:rPr>
          <w:rFonts w:ascii="Calibri" w:hAnsi="Calibri" w:cs="Calibri"/>
          <w:b/>
          <w:sz w:val="22"/>
          <w:szCs w:val="22"/>
        </w:rPr>
        <w:sym w:font="Wingdings" w:char="F074"/>
      </w:r>
      <w:r w:rsidRPr="0029107B">
        <w:rPr>
          <w:rFonts w:ascii="Calibri" w:hAnsi="Calibri" w:cs="Calibri"/>
          <w:b/>
          <w:sz w:val="22"/>
          <w:szCs w:val="22"/>
          <w:lang w:val="en-GB"/>
        </w:rPr>
        <w:t xml:space="preserve"> H</w:t>
      </w:r>
      <w:r>
        <w:rPr>
          <w:rFonts w:ascii="Calibri" w:hAnsi="Calibri" w:cs="Calibri"/>
          <w:b/>
          <w:sz w:val="22"/>
          <w:szCs w:val="22"/>
          <w:lang w:val="en-GB"/>
        </w:rPr>
        <w:t>irsch</w:t>
      </w:r>
      <w:r w:rsidRPr="0029107B">
        <w:rPr>
          <w:rFonts w:ascii="Calibri" w:hAnsi="Calibri" w:cs="Calibri"/>
          <w:b/>
          <w:sz w:val="22"/>
          <w:szCs w:val="22"/>
          <w:lang w:val="en-GB"/>
        </w:rPr>
        <w:t xml:space="preserve">-index: </w:t>
      </w:r>
      <w:r>
        <w:rPr>
          <w:rFonts w:ascii="Calibri" w:hAnsi="Calibri" w:cs="Calibri"/>
          <w:b/>
          <w:sz w:val="22"/>
          <w:szCs w:val="22"/>
          <w:lang w:val="en-GB"/>
        </w:rPr>
        <w:t>5</w:t>
      </w:r>
      <w:r w:rsidR="00EB09DE">
        <w:rPr>
          <w:rFonts w:ascii="Calibri" w:hAnsi="Calibri" w:cs="Calibri"/>
          <w:b/>
          <w:sz w:val="22"/>
          <w:szCs w:val="22"/>
          <w:lang w:val="en-GB"/>
        </w:rPr>
        <w:t>8</w:t>
      </w:r>
      <w:r w:rsidRPr="0029107B">
        <w:rPr>
          <w:rFonts w:ascii="Calibri" w:hAnsi="Calibri" w:cs="Calibri"/>
          <w:b/>
          <w:sz w:val="22"/>
          <w:szCs w:val="22"/>
          <w:lang w:val="en-GB"/>
        </w:rPr>
        <w:t xml:space="preserve"> </w:t>
      </w:r>
      <w:r w:rsidRPr="0029107B">
        <w:rPr>
          <w:rFonts w:ascii="Calibri" w:hAnsi="Calibri" w:cs="Calibri"/>
          <w:b/>
          <w:sz w:val="22"/>
          <w:szCs w:val="22"/>
        </w:rPr>
        <w:sym w:font="Wingdings" w:char="F074"/>
      </w:r>
      <w:r w:rsidRPr="0029107B">
        <w:rPr>
          <w:rFonts w:ascii="Calibri" w:hAnsi="Calibri" w:cs="Calibri"/>
          <w:b/>
          <w:sz w:val="22"/>
          <w:szCs w:val="22"/>
          <w:lang w:val="en-GB"/>
        </w:rPr>
        <w:t xml:space="preserve"> H-index</w:t>
      </w:r>
      <w:r>
        <w:rPr>
          <w:rFonts w:ascii="Calibri" w:hAnsi="Calibri" w:cs="Calibri"/>
          <w:b/>
          <w:sz w:val="22"/>
          <w:szCs w:val="22"/>
          <w:lang w:val="en-GB"/>
        </w:rPr>
        <w:t xml:space="preserve"> last 5 years</w:t>
      </w:r>
      <w:r w:rsidRPr="0029107B">
        <w:rPr>
          <w:rFonts w:ascii="Calibri" w:hAnsi="Calibri" w:cs="Calibri"/>
          <w:b/>
          <w:sz w:val="22"/>
          <w:szCs w:val="22"/>
          <w:lang w:val="en-GB"/>
        </w:rPr>
        <w:t>: 2</w:t>
      </w:r>
      <w:r w:rsidR="00C00C4A">
        <w:rPr>
          <w:rFonts w:ascii="Calibri" w:hAnsi="Calibri" w:cs="Calibri"/>
          <w:b/>
          <w:sz w:val="22"/>
          <w:szCs w:val="22"/>
          <w:lang w:val="en-GB"/>
        </w:rPr>
        <w:t>7</w:t>
      </w:r>
    </w:p>
    <w:p w14:paraId="524832BE" w14:textId="77777777" w:rsidR="00DE5C75" w:rsidRPr="0029107B" w:rsidRDefault="00DE5C75" w:rsidP="00DE5C75">
      <w:pPr>
        <w:tabs>
          <w:tab w:val="left" w:pos="10632"/>
        </w:tabs>
        <w:rPr>
          <w:rFonts w:ascii="Calibri" w:hAnsi="Calibri" w:cs="Calibri"/>
          <w:sz w:val="22"/>
          <w:szCs w:val="22"/>
        </w:rPr>
      </w:pPr>
      <w:r w:rsidRPr="0029107B">
        <w:rPr>
          <w:rFonts w:ascii="Calibri" w:hAnsi="Calibri" w:cs="Calibri"/>
          <w:sz w:val="22"/>
          <w:szCs w:val="22"/>
        </w:rPr>
        <w:t xml:space="preserve">Over 400 </w:t>
      </w:r>
      <w:r w:rsidR="00F36277" w:rsidRPr="0029107B">
        <w:rPr>
          <w:rFonts w:ascii="Calibri" w:hAnsi="Calibri" w:cs="Calibri"/>
          <w:sz w:val="22"/>
          <w:szCs w:val="22"/>
        </w:rPr>
        <w:t>p</w:t>
      </w:r>
      <w:r w:rsidRPr="0029107B">
        <w:rPr>
          <w:rFonts w:ascii="Calibri" w:hAnsi="Calibri" w:cs="Calibri"/>
          <w:sz w:val="22"/>
          <w:szCs w:val="22"/>
        </w:rPr>
        <w:t xml:space="preserve">resentations at National </w:t>
      </w:r>
      <w:r w:rsidR="0017567F" w:rsidRPr="0029107B">
        <w:rPr>
          <w:rFonts w:ascii="Calibri" w:hAnsi="Calibri" w:cs="Calibri"/>
          <w:sz w:val="22"/>
          <w:szCs w:val="22"/>
        </w:rPr>
        <w:t>and</w:t>
      </w:r>
      <w:r w:rsidRPr="0029107B">
        <w:rPr>
          <w:rFonts w:ascii="Calibri" w:hAnsi="Calibri" w:cs="Calibri"/>
          <w:sz w:val="22"/>
          <w:szCs w:val="22"/>
        </w:rPr>
        <w:t xml:space="preserve"> International </w:t>
      </w:r>
      <w:r w:rsidR="00C52450" w:rsidRPr="0029107B">
        <w:rPr>
          <w:rFonts w:ascii="Calibri" w:hAnsi="Calibri" w:cs="Calibri"/>
          <w:sz w:val="22"/>
          <w:szCs w:val="22"/>
        </w:rPr>
        <w:t>Conferences</w:t>
      </w:r>
    </w:p>
    <w:bookmarkEnd w:id="7"/>
    <w:p w14:paraId="36CF8328" w14:textId="77777777" w:rsidR="00850AE6" w:rsidRPr="0029107B" w:rsidRDefault="00850AE6" w:rsidP="00A53F5D">
      <w:pPr>
        <w:tabs>
          <w:tab w:val="left" w:pos="10632"/>
        </w:tabs>
        <w:ind w:right="-720"/>
        <w:jc w:val="both"/>
        <w:rPr>
          <w:rFonts w:ascii="Calibri" w:hAnsi="Calibri" w:cs="Calibri"/>
          <w:b/>
          <w:sz w:val="22"/>
          <w:szCs w:val="22"/>
        </w:rPr>
      </w:pPr>
    </w:p>
    <w:p w14:paraId="51E77118" w14:textId="25D88960" w:rsidR="00D44BD1" w:rsidRDefault="00DC3F8A" w:rsidP="0089798F">
      <w:pPr>
        <w:tabs>
          <w:tab w:val="left" w:pos="10632"/>
        </w:tabs>
        <w:spacing w:after="120"/>
        <w:ind w:left="425" w:hanging="425"/>
        <w:contextualSpacing/>
        <w:outlineLvl w:val="0"/>
        <w:rPr>
          <w:rFonts w:ascii="Calibri" w:hAnsi="Calibri" w:cs="Calibri"/>
          <w:b/>
          <w:sz w:val="22"/>
          <w:szCs w:val="22"/>
        </w:rPr>
      </w:pPr>
      <w:r w:rsidRPr="0029107B">
        <w:rPr>
          <w:rFonts w:ascii="Calibri" w:hAnsi="Calibri" w:cs="Calibri"/>
          <w:b/>
          <w:sz w:val="22"/>
          <w:szCs w:val="22"/>
        </w:rPr>
        <w:t>PUBLICATIONS</w:t>
      </w:r>
      <w:r w:rsidR="00601E43">
        <w:rPr>
          <w:rFonts w:ascii="Calibri" w:hAnsi="Calibri" w:cs="Calibri"/>
          <w:b/>
          <w:sz w:val="22"/>
          <w:szCs w:val="22"/>
        </w:rPr>
        <w:t xml:space="preserve"> </w:t>
      </w:r>
      <w:r w:rsidR="00BF0680">
        <w:rPr>
          <w:rFonts w:ascii="Calibri" w:hAnsi="Calibri" w:cs="Calibri"/>
          <w:b/>
          <w:sz w:val="22"/>
          <w:szCs w:val="22"/>
        </w:rPr>
        <w:t>LAST 10 YEARS</w:t>
      </w:r>
      <w:r w:rsidR="00CA0070" w:rsidRPr="00CA0070">
        <w:rPr>
          <w:rFonts w:ascii="Calibri" w:hAnsi="Calibri" w:cs="Calibri"/>
          <w:bCs/>
          <w:sz w:val="22"/>
          <w:szCs w:val="22"/>
        </w:rPr>
        <w:t xml:space="preserve"> (full list at ORCID</w:t>
      </w:r>
      <w:r w:rsidR="00353C40">
        <w:rPr>
          <w:rFonts w:ascii="Calibri" w:hAnsi="Calibri" w:cs="Calibri"/>
          <w:bCs/>
          <w:sz w:val="22"/>
          <w:szCs w:val="22"/>
        </w:rPr>
        <w:t>,</w:t>
      </w:r>
      <w:r w:rsidR="00CA0070" w:rsidRPr="00CA0070">
        <w:rPr>
          <w:rFonts w:ascii="Calibri" w:hAnsi="Calibri" w:cs="Calibri"/>
          <w:bCs/>
          <w:sz w:val="22"/>
          <w:szCs w:val="22"/>
        </w:rPr>
        <w:t xml:space="preserve"> </w:t>
      </w:r>
      <w:hyperlink r:id="rId15" w:history="1">
        <w:r w:rsidR="00CA0070" w:rsidRPr="00CA0070">
          <w:rPr>
            <w:rStyle w:val="Collegamentoipertestuale"/>
            <w:rFonts w:ascii="Calibri" w:hAnsi="Calibri" w:cs="Calibri"/>
            <w:bCs/>
            <w:sz w:val="22"/>
            <w:szCs w:val="22"/>
          </w:rPr>
          <w:t>http://orcid.org/0000-0003-3008-2126</w:t>
        </w:r>
      </w:hyperlink>
      <w:r w:rsidR="00CA0070" w:rsidRPr="00CA0070">
        <w:rPr>
          <w:rStyle w:val="Collegamentoipertestuale"/>
          <w:rFonts w:ascii="Calibri" w:hAnsi="Calibri" w:cs="Calibri"/>
          <w:bCs/>
          <w:sz w:val="22"/>
          <w:szCs w:val="22"/>
        </w:rPr>
        <w:t>)</w:t>
      </w:r>
    </w:p>
    <w:p w14:paraId="78DBE4E0" w14:textId="77777777" w:rsidR="006B1D60" w:rsidRDefault="006B1D60" w:rsidP="00892475">
      <w:pPr>
        <w:pStyle w:val="PreformattatoHTML"/>
        <w:numPr>
          <w:ilvl w:val="0"/>
          <w:numId w:val="45"/>
        </w:numPr>
        <w:tabs>
          <w:tab w:val="left" w:pos="426"/>
          <w:tab w:val="left" w:pos="567"/>
          <w:tab w:val="left" w:pos="10632"/>
        </w:tabs>
        <w:rPr>
          <w:rFonts w:ascii="Calibri" w:hAnsi="Calibri" w:cs="Calibri"/>
          <w:bCs/>
          <w:sz w:val="22"/>
          <w:szCs w:val="22"/>
          <w:lang w:val="en-US"/>
        </w:rPr>
      </w:pPr>
      <w:r w:rsidRPr="006B1D60">
        <w:rPr>
          <w:rFonts w:ascii="Calibri" w:hAnsi="Calibri" w:cs="Calibri"/>
          <w:bCs/>
          <w:sz w:val="22"/>
          <w:szCs w:val="22"/>
          <w:lang w:val="en-US"/>
        </w:rPr>
        <w:t xml:space="preserve">Laiho JE, Oikarinen S, </w:t>
      </w:r>
      <w:proofErr w:type="spellStart"/>
      <w:r w:rsidRPr="006B1D60">
        <w:rPr>
          <w:rFonts w:ascii="Calibri" w:hAnsi="Calibri" w:cs="Calibri"/>
          <w:bCs/>
          <w:sz w:val="22"/>
          <w:szCs w:val="22"/>
          <w:lang w:val="en-US"/>
        </w:rPr>
        <w:t>Morfopoulou</w:t>
      </w:r>
      <w:proofErr w:type="spellEnd"/>
      <w:r w:rsidRPr="006B1D60">
        <w:rPr>
          <w:rFonts w:ascii="Calibri" w:hAnsi="Calibri" w:cs="Calibri"/>
          <w:bCs/>
          <w:sz w:val="22"/>
          <w:szCs w:val="22"/>
          <w:lang w:val="en-US"/>
        </w:rPr>
        <w:t xml:space="preserve"> S, Oikarinen M, Renner A, Depledge D, Ross MC, Gerling IC, Breuer J, Petrosino JF, </w:t>
      </w:r>
      <w:proofErr w:type="spellStart"/>
      <w:r w:rsidRPr="006B1D60">
        <w:rPr>
          <w:rFonts w:ascii="Calibri" w:hAnsi="Calibri" w:cs="Calibri"/>
          <w:bCs/>
          <w:sz w:val="22"/>
          <w:szCs w:val="22"/>
          <w:lang w:val="en-US"/>
        </w:rPr>
        <w:t>Plagnol</w:t>
      </w:r>
      <w:proofErr w:type="spellEnd"/>
      <w:r w:rsidRPr="006B1D60">
        <w:rPr>
          <w:rFonts w:ascii="Calibri" w:hAnsi="Calibri" w:cs="Calibri"/>
          <w:bCs/>
          <w:sz w:val="22"/>
          <w:szCs w:val="22"/>
          <w:lang w:val="en-US"/>
        </w:rPr>
        <w:t xml:space="preserve"> V, Pugliese A, Toniolo A, Lloyd RE, </w:t>
      </w:r>
      <w:proofErr w:type="spellStart"/>
      <w:r w:rsidRPr="006B1D60">
        <w:rPr>
          <w:rFonts w:ascii="Calibri" w:hAnsi="Calibri" w:cs="Calibri"/>
          <w:bCs/>
          <w:sz w:val="22"/>
          <w:szCs w:val="22"/>
          <w:lang w:val="en-US"/>
        </w:rPr>
        <w:t>Hyöty</w:t>
      </w:r>
      <w:proofErr w:type="spellEnd"/>
      <w:r w:rsidRPr="006B1D60">
        <w:rPr>
          <w:rFonts w:ascii="Calibri" w:hAnsi="Calibri" w:cs="Calibri"/>
          <w:bCs/>
          <w:sz w:val="22"/>
          <w:szCs w:val="22"/>
          <w:lang w:val="en-US"/>
        </w:rPr>
        <w:t xml:space="preserve"> H; JDRF </w:t>
      </w:r>
      <w:proofErr w:type="spellStart"/>
      <w:r w:rsidRPr="006B1D60">
        <w:rPr>
          <w:rFonts w:ascii="Calibri" w:hAnsi="Calibri" w:cs="Calibri"/>
          <w:bCs/>
          <w:sz w:val="22"/>
          <w:szCs w:val="22"/>
          <w:lang w:val="en-US"/>
        </w:rPr>
        <w:t>nPOD</w:t>
      </w:r>
      <w:proofErr w:type="spellEnd"/>
      <w:r w:rsidRPr="006B1D60">
        <w:rPr>
          <w:rFonts w:ascii="Calibri" w:hAnsi="Calibri" w:cs="Calibri"/>
          <w:bCs/>
          <w:sz w:val="22"/>
          <w:szCs w:val="22"/>
          <w:lang w:val="en-US"/>
        </w:rPr>
        <w:t xml:space="preserve">-Virus Group. Detection of enterovirus RNA in pancreas and lymphoid tissues of organ donors with type 1 diabetes. </w:t>
      </w:r>
      <w:proofErr w:type="spellStart"/>
      <w:r w:rsidRPr="006B1D60">
        <w:rPr>
          <w:rFonts w:ascii="Calibri" w:hAnsi="Calibri" w:cs="Calibri"/>
          <w:bCs/>
          <w:sz w:val="22"/>
          <w:szCs w:val="22"/>
          <w:lang w:val="en-US"/>
        </w:rPr>
        <w:t>medRxiv</w:t>
      </w:r>
      <w:proofErr w:type="spellEnd"/>
      <w:r w:rsidRPr="006B1D60">
        <w:rPr>
          <w:rFonts w:ascii="Calibri" w:hAnsi="Calibri" w:cs="Calibri"/>
          <w:bCs/>
          <w:sz w:val="22"/>
          <w:szCs w:val="22"/>
          <w:lang w:val="en-US"/>
        </w:rPr>
        <w:t xml:space="preserve"> [Preprint]. 2024 Sep 13:2024.09.11.24313112. </w:t>
      </w:r>
      <w:proofErr w:type="spellStart"/>
      <w:r w:rsidRPr="006B1D60">
        <w:rPr>
          <w:rFonts w:ascii="Calibri" w:hAnsi="Calibri" w:cs="Calibri"/>
          <w:bCs/>
          <w:sz w:val="22"/>
          <w:szCs w:val="22"/>
          <w:lang w:val="en-US"/>
        </w:rPr>
        <w:t>doi</w:t>
      </w:r>
      <w:proofErr w:type="spellEnd"/>
      <w:r w:rsidRPr="006B1D60">
        <w:rPr>
          <w:rFonts w:ascii="Calibri" w:hAnsi="Calibri" w:cs="Calibri"/>
          <w:bCs/>
          <w:sz w:val="22"/>
          <w:szCs w:val="22"/>
          <w:lang w:val="en-US"/>
        </w:rPr>
        <w:t>: 10.1101/2024.09.11.24313112.</w:t>
      </w:r>
    </w:p>
    <w:p w14:paraId="1C134E8B" w14:textId="485B7D1F" w:rsidR="00892475" w:rsidRPr="00892475" w:rsidRDefault="00892475" w:rsidP="00892475">
      <w:pPr>
        <w:pStyle w:val="PreformattatoHTML"/>
        <w:numPr>
          <w:ilvl w:val="0"/>
          <w:numId w:val="45"/>
        </w:numPr>
        <w:tabs>
          <w:tab w:val="left" w:pos="426"/>
          <w:tab w:val="left" w:pos="567"/>
          <w:tab w:val="left" w:pos="10632"/>
        </w:tabs>
        <w:rPr>
          <w:rFonts w:ascii="Calibri" w:hAnsi="Calibri" w:cs="Calibri"/>
          <w:bCs/>
          <w:sz w:val="22"/>
          <w:szCs w:val="22"/>
          <w:lang w:val="en-US"/>
        </w:rPr>
      </w:pPr>
      <w:proofErr w:type="spellStart"/>
      <w:r w:rsidRPr="00892475">
        <w:rPr>
          <w:rFonts w:ascii="Calibri" w:hAnsi="Calibri" w:cs="Calibri"/>
          <w:bCs/>
          <w:sz w:val="22"/>
          <w:szCs w:val="22"/>
          <w:lang w:val="en-US"/>
        </w:rPr>
        <w:t>Panagides</w:t>
      </w:r>
      <w:proofErr w:type="spellEnd"/>
      <w:r w:rsidRPr="00892475">
        <w:rPr>
          <w:rFonts w:ascii="Calibri" w:hAnsi="Calibri" w:cs="Calibri"/>
          <w:bCs/>
          <w:sz w:val="22"/>
          <w:szCs w:val="22"/>
          <w:lang w:val="en-US"/>
        </w:rPr>
        <w:t xml:space="preserve"> V, Cuervo G, Llopis J, Abdel-Wahab M, </w:t>
      </w:r>
      <w:proofErr w:type="spellStart"/>
      <w:r w:rsidRPr="00892475">
        <w:rPr>
          <w:rFonts w:ascii="Calibri" w:hAnsi="Calibri" w:cs="Calibri"/>
          <w:bCs/>
          <w:sz w:val="22"/>
          <w:szCs w:val="22"/>
          <w:lang w:val="en-US"/>
        </w:rPr>
        <w:t>Mangner</w:t>
      </w:r>
      <w:proofErr w:type="spellEnd"/>
      <w:r w:rsidRPr="00892475">
        <w:rPr>
          <w:rFonts w:ascii="Calibri" w:hAnsi="Calibri" w:cs="Calibri"/>
          <w:bCs/>
          <w:sz w:val="22"/>
          <w:szCs w:val="22"/>
          <w:lang w:val="en-US"/>
        </w:rPr>
        <w:t xml:space="preserve"> N, Habib G, Regueiro A, Mestres CA, </w:t>
      </w:r>
      <w:proofErr w:type="spellStart"/>
      <w:r w:rsidRPr="00892475">
        <w:rPr>
          <w:rFonts w:ascii="Calibri" w:hAnsi="Calibri" w:cs="Calibri"/>
          <w:bCs/>
          <w:sz w:val="22"/>
          <w:szCs w:val="22"/>
          <w:lang w:val="en-US"/>
        </w:rPr>
        <w:t>Tornos</w:t>
      </w:r>
      <w:proofErr w:type="spellEnd"/>
      <w:r w:rsidRPr="00892475">
        <w:rPr>
          <w:rFonts w:ascii="Calibri" w:hAnsi="Calibri" w:cs="Calibri"/>
          <w:bCs/>
          <w:sz w:val="22"/>
          <w:szCs w:val="22"/>
          <w:lang w:val="en-US"/>
        </w:rPr>
        <w:t xml:space="preserve"> P, Durand E, Selton-</w:t>
      </w:r>
      <w:proofErr w:type="spellStart"/>
      <w:r w:rsidRPr="00892475">
        <w:rPr>
          <w:rFonts w:ascii="Calibri" w:hAnsi="Calibri" w:cs="Calibri"/>
          <w:bCs/>
          <w:sz w:val="22"/>
          <w:szCs w:val="22"/>
          <w:lang w:val="en-US"/>
        </w:rPr>
        <w:t>Suty</w:t>
      </w:r>
      <w:proofErr w:type="spellEnd"/>
      <w:r w:rsidRPr="00892475">
        <w:rPr>
          <w:rFonts w:ascii="Calibri" w:hAnsi="Calibri" w:cs="Calibri"/>
          <w:bCs/>
          <w:sz w:val="22"/>
          <w:szCs w:val="22"/>
          <w:lang w:val="en-US"/>
        </w:rPr>
        <w:t xml:space="preserve"> C, Ihlemann N, Bruun N, Urena M, Cecchi E, Thiele H, Durante-</w:t>
      </w:r>
      <w:proofErr w:type="spellStart"/>
      <w:r w:rsidRPr="00892475">
        <w:rPr>
          <w:rFonts w:ascii="Calibri" w:hAnsi="Calibri" w:cs="Calibri"/>
          <w:bCs/>
          <w:sz w:val="22"/>
          <w:szCs w:val="22"/>
          <w:lang w:val="en-US"/>
        </w:rPr>
        <w:t>Mangoni</w:t>
      </w:r>
      <w:proofErr w:type="spellEnd"/>
      <w:r w:rsidRPr="00892475">
        <w:rPr>
          <w:rFonts w:ascii="Calibri" w:hAnsi="Calibri" w:cs="Calibri"/>
          <w:bCs/>
          <w:sz w:val="22"/>
          <w:szCs w:val="22"/>
          <w:lang w:val="en-US"/>
        </w:rPr>
        <w:t xml:space="preserve"> E, Pellegrini C, </w:t>
      </w:r>
      <w:proofErr w:type="spellStart"/>
      <w:r w:rsidRPr="00892475">
        <w:rPr>
          <w:rFonts w:ascii="Calibri" w:hAnsi="Calibri" w:cs="Calibri"/>
          <w:bCs/>
          <w:sz w:val="22"/>
          <w:szCs w:val="22"/>
          <w:lang w:val="en-US"/>
        </w:rPr>
        <w:lastRenderedPageBreak/>
        <w:t>Eltchaninoff</w:t>
      </w:r>
      <w:proofErr w:type="spellEnd"/>
      <w:r w:rsidRPr="00892475">
        <w:rPr>
          <w:rFonts w:ascii="Calibri" w:hAnsi="Calibri" w:cs="Calibri"/>
          <w:bCs/>
          <w:sz w:val="22"/>
          <w:szCs w:val="22"/>
          <w:lang w:val="en-US"/>
        </w:rPr>
        <w:t xml:space="preserve"> H, Athan E, Søndergaard L, Linke A, </w:t>
      </w:r>
      <w:proofErr w:type="spellStart"/>
      <w:r w:rsidRPr="00892475">
        <w:rPr>
          <w:rFonts w:ascii="Calibri" w:hAnsi="Calibri" w:cs="Calibri"/>
          <w:bCs/>
          <w:sz w:val="22"/>
          <w:szCs w:val="22"/>
          <w:lang w:val="en-US"/>
        </w:rPr>
        <w:t>Tattevin</w:t>
      </w:r>
      <w:proofErr w:type="spellEnd"/>
      <w:r w:rsidRPr="00892475">
        <w:rPr>
          <w:rFonts w:ascii="Calibri" w:hAnsi="Calibri" w:cs="Calibri"/>
          <w:bCs/>
          <w:sz w:val="22"/>
          <w:szCs w:val="22"/>
          <w:lang w:val="en-US"/>
        </w:rPr>
        <w:t xml:space="preserve"> P, Del Val D, </w:t>
      </w:r>
      <w:proofErr w:type="spellStart"/>
      <w:r w:rsidRPr="00892475">
        <w:rPr>
          <w:rFonts w:ascii="Calibri" w:hAnsi="Calibri" w:cs="Calibri"/>
          <w:bCs/>
          <w:sz w:val="22"/>
          <w:szCs w:val="22"/>
          <w:lang w:val="en-US"/>
        </w:rPr>
        <w:t>Quintana</w:t>
      </w:r>
      <w:proofErr w:type="spellEnd"/>
      <w:r w:rsidRPr="00892475">
        <w:rPr>
          <w:rFonts w:ascii="Calibri" w:hAnsi="Calibri" w:cs="Calibri"/>
          <w:bCs/>
          <w:sz w:val="22"/>
          <w:szCs w:val="22"/>
          <w:lang w:val="en-US"/>
        </w:rPr>
        <w:t xml:space="preserve"> E, Chu V, </w:t>
      </w:r>
      <w:proofErr w:type="spellStart"/>
      <w:r w:rsidRPr="00892475">
        <w:rPr>
          <w:rFonts w:ascii="Calibri" w:hAnsi="Calibri" w:cs="Calibri"/>
          <w:bCs/>
          <w:sz w:val="22"/>
          <w:szCs w:val="22"/>
          <w:lang w:val="en-US"/>
        </w:rPr>
        <w:t>Rodés</w:t>
      </w:r>
      <w:proofErr w:type="spellEnd"/>
      <w:r w:rsidRPr="00892475">
        <w:rPr>
          <w:rFonts w:ascii="Calibri" w:hAnsi="Calibri" w:cs="Calibri"/>
          <w:bCs/>
          <w:sz w:val="22"/>
          <w:szCs w:val="22"/>
          <w:lang w:val="en-US"/>
        </w:rPr>
        <w:t>-Cabau J, Miro JM; TAVI Infective Endocarditis International Registry and ICE Investigators. Infective Endocarditis After Transcatheter Versus Surgical Aortic Valve Replacement. Clin Infect Dis. 2024 Jan 25;78(1):179-187. doi:10.1093/</w:t>
      </w:r>
      <w:proofErr w:type="spellStart"/>
      <w:r w:rsidRPr="00892475">
        <w:rPr>
          <w:rFonts w:ascii="Calibri" w:hAnsi="Calibri" w:cs="Calibri"/>
          <w:bCs/>
          <w:sz w:val="22"/>
          <w:szCs w:val="22"/>
          <w:lang w:val="en-US"/>
        </w:rPr>
        <w:t>cid</w:t>
      </w:r>
      <w:proofErr w:type="spellEnd"/>
      <w:r w:rsidRPr="00892475">
        <w:rPr>
          <w:rFonts w:ascii="Calibri" w:hAnsi="Calibri" w:cs="Calibri"/>
          <w:bCs/>
          <w:sz w:val="22"/>
          <w:szCs w:val="22"/>
          <w:lang w:val="en-US"/>
        </w:rPr>
        <w:t>/ciad464. PMID: 37552784.</w:t>
      </w:r>
    </w:p>
    <w:p w14:paraId="6ED62869" w14:textId="2BB8E850" w:rsidR="00892475" w:rsidRDefault="00892475" w:rsidP="00892475">
      <w:pPr>
        <w:pStyle w:val="PreformattatoHTML"/>
        <w:numPr>
          <w:ilvl w:val="0"/>
          <w:numId w:val="45"/>
        </w:numPr>
        <w:tabs>
          <w:tab w:val="left" w:pos="426"/>
          <w:tab w:val="left" w:pos="567"/>
          <w:tab w:val="left" w:pos="10632"/>
        </w:tabs>
        <w:rPr>
          <w:rFonts w:ascii="Calibri" w:hAnsi="Calibri" w:cs="Calibri"/>
          <w:bCs/>
          <w:sz w:val="22"/>
          <w:szCs w:val="22"/>
          <w:lang w:val="en-US"/>
        </w:rPr>
      </w:pPr>
      <w:r w:rsidRPr="00892475">
        <w:rPr>
          <w:rFonts w:ascii="Calibri" w:hAnsi="Calibri" w:cs="Calibri"/>
          <w:bCs/>
          <w:sz w:val="22"/>
          <w:szCs w:val="22"/>
          <w:lang w:val="en-US"/>
        </w:rPr>
        <w:t xml:space="preserve">Poma AM, Basolo A, </w:t>
      </w:r>
      <w:proofErr w:type="spellStart"/>
      <w:r w:rsidRPr="00892475">
        <w:rPr>
          <w:rFonts w:ascii="Calibri" w:hAnsi="Calibri" w:cs="Calibri"/>
          <w:bCs/>
          <w:sz w:val="22"/>
          <w:szCs w:val="22"/>
          <w:lang w:val="en-US"/>
        </w:rPr>
        <w:t>Alì</w:t>
      </w:r>
      <w:proofErr w:type="spellEnd"/>
      <w:r w:rsidRPr="00892475">
        <w:rPr>
          <w:rFonts w:ascii="Calibri" w:hAnsi="Calibri" w:cs="Calibri"/>
          <w:bCs/>
          <w:sz w:val="22"/>
          <w:szCs w:val="22"/>
          <w:lang w:val="en-US"/>
        </w:rPr>
        <w:t xml:space="preserve"> G, </w:t>
      </w:r>
      <w:proofErr w:type="spellStart"/>
      <w:r w:rsidRPr="00892475">
        <w:rPr>
          <w:rFonts w:ascii="Calibri" w:hAnsi="Calibri" w:cs="Calibri"/>
          <w:bCs/>
          <w:sz w:val="22"/>
          <w:szCs w:val="22"/>
          <w:lang w:val="en-US"/>
        </w:rPr>
        <w:t>Bonuccelli</w:t>
      </w:r>
      <w:proofErr w:type="spellEnd"/>
      <w:r w:rsidRPr="00892475">
        <w:rPr>
          <w:rFonts w:ascii="Calibri" w:hAnsi="Calibri" w:cs="Calibri"/>
          <w:bCs/>
          <w:sz w:val="22"/>
          <w:szCs w:val="22"/>
          <w:lang w:val="en-US"/>
        </w:rPr>
        <w:t xml:space="preserve"> D, Di Stefano I, Conti M, Mazzetti P, Sparavelli R, Vignali P, Macerola E, Pistello M, Santini F, Basolo F, Toniolo A. SARS-CoV-2 spread to endocrine organs is associated with obesity: an autopsy study of COVID-19 cases. Endocrine. 2024 Jan;83(1):110-117. doi:10.1007/s12020-023-03518-0.</w:t>
      </w:r>
    </w:p>
    <w:p w14:paraId="43538047" w14:textId="2EE35B1B" w:rsidR="00DA66E2" w:rsidRPr="00C02F76" w:rsidRDefault="00DA66E2" w:rsidP="004A00D8">
      <w:pPr>
        <w:pStyle w:val="PreformattatoHTML"/>
        <w:numPr>
          <w:ilvl w:val="0"/>
          <w:numId w:val="45"/>
        </w:numPr>
        <w:tabs>
          <w:tab w:val="left" w:pos="426"/>
          <w:tab w:val="left" w:pos="567"/>
          <w:tab w:val="left" w:pos="10632"/>
        </w:tabs>
        <w:rPr>
          <w:rFonts w:ascii="Calibri" w:hAnsi="Calibri" w:cs="Calibri"/>
          <w:bCs/>
          <w:sz w:val="22"/>
          <w:szCs w:val="22"/>
          <w:lang w:val="en-US"/>
        </w:rPr>
      </w:pPr>
      <w:r w:rsidRPr="00C02F76">
        <w:rPr>
          <w:rFonts w:ascii="Calibri" w:hAnsi="Calibri" w:cs="Calibri"/>
          <w:bCs/>
          <w:sz w:val="22"/>
          <w:szCs w:val="22"/>
          <w:lang w:val="en-US"/>
        </w:rPr>
        <w:t xml:space="preserve">Toniolo A. Islet autoimmunity and type 1 diabetes associated with enterovirus infections. Lancet Diabetes Endocrinol. 2023 Jun 27:S2213-8587(23)00133-X. </w:t>
      </w:r>
      <w:proofErr w:type="spellStart"/>
      <w:r w:rsidRPr="00C02F76">
        <w:rPr>
          <w:rFonts w:ascii="Calibri" w:hAnsi="Calibri" w:cs="Calibri"/>
          <w:bCs/>
          <w:sz w:val="22"/>
          <w:szCs w:val="22"/>
          <w:lang w:val="en-US"/>
        </w:rPr>
        <w:t>doi</w:t>
      </w:r>
      <w:proofErr w:type="spellEnd"/>
      <w:r w:rsidRPr="00C02F76">
        <w:rPr>
          <w:rFonts w:ascii="Calibri" w:hAnsi="Calibri" w:cs="Calibri"/>
          <w:bCs/>
          <w:sz w:val="22"/>
          <w:szCs w:val="22"/>
          <w:lang w:val="en-US"/>
        </w:rPr>
        <w:t>: 10.1016/S2213-8587(23)00133-X.</w:t>
      </w:r>
    </w:p>
    <w:p w14:paraId="388F9BF0" w14:textId="66862558" w:rsidR="00F90277" w:rsidRDefault="00F90277" w:rsidP="002104B3">
      <w:pPr>
        <w:pStyle w:val="PreformattatoHTML"/>
        <w:numPr>
          <w:ilvl w:val="0"/>
          <w:numId w:val="45"/>
        </w:numPr>
        <w:tabs>
          <w:tab w:val="left" w:pos="426"/>
          <w:tab w:val="left" w:pos="567"/>
          <w:tab w:val="left" w:pos="10632"/>
        </w:tabs>
        <w:rPr>
          <w:rFonts w:ascii="Calibri" w:hAnsi="Calibri" w:cs="Calibri"/>
          <w:bCs/>
          <w:sz w:val="22"/>
          <w:szCs w:val="22"/>
          <w:lang w:val="en-US"/>
        </w:rPr>
      </w:pPr>
      <w:r w:rsidRPr="00F90277">
        <w:rPr>
          <w:rFonts w:ascii="Calibri" w:hAnsi="Calibri" w:cs="Calibri"/>
          <w:bCs/>
          <w:sz w:val="22"/>
          <w:szCs w:val="22"/>
          <w:lang w:val="en-US"/>
        </w:rPr>
        <w:t xml:space="preserve">Poma AM, </w:t>
      </w:r>
      <w:proofErr w:type="spellStart"/>
      <w:r w:rsidRPr="00F90277">
        <w:rPr>
          <w:rFonts w:ascii="Calibri" w:hAnsi="Calibri" w:cs="Calibri"/>
          <w:bCs/>
          <w:sz w:val="22"/>
          <w:szCs w:val="22"/>
          <w:lang w:val="en-US"/>
        </w:rPr>
        <w:t>Bonuccelli</w:t>
      </w:r>
      <w:proofErr w:type="spellEnd"/>
      <w:r w:rsidRPr="00F90277">
        <w:rPr>
          <w:rFonts w:ascii="Calibri" w:hAnsi="Calibri" w:cs="Calibri"/>
          <w:bCs/>
          <w:sz w:val="22"/>
          <w:szCs w:val="22"/>
          <w:lang w:val="en-US"/>
        </w:rPr>
        <w:t xml:space="preserve"> D, </w:t>
      </w:r>
      <w:proofErr w:type="spellStart"/>
      <w:r w:rsidRPr="00F90277">
        <w:rPr>
          <w:rFonts w:ascii="Calibri" w:hAnsi="Calibri" w:cs="Calibri"/>
          <w:bCs/>
          <w:sz w:val="22"/>
          <w:szCs w:val="22"/>
          <w:lang w:val="en-US"/>
        </w:rPr>
        <w:t>Macerola</w:t>
      </w:r>
      <w:proofErr w:type="spellEnd"/>
      <w:r w:rsidRPr="00F90277">
        <w:rPr>
          <w:rFonts w:ascii="Calibri" w:hAnsi="Calibri" w:cs="Calibri"/>
          <w:bCs/>
          <w:sz w:val="22"/>
          <w:szCs w:val="22"/>
          <w:lang w:val="en-US"/>
        </w:rPr>
        <w:t xml:space="preserve"> E, </w:t>
      </w:r>
      <w:proofErr w:type="spellStart"/>
      <w:r w:rsidRPr="00F90277">
        <w:rPr>
          <w:rFonts w:ascii="Calibri" w:hAnsi="Calibri" w:cs="Calibri"/>
          <w:bCs/>
          <w:sz w:val="22"/>
          <w:szCs w:val="22"/>
          <w:lang w:val="en-US"/>
        </w:rPr>
        <w:t>Niballi</w:t>
      </w:r>
      <w:proofErr w:type="spellEnd"/>
      <w:r w:rsidRPr="00F90277">
        <w:rPr>
          <w:rFonts w:ascii="Calibri" w:hAnsi="Calibri" w:cs="Calibri"/>
          <w:bCs/>
          <w:sz w:val="22"/>
          <w:szCs w:val="22"/>
          <w:lang w:val="en-US"/>
        </w:rPr>
        <w:t xml:space="preserve"> S, Basolo A, Santini F, Basolo F, Toniolo A. Transcriptional changes in multiple endocrine organs from lethal cases of COVID-19. J Mol Med (Berl). 2023 May 29. </w:t>
      </w:r>
      <w:proofErr w:type="spellStart"/>
      <w:r w:rsidRPr="00F90277">
        <w:rPr>
          <w:rFonts w:ascii="Calibri" w:hAnsi="Calibri" w:cs="Calibri"/>
          <w:bCs/>
          <w:sz w:val="22"/>
          <w:szCs w:val="22"/>
          <w:lang w:val="en-US"/>
        </w:rPr>
        <w:t>doi</w:t>
      </w:r>
      <w:proofErr w:type="spellEnd"/>
      <w:r w:rsidRPr="00F90277">
        <w:rPr>
          <w:rFonts w:ascii="Calibri" w:hAnsi="Calibri" w:cs="Calibri"/>
          <w:bCs/>
          <w:sz w:val="22"/>
          <w:szCs w:val="22"/>
          <w:lang w:val="en-US"/>
        </w:rPr>
        <w:t>: 10.1007/s00109-023-02334-3.</w:t>
      </w:r>
    </w:p>
    <w:p w14:paraId="26788B61" w14:textId="5E27D127" w:rsidR="00FB7564" w:rsidRDefault="00FB7564" w:rsidP="002104B3">
      <w:pPr>
        <w:pStyle w:val="PreformattatoHTML"/>
        <w:numPr>
          <w:ilvl w:val="0"/>
          <w:numId w:val="45"/>
        </w:numPr>
        <w:tabs>
          <w:tab w:val="left" w:pos="426"/>
          <w:tab w:val="left" w:pos="567"/>
          <w:tab w:val="left" w:pos="10632"/>
        </w:tabs>
        <w:rPr>
          <w:rFonts w:ascii="Calibri" w:hAnsi="Calibri" w:cs="Calibri"/>
          <w:bCs/>
          <w:sz w:val="22"/>
          <w:szCs w:val="22"/>
          <w:lang w:val="en-US"/>
        </w:rPr>
      </w:pPr>
      <w:proofErr w:type="spellStart"/>
      <w:r w:rsidRPr="00FB7564">
        <w:rPr>
          <w:rFonts w:ascii="Calibri" w:hAnsi="Calibri" w:cs="Calibri"/>
          <w:bCs/>
          <w:sz w:val="22"/>
          <w:szCs w:val="22"/>
          <w:lang w:val="en-US"/>
        </w:rPr>
        <w:t>Ambrosioni</w:t>
      </w:r>
      <w:proofErr w:type="spellEnd"/>
      <w:r w:rsidRPr="00FB7564">
        <w:rPr>
          <w:rFonts w:ascii="Calibri" w:hAnsi="Calibri" w:cs="Calibri"/>
          <w:bCs/>
          <w:sz w:val="22"/>
          <w:szCs w:val="22"/>
          <w:lang w:val="en-US"/>
        </w:rPr>
        <w:t xml:space="preserve"> J, Hernández-Meneses M, Durante-</w:t>
      </w:r>
      <w:proofErr w:type="spellStart"/>
      <w:r w:rsidRPr="00FB7564">
        <w:rPr>
          <w:rFonts w:ascii="Calibri" w:hAnsi="Calibri" w:cs="Calibri"/>
          <w:bCs/>
          <w:sz w:val="22"/>
          <w:szCs w:val="22"/>
          <w:lang w:val="en-US"/>
        </w:rPr>
        <w:t>Mangoni</w:t>
      </w:r>
      <w:proofErr w:type="spellEnd"/>
      <w:r w:rsidRPr="00FB7564">
        <w:rPr>
          <w:rFonts w:ascii="Calibri" w:hAnsi="Calibri" w:cs="Calibri"/>
          <w:bCs/>
          <w:sz w:val="22"/>
          <w:szCs w:val="22"/>
          <w:lang w:val="en-US"/>
        </w:rPr>
        <w:t xml:space="preserve"> E, </w:t>
      </w:r>
      <w:proofErr w:type="spellStart"/>
      <w:r w:rsidRPr="00FB7564">
        <w:rPr>
          <w:rFonts w:ascii="Calibri" w:hAnsi="Calibri" w:cs="Calibri"/>
          <w:bCs/>
          <w:sz w:val="22"/>
          <w:szCs w:val="22"/>
          <w:lang w:val="en-US"/>
        </w:rPr>
        <w:t>Tattevin</w:t>
      </w:r>
      <w:proofErr w:type="spellEnd"/>
      <w:r w:rsidRPr="00FB7564">
        <w:rPr>
          <w:rFonts w:ascii="Calibri" w:hAnsi="Calibri" w:cs="Calibri"/>
          <w:bCs/>
          <w:sz w:val="22"/>
          <w:szCs w:val="22"/>
          <w:lang w:val="en-US"/>
        </w:rPr>
        <w:t xml:space="preserve"> P, </w:t>
      </w:r>
      <w:proofErr w:type="spellStart"/>
      <w:r w:rsidRPr="00FB7564">
        <w:rPr>
          <w:rFonts w:ascii="Calibri" w:hAnsi="Calibri" w:cs="Calibri"/>
          <w:bCs/>
          <w:sz w:val="22"/>
          <w:szCs w:val="22"/>
          <w:lang w:val="en-US"/>
        </w:rPr>
        <w:t>Olaison</w:t>
      </w:r>
      <w:proofErr w:type="spellEnd"/>
      <w:r w:rsidRPr="00FB7564">
        <w:rPr>
          <w:rFonts w:ascii="Calibri" w:hAnsi="Calibri" w:cs="Calibri"/>
          <w:bCs/>
          <w:sz w:val="22"/>
          <w:szCs w:val="22"/>
          <w:lang w:val="en-US"/>
        </w:rPr>
        <w:t xml:space="preserve"> L, Freiberger T, Hurley J, Hannan MM, Chu V, Hoen B, Moreno A, Cuervo G, Llopis J, Miró JM; International Collaboration for Endocarditis (ICE) Investigators. Epidemiological Changes and Improvement in Outcomes of Infective Endocarditis in Europe in the Twenty-First Century: An International Collaboration on Endocarditis (ICE) Prospective Cohort Study (2000-2012). Infect Dis Ther. 2023 Mar 15. </w:t>
      </w:r>
      <w:proofErr w:type="spellStart"/>
      <w:r w:rsidRPr="00FB7564">
        <w:rPr>
          <w:rFonts w:ascii="Calibri" w:hAnsi="Calibri" w:cs="Calibri"/>
          <w:bCs/>
          <w:sz w:val="22"/>
          <w:szCs w:val="22"/>
          <w:lang w:val="en-US"/>
        </w:rPr>
        <w:t>doi</w:t>
      </w:r>
      <w:proofErr w:type="spellEnd"/>
      <w:r w:rsidRPr="00FB7564">
        <w:rPr>
          <w:rFonts w:ascii="Calibri" w:hAnsi="Calibri" w:cs="Calibri"/>
          <w:bCs/>
          <w:sz w:val="22"/>
          <w:szCs w:val="22"/>
          <w:lang w:val="en-US"/>
        </w:rPr>
        <w:t>: 10.1007/s40121-023-00763-8.</w:t>
      </w:r>
    </w:p>
    <w:p w14:paraId="5AB4C628" w14:textId="3183C064" w:rsidR="002104B3" w:rsidRPr="002104B3" w:rsidRDefault="002104B3" w:rsidP="002104B3">
      <w:pPr>
        <w:pStyle w:val="PreformattatoHTML"/>
        <w:numPr>
          <w:ilvl w:val="0"/>
          <w:numId w:val="45"/>
        </w:numPr>
        <w:tabs>
          <w:tab w:val="left" w:pos="426"/>
          <w:tab w:val="left" w:pos="567"/>
          <w:tab w:val="left" w:pos="10632"/>
        </w:tabs>
        <w:rPr>
          <w:rFonts w:ascii="Calibri" w:hAnsi="Calibri" w:cs="Calibri"/>
          <w:bCs/>
          <w:sz w:val="22"/>
          <w:szCs w:val="22"/>
          <w:lang w:val="en-US"/>
        </w:rPr>
      </w:pPr>
      <w:r w:rsidRPr="002104B3">
        <w:rPr>
          <w:rFonts w:ascii="Calibri" w:hAnsi="Calibri" w:cs="Calibri"/>
          <w:bCs/>
          <w:sz w:val="22"/>
          <w:szCs w:val="22"/>
          <w:lang w:val="en-US"/>
        </w:rPr>
        <w:t xml:space="preserve">Basolo A, Poma AM, </w:t>
      </w:r>
      <w:proofErr w:type="spellStart"/>
      <w:r w:rsidRPr="002104B3">
        <w:rPr>
          <w:rFonts w:ascii="Calibri" w:hAnsi="Calibri" w:cs="Calibri"/>
          <w:bCs/>
          <w:sz w:val="22"/>
          <w:szCs w:val="22"/>
          <w:lang w:val="en-US"/>
        </w:rPr>
        <w:t>Macerola</w:t>
      </w:r>
      <w:proofErr w:type="spellEnd"/>
      <w:r w:rsidRPr="002104B3">
        <w:rPr>
          <w:rFonts w:ascii="Calibri" w:hAnsi="Calibri" w:cs="Calibri"/>
          <w:bCs/>
          <w:sz w:val="22"/>
          <w:szCs w:val="22"/>
          <w:lang w:val="en-US"/>
        </w:rPr>
        <w:t xml:space="preserve"> E, </w:t>
      </w:r>
      <w:proofErr w:type="spellStart"/>
      <w:r w:rsidRPr="002104B3">
        <w:rPr>
          <w:rFonts w:ascii="Calibri" w:hAnsi="Calibri" w:cs="Calibri"/>
          <w:bCs/>
          <w:sz w:val="22"/>
          <w:szCs w:val="22"/>
          <w:lang w:val="en-US"/>
        </w:rPr>
        <w:t>Bonuccelli</w:t>
      </w:r>
      <w:proofErr w:type="spellEnd"/>
      <w:r w:rsidRPr="002104B3">
        <w:rPr>
          <w:rFonts w:ascii="Calibri" w:hAnsi="Calibri" w:cs="Calibri"/>
          <w:bCs/>
          <w:sz w:val="22"/>
          <w:szCs w:val="22"/>
          <w:lang w:val="en-US"/>
        </w:rPr>
        <w:t xml:space="preserve"> D, Proietti A, Salvetti A, Vignali P, Torregrossa L, Evangelisti L, Sparavelli R, Giannini R, Ugolini C, Basolo F, Santini F, Toniolo A. </w:t>
      </w:r>
      <w:r w:rsidR="007C647D">
        <w:rPr>
          <w:rFonts w:ascii="Calibri" w:hAnsi="Calibri" w:cs="Calibri"/>
          <w:bCs/>
          <w:sz w:val="22"/>
          <w:szCs w:val="22"/>
          <w:lang w:val="en-US"/>
        </w:rPr>
        <w:t>A</w:t>
      </w:r>
      <w:r w:rsidR="007C647D" w:rsidRPr="002104B3">
        <w:rPr>
          <w:rFonts w:ascii="Calibri" w:hAnsi="Calibri" w:cs="Calibri"/>
          <w:bCs/>
          <w:sz w:val="22"/>
          <w:szCs w:val="22"/>
          <w:lang w:val="en-US"/>
        </w:rPr>
        <w:t xml:space="preserve">utopsy study of testicles in </w:t>
      </w:r>
      <w:r w:rsidR="007C647D">
        <w:rPr>
          <w:rFonts w:ascii="Calibri" w:hAnsi="Calibri" w:cs="Calibri"/>
          <w:bCs/>
          <w:sz w:val="22"/>
          <w:szCs w:val="22"/>
          <w:lang w:val="en-US"/>
        </w:rPr>
        <w:t>C</w:t>
      </w:r>
      <w:r w:rsidR="007C647D" w:rsidRPr="002104B3">
        <w:rPr>
          <w:rFonts w:ascii="Calibri" w:hAnsi="Calibri" w:cs="Calibri"/>
          <w:bCs/>
          <w:sz w:val="22"/>
          <w:szCs w:val="22"/>
          <w:lang w:val="en-US"/>
        </w:rPr>
        <w:t>ovid-19: upregulation of immune-related genes and downregulation of testis-specific genes</w:t>
      </w:r>
      <w:r w:rsidRPr="002104B3">
        <w:rPr>
          <w:rFonts w:ascii="Calibri" w:hAnsi="Calibri" w:cs="Calibri"/>
          <w:bCs/>
          <w:sz w:val="22"/>
          <w:szCs w:val="22"/>
          <w:lang w:val="en-US"/>
        </w:rPr>
        <w:t xml:space="preserve">. J Clin Endocrinol </w:t>
      </w:r>
      <w:proofErr w:type="spellStart"/>
      <w:r w:rsidRPr="002104B3">
        <w:rPr>
          <w:rFonts w:ascii="Calibri" w:hAnsi="Calibri" w:cs="Calibri"/>
          <w:bCs/>
          <w:sz w:val="22"/>
          <w:szCs w:val="22"/>
          <w:lang w:val="en-US"/>
        </w:rPr>
        <w:t>Metab</w:t>
      </w:r>
      <w:proofErr w:type="spellEnd"/>
      <w:r w:rsidRPr="002104B3">
        <w:rPr>
          <w:rFonts w:ascii="Calibri" w:hAnsi="Calibri" w:cs="Calibri"/>
          <w:bCs/>
          <w:sz w:val="22"/>
          <w:szCs w:val="22"/>
          <w:lang w:val="en-US"/>
        </w:rPr>
        <w:t xml:space="preserve">. 2022 Oct 19:dgac608. </w:t>
      </w:r>
      <w:proofErr w:type="spellStart"/>
      <w:r w:rsidRPr="002104B3">
        <w:rPr>
          <w:rFonts w:ascii="Calibri" w:hAnsi="Calibri" w:cs="Calibri"/>
          <w:bCs/>
          <w:sz w:val="22"/>
          <w:szCs w:val="22"/>
          <w:lang w:val="en-US"/>
        </w:rPr>
        <w:t>doi</w:t>
      </w:r>
      <w:proofErr w:type="spellEnd"/>
      <w:r w:rsidRPr="002104B3">
        <w:rPr>
          <w:rFonts w:ascii="Calibri" w:hAnsi="Calibri" w:cs="Calibri"/>
          <w:bCs/>
          <w:sz w:val="22"/>
          <w:szCs w:val="22"/>
          <w:lang w:val="en-US"/>
        </w:rPr>
        <w:t>: 10.1210/</w:t>
      </w:r>
      <w:proofErr w:type="spellStart"/>
      <w:r w:rsidRPr="002104B3">
        <w:rPr>
          <w:rFonts w:ascii="Calibri" w:hAnsi="Calibri" w:cs="Calibri"/>
          <w:bCs/>
          <w:sz w:val="22"/>
          <w:szCs w:val="22"/>
          <w:lang w:val="en-US"/>
        </w:rPr>
        <w:t>clinem</w:t>
      </w:r>
      <w:proofErr w:type="spellEnd"/>
      <w:r w:rsidRPr="002104B3">
        <w:rPr>
          <w:rFonts w:ascii="Calibri" w:hAnsi="Calibri" w:cs="Calibri"/>
          <w:bCs/>
          <w:sz w:val="22"/>
          <w:szCs w:val="22"/>
          <w:lang w:val="en-US"/>
        </w:rPr>
        <w:t>/dgac608.</w:t>
      </w:r>
    </w:p>
    <w:p w14:paraId="6422CB2A" w14:textId="571C4031" w:rsidR="002104B3" w:rsidRPr="002104B3" w:rsidRDefault="002104B3" w:rsidP="002104B3">
      <w:pPr>
        <w:pStyle w:val="PreformattatoHTML"/>
        <w:numPr>
          <w:ilvl w:val="0"/>
          <w:numId w:val="45"/>
        </w:numPr>
        <w:tabs>
          <w:tab w:val="left" w:pos="426"/>
          <w:tab w:val="left" w:pos="567"/>
          <w:tab w:val="left" w:pos="10632"/>
        </w:tabs>
        <w:rPr>
          <w:rFonts w:ascii="Calibri" w:hAnsi="Calibri" w:cs="Calibri"/>
          <w:bCs/>
          <w:sz w:val="22"/>
          <w:szCs w:val="22"/>
          <w:lang w:val="en-US"/>
        </w:rPr>
      </w:pPr>
      <w:proofErr w:type="spellStart"/>
      <w:r w:rsidRPr="002104B3">
        <w:rPr>
          <w:rFonts w:ascii="Calibri" w:hAnsi="Calibri" w:cs="Calibri"/>
          <w:bCs/>
          <w:sz w:val="22"/>
          <w:szCs w:val="22"/>
          <w:lang w:val="en-US"/>
        </w:rPr>
        <w:t>Krogvold</w:t>
      </w:r>
      <w:proofErr w:type="spellEnd"/>
      <w:r w:rsidRPr="002104B3">
        <w:rPr>
          <w:rFonts w:ascii="Calibri" w:hAnsi="Calibri" w:cs="Calibri"/>
          <w:bCs/>
          <w:sz w:val="22"/>
          <w:szCs w:val="22"/>
          <w:lang w:val="en-US"/>
        </w:rPr>
        <w:t xml:space="preserve"> L, </w:t>
      </w:r>
      <w:proofErr w:type="spellStart"/>
      <w:r w:rsidRPr="002104B3">
        <w:rPr>
          <w:rFonts w:ascii="Calibri" w:hAnsi="Calibri" w:cs="Calibri"/>
          <w:bCs/>
          <w:sz w:val="22"/>
          <w:szCs w:val="22"/>
          <w:lang w:val="en-US"/>
        </w:rPr>
        <w:t>Genoni</w:t>
      </w:r>
      <w:proofErr w:type="spellEnd"/>
      <w:r w:rsidRPr="002104B3">
        <w:rPr>
          <w:rFonts w:ascii="Calibri" w:hAnsi="Calibri" w:cs="Calibri"/>
          <w:bCs/>
          <w:sz w:val="22"/>
          <w:szCs w:val="22"/>
          <w:lang w:val="en-US"/>
        </w:rPr>
        <w:t xml:space="preserve"> A, </w:t>
      </w:r>
      <w:proofErr w:type="spellStart"/>
      <w:r w:rsidRPr="002104B3">
        <w:rPr>
          <w:rFonts w:ascii="Calibri" w:hAnsi="Calibri" w:cs="Calibri"/>
          <w:bCs/>
          <w:sz w:val="22"/>
          <w:szCs w:val="22"/>
          <w:lang w:val="en-US"/>
        </w:rPr>
        <w:t>Puggioni</w:t>
      </w:r>
      <w:proofErr w:type="spellEnd"/>
      <w:r w:rsidRPr="002104B3">
        <w:rPr>
          <w:rFonts w:ascii="Calibri" w:hAnsi="Calibri" w:cs="Calibri"/>
          <w:bCs/>
          <w:sz w:val="22"/>
          <w:szCs w:val="22"/>
          <w:lang w:val="en-US"/>
        </w:rPr>
        <w:t xml:space="preserve"> A, </w:t>
      </w:r>
      <w:proofErr w:type="spellStart"/>
      <w:r w:rsidRPr="002104B3">
        <w:rPr>
          <w:rFonts w:ascii="Calibri" w:hAnsi="Calibri" w:cs="Calibri"/>
          <w:bCs/>
          <w:sz w:val="22"/>
          <w:szCs w:val="22"/>
          <w:lang w:val="en-US"/>
        </w:rPr>
        <w:t>Campani</w:t>
      </w:r>
      <w:proofErr w:type="spellEnd"/>
      <w:r w:rsidRPr="002104B3">
        <w:rPr>
          <w:rFonts w:ascii="Calibri" w:hAnsi="Calibri" w:cs="Calibri"/>
          <w:bCs/>
          <w:sz w:val="22"/>
          <w:szCs w:val="22"/>
          <w:lang w:val="en-US"/>
        </w:rPr>
        <w:t xml:space="preserve"> D, Richardson SJ, Flaxman CS, Edwin B, </w:t>
      </w:r>
      <w:proofErr w:type="spellStart"/>
      <w:r w:rsidRPr="002104B3">
        <w:rPr>
          <w:rFonts w:ascii="Calibri" w:hAnsi="Calibri" w:cs="Calibri"/>
          <w:bCs/>
          <w:sz w:val="22"/>
          <w:szCs w:val="22"/>
          <w:lang w:val="en-US"/>
        </w:rPr>
        <w:t>Buanes</w:t>
      </w:r>
      <w:proofErr w:type="spellEnd"/>
      <w:r w:rsidRPr="002104B3">
        <w:rPr>
          <w:rFonts w:ascii="Calibri" w:hAnsi="Calibri" w:cs="Calibri"/>
          <w:bCs/>
          <w:sz w:val="22"/>
          <w:szCs w:val="22"/>
          <w:lang w:val="en-US"/>
        </w:rPr>
        <w:t xml:space="preserve"> T, Dahl-Jørgensen K, Toniolo A. Live enteroviruses, but not other viruses, detected in human pancreas at the onset of type 1 diabetes in the DiViD study. </w:t>
      </w:r>
      <w:proofErr w:type="spellStart"/>
      <w:r w:rsidRPr="002104B3">
        <w:rPr>
          <w:rFonts w:ascii="Calibri" w:hAnsi="Calibri" w:cs="Calibri"/>
          <w:bCs/>
          <w:sz w:val="22"/>
          <w:szCs w:val="22"/>
          <w:lang w:val="en-US"/>
        </w:rPr>
        <w:t>Diabetologia</w:t>
      </w:r>
      <w:proofErr w:type="spellEnd"/>
      <w:r w:rsidRPr="002104B3">
        <w:rPr>
          <w:rFonts w:ascii="Calibri" w:hAnsi="Calibri" w:cs="Calibri"/>
          <w:bCs/>
          <w:sz w:val="22"/>
          <w:szCs w:val="22"/>
          <w:lang w:val="en-US"/>
        </w:rPr>
        <w:t xml:space="preserve">. 2022 Dec;65(12):2108-2120. </w:t>
      </w:r>
      <w:proofErr w:type="spellStart"/>
      <w:r w:rsidRPr="002104B3">
        <w:rPr>
          <w:rFonts w:ascii="Calibri" w:hAnsi="Calibri" w:cs="Calibri"/>
          <w:bCs/>
          <w:sz w:val="22"/>
          <w:szCs w:val="22"/>
          <w:lang w:val="en-US"/>
        </w:rPr>
        <w:t>doi</w:t>
      </w:r>
      <w:proofErr w:type="spellEnd"/>
      <w:r w:rsidRPr="002104B3">
        <w:rPr>
          <w:rFonts w:ascii="Calibri" w:hAnsi="Calibri" w:cs="Calibri"/>
          <w:bCs/>
          <w:sz w:val="22"/>
          <w:szCs w:val="22"/>
          <w:lang w:val="en-US"/>
        </w:rPr>
        <w:t>: 10.1007/s00125-022-05779-2.</w:t>
      </w:r>
    </w:p>
    <w:p w14:paraId="25D8F3E9" w14:textId="1A4C67B6" w:rsidR="002104B3" w:rsidRPr="002104B3" w:rsidRDefault="002104B3" w:rsidP="002104B3">
      <w:pPr>
        <w:pStyle w:val="PreformattatoHTML"/>
        <w:numPr>
          <w:ilvl w:val="0"/>
          <w:numId w:val="45"/>
        </w:numPr>
        <w:tabs>
          <w:tab w:val="left" w:pos="426"/>
          <w:tab w:val="left" w:pos="567"/>
          <w:tab w:val="left" w:pos="10632"/>
        </w:tabs>
        <w:rPr>
          <w:rFonts w:ascii="Calibri" w:hAnsi="Calibri" w:cs="Calibri"/>
          <w:bCs/>
          <w:sz w:val="22"/>
          <w:szCs w:val="22"/>
          <w:lang w:val="en-US"/>
        </w:rPr>
      </w:pPr>
      <w:r w:rsidRPr="002104B3">
        <w:rPr>
          <w:rFonts w:ascii="Calibri" w:hAnsi="Calibri" w:cs="Calibri"/>
          <w:bCs/>
          <w:sz w:val="22"/>
          <w:szCs w:val="22"/>
          <w:lang w:val="en-US"/>
        </w:rPr>
        <w:t xml:space="preserve">Weider T, </w:t>
      </w:r>
      <w:proofErr w:type="spellStart"/>
      <w:r w:rsidRPr="002104B3">
        <w:rPr>
          <w:rFonts w:ascii="Calibri" w:hAnsi="Calibri" w:cs="Calibri"/>
          <w:bCs/>
          <w:sz w:val="22"/>
          <w:szCs w:val="22"/>
          <w:lang w:val="en-US"/>
        </w:rPr>
        <w:t>Genoni</w:t>
      </w:r>
      <w:proofErr w:type="spellEnd"/>
      <w:r w:rsidRPr="002104B3">
        <w:rPr>
          <w:rFonts w:ascii="Calibri" w:hAnsi="Calibri" w:cs="Calibri"/>
          <w:bCs/>
          <w:sz w:val="22"/>
          <w:szCs w:val="22"/>
          <w:lang w:val="en-US"/>
        </w:rPr>
        <w:t xml:space="preserve"> A, Broccolo F, Paulsen TH, Dahl-Jørgensen K, Toniolo A, Hammerstad SS. High Prevalence of Common Human Viruses in Thyroid Tissue. Front Endocrinol (Lausanne). 2022 Jul 14;13:938633. </w:t>
      </w:r>
      <w:proofErr w:type="spellStart"/>
      <w:r w:rsidRPr="002104B3">
        <w:rPr>
          <w:rFonts w:ascii="Calibri" w:hAnsi="Calibri" w:cs="Calibri"/>
          <w:bCs/>
          <w:sz w:val="22"/>
          <w:szCs w:val="22"/>
          <w:lang w:val="en-US"/>
        </w:rPr>
        <w:t>doi</w:t>
      </w:r>
      <w:proofErr w:type="spellEnd"/>
      <w:r w:rsidRPr="002104B3">
        <w:rPr>
          <w:rFonts w:ascii="Calibri" w:hAnsi="Calibri" w:cs="Calibri"/>
          <w:bCs/>
          <w:sz w:val="22"/>
          <w:szCs w:val="22"/>
          <w:lang w:val="en-US"/>
        </w:rPr>
        <w:t>: 10.3389/fendo.2022.938633.</w:t>
      </w:r>
    </w:p>
    <w:p w14:paraId="0F11E978" w14:textId="68C8452A" w:rsidR="002104B3" w:rsidRPr="002104B3" w:rsidRDefault="002104B3" w:rsidP="002104B3">
      <w:pPr>
        <w:pStyle w:val="PreformattatoHTML"/>
        <w:numPr>
          <w:ilvl w:val="0"/>
          <w:numId w:val="45"/>
        </w:numPr>
        <w:tabs>
          <w:tab w:val="left" w:pos="426"/>
          <w:tab w:val="left" w:pos="567"/>
          <w:tab w:val="left" w:pos="10632"/>
        </w:tabs>
        <w:rPr>
          <w:rFonts w:ascii="Calibri" w:hAnsi="Calibri" w:cs="Calibri"/>
          <w:bCs/>
          <w:sz w:val="22"/>
          <w:szCs w:val="22"/>
          <w:lang w:val="en-US"/>
        </w:rPr>
      </w:pPr>
      <w:r w:rsidRPr="002104B3">
        <w:rPr>
          <w:rFonts w:ascii="Calibri" w:hAnsi="Calibri" w:cs="Calibri"/>
          <w:bCs/>
          <w:sz w:val="22"/>
          <w:szCs w:val="22"/>
          <w:lang w:val="en-US"/>
        </w:rPr>
        <w:t xml:space="preserve">Poma AM, Proietti A, </w:t>
      </w:r>
      <w:proofErr w:type="spellStart"/>
      <w:r w:rsidRPr="002104B3">
        <w:rPr>
          <w:rFonts w:ascii="Calibri" w:hAnsi="Calibri" w:cs="Calibri"/>
          <w:bCs/>
          <w:sz w:val="22"/>
          <w:szCs w:val="22"/>
          <w:lang w:val="en-US"/>
        </w:rPr>
        <w:t>Macerola</w:t>
      </w:r>
      <w:proofErr w:type="spellEnd"/>
      <w:r w:rsidRPr="002104B3">
        <w:rPr>
          <w:rFonts w:ascii="Calibri" w:hAnsi="Calibri" w:cs="Calibri"/>
          <w:bCs/>
          <w:sz w:val="22"/>
          <w:szCs w:val="22"/>
          <w:lang w:val="en-US"/>
        </w:rPr>
        <w:t xml:space="preserve"> E, </w:t>
      </w:r>
      <w:proofErr w:type="spellStart"/>
      <w:r w:rsidRPr="002104B3">
        <w:rPr>
          <w:rFonts w:ascii="Calibri" w:hAnsi="Calibri" w:cs="Calibri"/>
          <w:bCs/>
          <w:sz w:val="22"/>
          <w:szCs w:val="22"/>
          <w:lang w:val="en-US"/>
        </w:rPr>
        <w:t>Bonuccelli</w:t>
      </w:r>
      <w:proofErr w:type="spellEnd"/>
      <w:r w:rsidRPr="002104B3">
        <w:rPr>
          <w:rFonts w:ascii="Calibri" w:hAnsi="Calibri" w:cs="Calibri"/>
          <w:bCs/>
          <w:sz w:val="22"/>
          <w:szCs w:val="22"/>
          <w:lang w:val="en-US"/>
        </w:rPr>
        <w:t xml:space="preserve"> D, Conti M, Salvetti A, Dolo V, </w:t>
      </w:r>
      <w:proofErr w:type="spellStart"/>
      <w:r w:rsidRPr="002104B3">
        <w:rPr>
          <w:rFonts w:ascii="Calibri" w:hAnsi="Calibri" w:cs="Calibri"/>
          <w:bCs/>
          <w:sz w:val="22"/>
          <w:szCs w:val="22"/>
          <w:lang w:val="en-US"/>
        </w:rPr>
        <w:t>Chillà</w:t>
      </w:r>
      <w:proofErr w:type="spellEnd"/>
      <w:r w:rsidRPr="002104B3">
        <w:rPr>
          <w:rFonts w:ascii="Calibri" w:hAnsi="Calibri" w:cs="Calibri"/>
          <w:bCs/>
          <w:sz w:val="22"/>
          <w:szCs w:val="22"/>
          <w:lang w:val="en-US"/>
        </w:rPr>
        <w:t xml:space="preserve"> A, Basolo A, Santini F, Toniolo A, Basolo F. Suppression of Pituitary Hormone Genes in Subjects Who Died From COVID-19 Independently of Virus Detection in the Gland. J Clin Endocrinol </w:t>
      </w:r>
      <w:proofErr w:type="spellStart"/>
      <w:r w:rsidRPr="002104B3">
        <w:rPr>
          <w:rFonts w:ascii="Calibri" w:hAnsi="Calibri" w:cs="Calibri"/>
          <w:bCs/>
          <w:sz w:val="22"/>
          <w:szCs w:val="22"/>
          <w:lang w:val="en-US"/>
        </w:rPr>
        <w:t>Metab</w:t>
      </w:r>
      <w:proofErr w:type="spellEnd"/>
      <w:r w:rsidRPr="002104B3">
        <w:rPr>
          <w:rFonts w:ascii="Calibri" w:hAnsi="Calibri" w:cs="Calibri"/>
          <w:bCs/>
          <w:sz w:val="22"/>
          <w:szCs w:val="22"/>
          <w:lang w:val="en-US"/>
        </w:rPr>
        <w:t xml:space="preserve">. 2022 Jul 14;107(8):2243-2253. </w:t>
      </w:r>
      <w:proofErr w:type="spellStart"/>
      <w:r w:rsidRPr="002104B3">
        <w:rPr>
          <w:rFonts w:ascii="Calibri" w:hAnsi="Calibri" w:cs="Calibri"/>
          <w:bCs/>
          <w:sz w:val="22"/>
          <w:szCs w:val="22"/>
          <w:lang w:val="en-US"/>
        </w:rPr>
        <w:t>doi</w:t>
      </w:r>
      <w:proofErr w:type="spellEnd"/>
      <w:r w:rsidRPr="002104B3">
        <w:rPr>
          <w:rFonts w:ascii="Calibri" w:hAnsi="Calibri" w:cs="Calibri"/>
          <w:bCs/>
          <w:sz w:val="22"/>
          <w:szCs w:val="22"/>
          <w:lang w:val="en-US"/>
        </w:rPr>
        <w:t>: 10.1210/</w:t>
      </w:r>
      <w:proofErr w:type="spellStart"/>
      <w:r w:rsidRPr="002104B3">
        <w:rPr>
          <w:rFonts w:ascii="Calibri" w:hAnsi="Calibri" w:cs="Calibri"/>
          <w:bCs/>
          <w:sz w:val="22"/>
          <w:szCs w:val="22"/>
          <w:lang w:val="en-US"/>
        </w:rPr>
        <w:t>clinem</w:t>
      </w:r>
      <w:proofErr w:type="spellEnd"/>
      <w:r w:rsidRPr="002104B3">
        <w:rPr>
          <w:rFonts w:ascii="Calibri" w:hAnsi="Calibri" w:cs="Calibri"/>
          <w:bCs/>
          <w:sz w:val="22"/>
          <w:szCs w:val="22"/>
          <w:lang w:val="en-US"/>
        </w:rPr>
        <w:t>/dgac312.</w:t>
      </w:r>
    </w:p>
    <w:p w14:paraId="3D36606F" w14:textId="5435DD72" w:rsidR="002104B3" w:rsidRPr="002104B3" w:rsidRDefault="002104B3" w:rsidP="002104B3">
      <w:pPr>
        <w:pStyle w:val="PreformattatoHTML"/>
        <w:numPr>
          <w:ilvl w:val="0"/>
          <w:numId w:val="45"/>
        </w:numPr>
        <w:tabs>
          <w:tab w:val="left" w:pos="426"/>
          <w:tab w:val="left" w:pos="567"/>
          <w:tab w:val="left" w:pos="10632"/>
        </w:tabs>
        <w:rPr>
          <w:rFonts w:ascii="Calibri" w:hAnsi="Calibri" w:cs="Calibri"/>
          <w:bCs/>
          <w:sz w:val="22"/>
          <w:szCs w:val="22"/>
          <w:lang w:val="en-US"/>
        </w:rPr>
      </w:pPr>
      <w:r w:rsidRPr="002104B3">
        <w:rPr>
          <w:rFonts w:ascii="Calibri" w:hAnsi="Calibri" w:cs="Calibri"/>
          <w:bCs/>
          <w:sz w:val="22"/>
          <w:szCs w:val="22"/>
          <w:lang w:val="en-US"/>
        </w:rPr>
        <w:t xml:space="preserve">Basolo A, Poma AM, </w:t>
      </w:r>
      <w:proofErr w:type="spellStart"/>
      <w:r w:rsidRPr="002104B3">
        <w:rPr>
          <w:rFonts w:ascii="Calibri" w:hAnsi="Calibri" w:cs="Calibri"/>
          <w:bCs/>
          <w:sz w:val="22"/>
          <w:szCs w:val="22"/>
          <w:lang w:val="en-US"/>
        </w:rPr>
        <w:t>Bonuccelli</w:t>
      </w:r>
      <w:proofErr w:type="spellEnd"/>
      <w:r w:rsidRPr="002104B3">
        <w:rPr>
          <w:rFonts w:ascii="Calibri" w:hAnsi="Calibri" w:cs="Calibri"/>
          <w:bCs/>
          <w:sz w:val="22"/>
          <w:szCs w:val="22"/>
          <w:lang w:val="en-US"/>
        </w:rPr>
        <w:t xml:space="preserve"> D, Proietti A, Macerola E, Ugolini C, Torregrossa L, Giannini R, Vignali P, Basolo F, Santini F, Toniolo A. Adipose tissue in COVID-19: detection of SARS-CoV-2 in adipocytes and activation of the interferon-alpha response. J Endocrinol Invest. 2022 May;45(5):1021-1029. </w:t>
      </w:r>
      <w:proofErr w:type="spellStart"/>
      <w:r w:rsidRPr="002104B3">
        <w:rPr>
          <w:rFonts w:ascii="Calibri" w:hAnsi="Calibri" w:cs="Calibri"/>
          <w:bCs/>
          <w:sz w:val="22"/>
          <w:szCs w:val="22"/>
          <w:lang w:val="en-US"/>
        </w:rPr>
        <w:t>doi</w:t>
      </w:r>
      <w:proofErr w:type="spellEnd"/>
      <w:r w:rsidRPr="002104B3">
        <w:rPr>
          <w:rFonts w:ascii="Calibri" w:hAnsi="Calibri" w:cs="Calibri"/>
          <w:bCs/>
          <w:sz w:val="22"/>
          <w:szCs w:val="22"/>
          <w:lang w:val="en-US"/>
        </w:rPr>
        <w:t>: 10.1007/s40618-022-01742-5.</w:t>
      </w:r>
    </w:p>
    <w:p w14:paraId="6A1E52DF" w14:textId="6E53AEA5" w:rsidR="002104B3" w:rsidRPr="002104B3" w:rsidRDefault="002104B3" w:rsidP="002104B3">
      <w:pPr>
        <w:pStyle w:val="PreformattatoHTML"/>
        <w:numPr>
          <w:ilvl w:val="0"/>
          <w:numId w:val="45"/>
        </w:numPr>
        <w:tabs>
          <w:tab w:val="left" w:pos="426"/>
          <w:tab w:val="left" w:pos="567"/>
          <w:tab w:val="left" w:pos="10632"/>
        </w:tabs>
        <w:rPr>
          <w:rFonts w:ascii="Calibri" w:hAnsi="Calibri" w:cs="Calibri"/>
          <w:bCs/>
          <w:sz w:val="22"/>
          <w:szCs w:val="22"/>
          <w:lang w:val="en-US"/>
        </w:rPr>
      </w:pPr>
      <w:r w:rsidRPr="002104B3">
        <w:rPr>
          <w:rFonts w:ascii="Calibri" w:hAnsi="Calibri" w:cs="Calibri"/>
          <w:bCs/>
          <w:sz w:val="22"/>
          <w:szCs w:val="22"/>
          <w:lang w:val="en-US"/>
        </w:rPr>
        <w:t xml:space="preserve">Battistoni I, Francioni M, Morici N, </w:t>
      </w:r>
      <w:proofErr w:type="spellStart"/>
      <w:r w:rsidRPr="002104B3">
        <w:rPr>
          <w:rFonts w:ascii="Calibri" w:hAnsi="Calibri" w:cs="Calibri"/>
          <w:bCs/>
          <w:sz w:val="22"/>
          <w:szCs w:val="22"/>
          <w:lang w:val="en-US"/>
        </w:rPr>
        <w:t>Rubboli</w:t>
      </w:r>
      <w:proofErr w:type="spellEnd"/>
      <w:r w:rsidRPr="002104B3">
        <w:rPr>
          <w:rFonts w:ascii="Calibri" w:hAnsi="Calibri" w:cs="Calibri"/>
          <w:bCs/>
          <w:sz w:val="22"/>
          <w:szCs w:val="22"/>
          <w:lang w:val="en-US"/>
        </w:rPr>
        <w:t xml:space="preserve"> A, </w:t>
      </w:r>
      <w:proofErr w:type="spellStart"/>
      <w:r w:rsidRPr="002104B3">
        <w:rPr>
          <w:rFonts w:ascii="Calibri" w:hAnsi="Calibri" w:cs="Calibri"/>
          <w:bCs/>
          <w:sz w:val="22"/>
          <w:szCs w:val="22"/>
          <w:lang w:val="en-US"/>
        </w:rPr>
        <w:t>Podda</w:t>
      </w:r>
      <w:proofErr w:type="spellEnd"/>
      <w:r w:rsidRPr="002104B3">
        <w:rPr>
          <w:rFonts w:ascii="Calibri" w:hAnsi="Calibri" w:cs="Calibri"/>
          <w:bCs/>
          <w:sz w:val="22"/>
          <w:szCs w:val="22"/>
          <w:lang w:val="en-US"/>
        </w:rPr>
        <w:t xml:space="preserve"> GM, Pappalardo A, Abdelrahim MEA, Elgendy MO, Elgendy SO, Khalaf AM, Hamied AAM, </w:t>
      </w:r>
      <w:proofErr w:type="spellStart"/>
      <w:r w:rsidRPr="002104B3">
        <w:rPr>
          <w:rFonts w:ascii="Calibri" w:hAnsi="Calibri" w:cs="Calibri"/>
          <w:bCs/>
          <w:sz w:val="22"/>
          <w:szCs w:val="22"/>
          <w:lang w:val="en-US"/>
        </w:rPr>
        <w:t>Garcés</w:t>
      </w:r>
      <w:proofErr w:type="spellEnd"/>
      <w:r w:rsidRPr="002104B3">
        <w:rPr>
          <w:rFonts w:ascii="Calibri" w:hAnsi="Calibri" w:cs="Calibri"/>
          <w:bCs/>
          <w:sz w:val="22"/>
          <w:szCs w:val="22"/>
          <w:lang w:val="en-US"/>
        </w:rPr>
        <w:t xml:space="preserve"> HH, Abdelhamid OES, Tawfik KAM, </w:t>
      </w:r>
      <w:proofErr w:type="spellStart"/>
      <w:r w:rsidRPr="002104B3">
        <w:rPr>
          <w:rFonts w:ascii="Calibri" w:hAnsi="Calibri" w:cs="Calibri"/>
          <w:bCs/>
          <w:sz w:val="22"/>
          <w:szCs w:val="22"/>
          <w:lang w:val="en-US"/>
        </w:rPr>
        <w:t>Zeduri</w:t>
      </w:r>
      <w:proofErr w:type="spellEnd"/>
      <w:r w:rsidRPr="002104B3">
        <w:rPr>
          <w:rFonts w:ascii="Calibri" w:hAnsi="Calibri" w:cs="Calibri"/>
          <w:bCs/>
          <w:sz w:val="22"/>
          <w:szCs w:val="22"/>
          <w:lang w:val="en-US"/>
        </w:rPr>
        <w:t xml:space="preserve"> A, Bassi G, Pongetti G, Angelini L, Giovinazzo S, Garcia PM, Serino FS, </w:t>
      </w:r>
      <w:proofErr w:type="spellStart"/>
      <w:r w:rsidRPr="002104B3">
        <w:rPr>
          <w:rFonts w:ascii="Calibri" w:hAnsi="Calibri" w:cs="Calibri"/>
          <w:bCs/>
          <w:sz w:val="22"/>
          <w:szCs w:val="22"/>
          <w:lang w:val="en-US"/>
        </w:rPr>
        <w:t>Polistina</w:t>
      </w:r>
      <w:proofErr w:type="spellEnd"/>
      <w:r w:rsidRPr="002104B3">
        <w:rPr>
          <w:rFonts w:ascii="Calibri" w:hAnsi="Calibri" w:cs="Calibri"/>
          <w:bCs/>
          <w:sz w:val="22"/>
          <w:szCs w:val="22"/>
          <w:lang w:val="en-US"/>
        </w:rPr>
        <w:t xml:space="preserve"> GE, Fiorentino G, Barbati G, Toniolo A, </w:t>
      </w:r>
      <w:proofErr w:type="spellStart"/>
      <w:r w:rsidRPr="002104B3">
        <w:rPr>
          <w:rFonts w:ascii="Calibri" w:hAnsi="Calibri" w:cs="Calibri"/>
          <w:bCs/>
          <w:sz w:val="22"/>
          <w:szCs w:val="22"/>
          <w:lang w:val="en-US"/>
        </w:rPr>
        <w:t>Fabbrizioli</w:t>
      </w:r>
      <w:proofErr w:type="spellEnd"/>
      <w:r w:rsidRPr="002104B3">
        <w:rPr>
          <w:rFonts w:ascii="Calibri" w:hAnsi="Calibri" w:cs="Calibri"/>
          <w:bCs/>
          <w:sz w:val="22"/>
          <w:szCs w:val="22"/>
          <w:lang w:val="en-US"/>
        </w:rPr>
        <w:t xml:space="preserve"> A, </w:t>
      </w:r>
      <w:proofErr w:type="spellStart"/>
      <w:r w:rsidRPr="002104B3">
        <w:rPr>
          <w:rFonts w:ascii="Calibri" w:hAnsi="Calibri" w:cs="Calibri"/>
          <w:bCs/>
          <w:sz w:val="22"/>
          <w:szCs w:val="22"/>
          <w:lang w:val="en-US"/>
        </w:rPr>
        <w:t>Belenguer-Muncharaz</w:t>
      </w:r>
      <w:proofErr w:type="spellEnd"/>
      <w:r w:rsidRPr="002104B3">
        <w:rPr>
          <w:rFonts w:ascii="Calibri" w:hAnsi="Calibri" w:cs="Calibri"/>
          <w:bCs/>
          <w:sz w:val="22"/>
          <w:szCs w:val="22"/>
          <w:lang w:val="en-US"/>
        </w:rPr>
        <w:t xml:space="preserve"> A, Porto I, Ocak S, </w:t>
      </w:r>
      <w:proofErr w:type="spellStart"/>
      <w:r w:rsidRPr="002104B3">
        <w:rPr>
          <w:rFonts w:ascii="Calibri" w:hAnsi="Calibri" w:cs="Calibri"/>
          <w:bCs/>
          <w:sz w:val="22"/>
          <w:szCs w:val="22"/>
          <w:lang w:val="en-US"/>
        </w:rPr>
        <w:t>Minuz</w:t>
      </w:r>
      <w:proofErr w:type="spellEnd"/>
      <w:r w:rsidRPr="002104B3">
        <w:rPr>
          <w:rFonts w:ascii="Calibri" w:hAnsi="Calibri" w:cs="Calibri"/>
          <w:bCs/>
          <w:sz w:val="22"/>
          <w:szCs w:val="22"/>
          <w:lang w:val="en-US"/>
        </w:rPr>
        <w:t xml:space="preserve"> P, Bernal F, Hermosilla I, Borovac JA. Pre- and in-hospital anticoagulation therapy in coronavirus disease 2019 patients: a propensity-matched analysis of in- hospital outcomes. J Cardiovasc Med (Hagerstown). 2022 Apr 1;23(4):264-271. </w:t>
      </w:r>
      <w:proofErr w:type="spellStart"/>
      <w:r w:rsidRPr="002104B3">
        <w:rPr>
          <w:rFonts w:ascii="Calibri" w:hAnsi="Calibri" w:cs="Calibri"/>
          <w:bCs/>
          <w:sz w:val="22"/>
          <w:szCs w:val="22"/>
          <w:lang w:val="en-US"/>
        </w:rPr>
        <w:t>doi</w:t>
      </w:r>
      <w:proofErr w:type="spellEnd"/>
      <w:r w:rsidRPr="002104B3">
        <w:rPr>
          <w:rFonts w:ascii="Calibri" w:hAnsi="Calibri" w:cs="Calibri"/>
          <w:bCs/>
          <w:sz w:val="22"/>
          <w:szCs w:val="22"/>
          <w:lang w:val="en-US"/>
        </w:rPr>
        <w:t>: 10.2459/JCM.0000000000001284.</w:t>
      </w:r>
    </w:p>
    <w:p w14:paraId="285E18F8" w14:textId="5F381F7B" w:rsidR="002104B3" w:rsidRPr="007C647D" w:rsidRDefault="002104B3" w:rsidP="002104B3">
      <w:pPr>
        <w:pStyle w:val="PreformattatoHTML"/>
        <w:numPr>
          <w:ilvl w:val="0"/>
          <w:numId w:val="45"/>
        </w:numPr>
        <w:tabs>
          <w:tab w:val="left" w:pos="426"/>
          <w:tab w:val="left" w:pos="567"/>
          <w:tab w:val="left" w:pos="10632"/>
        </w:tabs>
        <w:rPr>
          <w:rFonts w:ascii="Calibri" w:hAnsi="Calibri" w:cs="Calibri"/>
          <w:bCs/>
          <w:sz w:val="22"/>
          <w:szCs w:val="22"/>
        </w:rPr>
      </w:pPr>
      <w:r w:rsidRPr="002104B3">
        <w:rPr>
          <w:rFonts w:ascii="Calibri" w:hAnsi="Calibri" w:cs="Calibri"/>
          <w:bCs/>
          <w:sz w:val="22"/>
          <w:szCs w:val="22"/>
        </w:rPr>
        <w:t xml:space="preserve">Poma AM, Bonuccelli D, Giannini R, </w:t>
      </w:r>
      <w:proofErr w:type="spellStart"/>
      <w:r w:rsidRPr="002104B3">
        <w:rPr>
          <w:rFonts w:ascii="Calibri" w:hAnsi="Calibri" w:cs="Calibri"/>
          <w:bCs/>
          <w:sz w:val="22"/>
          <w:szCs w:val="22"/>
        </w:rPr>
        <w:t>Macerola</w:t>
      </w:r>
      <w:proofErr w:type="spellEnd"/>
      <w:r w:rsidRPr="002104B3">
        <w:rPr>
          <w:rFonts w:ascii="Calibri" w:hAnsi="Calibri" w:cs="Calibri"/>
          <w:bCs/>
          <w:sz w:val="22"/>
          <w:szCs w:val="22"/>
        </w:rPr>
        <w:t xml:space="preserve"> E, Vignali P, Ugolini C, Torregrossa L, Proietti A, Pistello M, Basolo A, Santini F, Toniolo A, Basolo F. COVID-19 </w:t>
      </w:r>
      <w:proofErr w:type="spellStart"/>
      <w:r w:rsidRPr="002104B3">
        <w:rPr>
          <w:rFonts w:ascii="Calibri" w:hAnsi="Calibri" w:cs="Calibri"/>
          <w:bCs/>
          <w:sz w:val="22"/>
          <w:szCs w:val="22"/>
        </w:rPr>
        <w:t>autopsy</w:t>
      </w:r>
      <w:proofErr w:type="spellEnd"/>
      <w:r w:rsidRPr="002104B3">
        <w:rPr>
          <w:rFonts w:ascii="Calibri" w:hAnsi="Calibri" w:cs="Calibri"/>
          <w:bCs/>
          <w:sz w:val="22"/>
          <w:szCs w:val="22"/>
        </w:rPr>
        <w:t xml:space="preserve"> </w:t>
      </w:r>
      <w:proofErr w:type="spellStart"/>
      <w:r w:rsidRPr="002104B3">
        <w:rPr>
          <w:rFonts w:ascii="Calibri" w:hAnsi="Calibri" w:cs="Calibri"/>
          <w:bCs/>
          <w:sz w:val="22"/>
          <w:szCs w:val="22"/>
        </w:rPr>
        <w:t>cases</w:t>
      </w:r>
      <w:proofErr w:type="spellEnd"/>
      <w:r w:rsidRPr="002104B3">
        <w:rPr>
          <w:rFonts w:ascii="Calibri" w:hAnsi="Calibri" w:cs="Calibri"/>
          <w:bCs/>
          <w:sz w:val="22"/>
          <w:szCs w:val="22"/>
        </w:rPr>
        <w:t xml:space="preserve">: </w:t>
      </w:r>
      <w:proofErr w:type="spellStart"/>
      <w:r w:rsidRPr="002104B3">
        <w:rPr>
          <w:rFonts w:ascii="Calibri" w:hAnsi="Calibri" w:cs="Calibri"/>
          <w:bCs/>
          <w:sz w:val="22"/>
          <w:szCs w:val="22"/>
        </w:rPr>
        <w:t>detection</w:t>
      </w:r>
      <w:proofErr w:type="spellEnd"/>
      <w:r w:rsidRPr="002104B3">
        <w:rPr>
          <w:rFonts w:ascii="Calibri" w:hAnsi="Calibri" w:cs="Calibri"/>
          <w:bCs/>
          <w:sz w:val="22"/>
          <w:szCs w:val="22"/>
        </w:rPr>
        <w:t xml:space="preserve"> of virus in endocrine </w:t>
      </w:r>
      <w:proofErr w:type="spellStart"/>
      <w:r w:rsidRPr="002104B3">
        <w:rPr>
          <w:rFonts w:ascii="Calibri" w:hAnsi="Calibri" w:cs="Calibri"/>
          <w:bCs/>
          <w:sz w:val="22"/>
          <w:szCs w:val="22"/>
        </w:rPr>
        <w:t>tissues</w:t>
      </w:r>
      <w:proofErr w:type="spellEnd"/>
      <w:r w:rsidRPr="002104B3">
        <w:rPr>
          <w:rFonts w:ascii="Calibri" w:hAnsi="Calibri" w:cs="Calibri"/>
          <w:bCs/>
          <w:sz w:val="22"/>
          <w:szCs w:val="22"/>
        </w:rPr>
        <w:t xml:space="preserve">. </w:t>
      </w:r>
      <w:r w:rsidRPr="007C647D">
        <w:rPr>
          <w:rFonts w:ascii="Calibri" w:hAnsi="Calibri" w:cs="Calibri"/>
          <w:bCs/>
          <w:sz w:val="22"/>
          <w:szCs w:val="22"/>
        </w:rPr>
        <w:t xml:space="preserve">J </w:t>
      </w:r>
      <w:proofErr w:type="spellStart"/>
      <w:r w:rsidRPr="007C647D">
        <w:rPr>
          <w:rFonts w:ascii="Calibri" w:hAnsi="Calibri" w:cs="Calibri"/>
          <w:bCs/>
          <w:sz w:val="22"/>
          <w:szCs w:val="22"/>
        </w:rPr>
        <w:t>Endocrinol</w:t>
      </w:r>
      <w:proofErr w:type="spellEnd"/>
      <w:r w:rsidRPr="007C647D">
        <w:rPr>
          <w:rFonts w:ascii="Calibri" w:hAnsi="Calibri" w:cs="Calibri"/>
          <w:bCs/>
          <w:sz w:val="22"/>
          <w:szCs w:val="22"/>
        </w:rPr>
        <w:t xml:space="preserve"> Invest. 2022 Jan;45(1):209-214. </w:t>
      </w:r>
      <w:proofErr w:type="spellStart"/>
      <w:r w:rsidRPr="007C647D">
        <w:rPr>
          <w:rFonts w:ascii="Calibri" w:hAnsi="Calibri" w:cs="Calibri"/>
          <w:bCs/>
          <w:sz w:val="22"/>
          <w:szCs w:val="22"/>
        </w:rPr>
        <w:t>doi</w:t>
      </w:r>
      <w:proofErr w:type="spellEnd"/>
      <w:r w:rsidRPr="007C647D">
        <w:rPr>
          <w:rFonts w:ascii="Calibri" w:hAnsi="Calibri" w:cs="Calibri"/>
          <w:bCs/>
          <w:sz w:val="22"/>
          <w:szCs w:val="22"/>
        </w:rPr>
        <w:t>: 10.1007/s40618-021-01628-y.</w:t>
      </w:r>
    </w:p>
    <w:p w14:paraId="76F20829" w14:textId="3A58F979" w:rsidR="007C647D" w:rsidRDefault="002104B3"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18783A">
        <w:rPr>
          <w:rFonts w:ascii="Calibri" w:hAnsi="Calibri" w:cs="Calibri"/>
          <w:bCs/>
          <w:sz w:val="22"/>
          <w:szCs w:val="22"/>
        </w:rPr>
        <w:t xml:space="preserve">Poma AM, Basolo A, Bonuccelli D, Proietti A, </w:t>
      </w:r>
      <w:proofErr w:type="spellStart"/>
      <w:r w:rsidRPr="0018783A">
        <w:rPr>
          <w:rFonts w:ascii="Calibri" w:hAnsi="Calibri" w:cs="Calibri"/>
          <w:bCs/>
          <w:sz w:val="22"/>
          <w:szCs w:val="22"/>
        </w:rPr>
        <w:t>Macerola</w:t>
      </w:r>
      <w:proofErr w:type="spellEnd"/>
      <w:r w:rsidRPr="0018783A">
        <w:rPr>
          <w:rFonts w:ascii="Calibri" w:hAnsi="Calibri" w:cs="Calibri"/>
          <w:bCs/>
          <w:sz w:val="22"/>
          <w:szCs w:val="22"/>
        </w:rPr>
        <w:t xml:space="preserve"> E, Ugolini C, Torregrossa L, Alì G, Giannini R, Vignali P, Santini F, Toniolo A, Basolo F. </w:t>
      </w:r>
      <w:proofErr w:type="spellStart"/>
      <w:r w:rsidRPr="0018783A">
        <w:rPr>
          <w:rFonts w:ascii="Calibri" w:hAnsi="Calibri" w:cs="Calibri"/>
          <w:bCs/>
          <w:sz w:val="22"/>
          <w:szCs w:val="22"/>
        </w:rPr>
        <w:t>Activation</w:t>
      </w:r>
      <w:proofErr w:type="spellEnd"/>
      <w:r w:rsidRPr="0018783A">
        <w:rPr>
          <w:rFonts w:ascii="Calibri" w:hAnsi="Calibri" w:cs="Calibri"/>
          <w:bCs/>
          <w:sz w:val="22"/>
          <w:szCs w:val="22"/>
        </w:rPr>
        <w:t xml:space="preserve"> of </w:t>
      </w:r>
      <w:proofErr w:type="spellStart"/>
      <w:r w:rsidRPr="0018783A">
        <w:rPr>
          <w:rFonts w:ascii="Calibri" w:hAnsi="Calibri" w:cs="Calibri"/>
          <w:bCs/>
          <w:sz w:val="22"/>
          <w:szCs w:val="22"/>
        </w:rPr>
        <w:t>Type</w:t>
      </w:r>
      <w:proofErr w:type="spellEnd"/>
      <w:r w:rsidRPr="0018783A">
        <w:rPr>
          <w:rFonts w:ascii="Calibri" w:hAnsi="Calibri" w:cs="Calibri"/>
          <w:bCs/>
          <w:sz w:val="22"/>
          <w:szCs w:val="22"/>
        </w:rPr>
        <w:t xml:space="preserve"> I and </w:t>
      </w:r>
      <w:proofErr w:type="spellStart"/>
      <w:r w:rsidRPr="0018783A">
        <w:rPr>
          <w:rFonts w:ascii="Calibri" w:hAnsi="Calibri" w:cs="Calibri"/>
          <w:bCs/>
          <w:sz w:val="22"/>
          <w:szCs w:val="22"/>
        </w:rPr>
        <w:t>Type</w:t>
      </w:r>
      <w:proofErr w:type="spellEnd"/>
      <w:r w:rsidRPr="0018783A">
        <w:rPr>
          <w:rFonts w:ascii="Calibri" w:hAnsi="Calibri" w:cs="Calibri"/>
          <w:bCs/>
          <w:sz w:val="22"/>
          <w:szCs w:val="22"/>
        </w:rPr>
        <w:t xml:space="preserve"> II Interferon </w:t>
      </w:r>
      <w:proofErr w:type="spellStart"/>
      <w:r w:rsidRPr="0018783A">
        <w:rPr>
          <w:rFonts w:ascii="Calibri" w:hAnsi="Calibri" w:cs="Calibri"/>
          <w:bCs/>
          <w:sz w:val="22"/>
          <w:szCs w:val="22"/>
        </w:rPr>
        <w:t>Signaling</w:t>
      </w:r>
      <w:proofErr w:type="spellEnd"/>
      <w:r w:rsidRPr="0018783A">
        <w:rPr>
          <w:rFonts w:ascii="Calibri" w:hAnsi="Calibri" w:cs="Calibri"/>
          <w:bCs/>
          <w:sz w:val="22"/>
          <w:szCs w:val="22"/>
        </w:rPr>
        <w:t xml:space="preserve"> in SARS-CoV-2-Positive </w:t>
      </w:r>
      <w:proofErr w:type="spellStart"/>
      <w:r w:rsidRPr="0018783A">
        <w:rPr>
          <w:rFonts w:ascii="Calibri" w:hAnsi="Calibri" w:cs="Calibri"/>
          <w:bCs/>
          <w:sz w:val="22"/>
          <w:szCs w:val="22"/>
        </w:rPr>
        <w:t>Thyroid</w:t>
      </w:r>
      <w:proofErr w:type="spellEnd"/>
      <w:r w:rsidRPr="0018783A">
        <w:rPr>
          <w:rFonts w:ascii="Calibri" w:hAnsi="Calibri" w:cs="Calibri"/>
          <w:bCs/>
          <w:sz w:val="22"/>
          <w:szCs w:val="22"/>
        </w:rPr>
        <w:t xml:space="preserve"> </w:t>
      </w:r>
      <w:proofErr w:type="spellStart"/>
      <w:r w:rsidRPr="0018783A">
        <w:rPr>
          <w:rFonts w:ascii="Calibri" w:hAnsi="Calibri" w:cs="Calibri"/>
          <w:bCs/>
          <w:sz w:val="22"/>
          <w:szCs w:val="22"/>
        </w:rPr>
        <w:t>Tissue</w:t>
      </w:r>
      <w:proofErr w:type="spellEnd"/>
      <w:r w:rsidRPr="0018783A">
        <w:rPr>
          <w:rFonts w:ascii="Calibri" w:hAnsi="Calibri" w:cs="Calibri"/>
          <w:bCs/>
          <w:sz w:val="22"/>
          <w:szCs w:val="22"/>
        </w:rPr>
        <w:t xml:space="preserve"> of </w:t>
      </w:r>
      <w:proofErr w:type="spellStart"/>
      <w:r w:rsidRPr="0018783A">
        <w:rPr>
          <w:rFonts w:ascii="Calibri" w:hAnsi="Calibri" w:cs="Calibri"/>
          <w:bCs/>
          <w:sz w:val="22"/>
          <w:szCs w:val="22"/>
        </w:rPr>
        <w:t>Patients</w:t>
      </w:r>
      <w:proofErr w:type="spellEnd"/>
      <w:r w:rsidRPr="0018783A">
        <w:rPr>
          <w:rFonts w:ascii="Calibri" w:hAnsi="Calibri" w:cs="Calibri"/>
          <w:bCs/>
          <w:sz w:val="22"/>
          <w:szCs w:val="22"/>
        </w:rPr>
        <w:t xml:space="preserve"> </w:t>
      </w:r>
      <w:proofErr w:type="spellStart"/>
      <w:r w:rsidRPr="0018783A">
        <w:rPr>
          <w:rFonts w:ascii="Calibri" w:hAnsi="Calibri" w:cs="Calibri"/>
          <w:bCs/>
          <w:sz w:val="22"/>
          <w:szCs w:val="22"/>
        </w:rPr>
        <w:t>Dying</w:t>
      </w:r>
      <w:proofErr w:type="spellEnd"/>
      <w:r w:rsidRPr="0018783A">
        <w:rPr>
          <w:rFonts w:ascii="Calibri" w:hAnsi="Calibri" w:cs="Calibri"/>
          <w:bCs/>
          <w:sz w:val="22"/>
          <w:szCs w:val="22"/>
        </w:rPr>
        <w:t xml:space="preserve"> from COVID-19. </w:t>
      </w:r>
      <w:r w:rsidRPr="002104B3">
        <w:rPr>
          <w:rFonts w:ascii="Calibri" w:hAnsi="Calibri" w:cs="Calibri"/>
          <w:bCs/>
          <w:sz w:val="22"/>
          <w:szCs w:val="22"/>
          <w:lang w:val="en-US"/>
        </w:rPr>
        <w:t xml:space="preserve">Thyroid. 2021 Dec;31(12):1766-1775. </w:t>
      </w:r>
      <w:proofErr w:type="spellStart"/>
      <w:r w:rsidRPr="002104B3">
        <w:rPr>
          <w:rFonts w:ascii="Calibri" w:hAnsi="Calibri" w:cs="Calibri"/>
          <w:bCs/>
          <w:sz w:val="22"/>
          <w:szCs w:val="22"/>
          <w:lang w:val="en-US"/>
        </w:rPr>
        <w:t>doi</w:t>
      </w:r>
      <w:proofErr w:type="spellEnd"/>
      <w:r w:rsidRPr="002104B3">
        <w:rPr>
          <w:rFonts w:ascii="Calibri" w:hAnsi="Calibri" w:cs="Calibri"/>
          <w:bCs/>
          <w:sz w:val="22"/>
          <w:szCs w:val="22"/>
          <w:lang w:val="en-US"/>
        </w:rPr>
        <w:t>: 10.1089/thy.2021.0345.</w:t>
      </w:r>
    </w:p>
    <w:p w14:paraId="3F081D29" w14:textId="77777777" w:rsidR="007C647D" w:rsidRDefault="002104B3" w:rsidP="007C647D">
      <w:pPr>
        <w:pStyle w:val="PreformattatoHTML"/>
        <w:numPr>
          <w:ilvl w:val="0"/>
          <w:numId w:val="45"/>
        </w:numPr>
        <w:tabs>
          <w:tab w:val="left" w:pos="426"/>
          <w:tab w:val="left" w:pos="567"/>
          <w:tab w:val="left" w:pos="10632"/>
        </w:tabs>
        <w:rPr>
          <w:rFonts w:ascii="Calibri" w:hAnsi="Calibri" w:cs="Calibri"/>
          <w:bCs/>
          <w:sz w:val="22"/>
          <w:szCs w:val="22"/>
          <w:lang w:val="en-US"/>
        </w:rPr>
      </w:pPr>
      <w:proofErr w:type="spellStart"/>
      <w:r w:rsidRPr="007C647D">
        <w:rPr>
          <w:rFonts w:ascii="Calibri" w:hAnsi="Calibri" w:cs="Calibri"/>
          <w:bCs/>
          <w:sz w:val="22"/>
          <w:szCs w:val="22"/>
          <w:lang w:val="en-US"/>
        </w:rPr>
        <w:t>Sobur</w:t>
      </w:r>
      <w:proofErr w:type="spellEnd"/>
      <w:r w:rsidRPr="007C647D">
        <w:rPr>
          <w:rFonts w:ascii="Calibri" w:hAnsi="Calibri" w:cs="Calibri"/>
          <w:bCs/>
          <w:sz w:val="22"/>
          <w:szCs w:val="22"/>
          <w:lang w:val="en-US"/>
        </w:rPr>
        <w:t xml:space="preserve"> MA, Islam MS, Haque ZF, </w:t>
      </w:r>
      <w:proofErr w:type="spellStart"/>
      <w:r w:rsidRPr="007C647D">
        <w:rPr>
          <w:rFonts w:ascii="Calibri" w:hAnsi="Calibri" w:cs="Calibri"/>
          <w:bCs/>
          <w:sz w:val="22"/>
          <w:szCs w:val="22"/>
          <w:lang w:val="en-US"/>
        </w:rPr>
        <w:t>Orubu</w:t>
      </w:r>
      <w:proofErr w:type="spellEnd"/>
      <w:r w:rsidRPr="007C647D">
        <w:rPr>
          <w:rFonts w:ascii="Calibri" w:hAnsi="Calibri" w:cs="Calibri"/>
          <w:bCs/>
          <w:sz w:val="22"/>
          <w:szCs w:val="22"/>
          <w:lang w:val="en-US"/>
        </w:rPr>
        <w:t xml:space="preserve"> ESF, Toniolo A, Choudhury MA, Rahman MT. Higher seasonal temperature enhances the occurrence of methicillin resistance of Staphylococcus aureus in house flies (Musca </w:t>
      </w:r>
      <w:r w:rsidRPr="007C647D">
        <w:rPr>
          <w:rFonts w:ascii="Calibri" w:hAnsi="Calibri" w:cs="Calibri"/>
          <w:bCs/>
          <w:sz w:val="22"/>
          <w:szCs w:val="22"/>
          <w:lang w:val="en-US"/>
        </w:rPr>
        <w:lastRenderedPageBreak/>
        <w:t xml:space="preserve">domestica) under hospital and environmental settings. Folia </w:t>
      </w:r>
      <w:proofErr w:type="spellStart"/>
      <w:r w:rsidRPr="007C647D">
        <w:rPr>
          <w:rFonts w:ascii="Calibri" w:hAnsi="Calibri" w:cs="Calibri"/>
          <w:bCs/>
          <w:sz w:val="22"/>
          <w:szCs w:val="22"/>
          <w:lang w:val="en-US"/>
        </w:rPr>
        <w:t>Microbiol</w:t>
      </w:r>
      <w:proofErr w:type="spellEnd"/>
      <w:r w:rsidRPr="007C647D">
        <w:rPr>
          <w:rFonts w:ascii="Calibri" w:hAnsi="Calibri" w:cs="Calibri"/>
          <w:bCs/>
          <w:sz w:val="22"/>
          <w:szCs w:val="22"/>
          <w:lang w:val="en-US"/>
        </w:rPr>
        <w:t xml:space="preserve"> (Praha). 2022 Feb;67(1):109-119. </w:t>
      </w:r>
      <w:proofErr w:type="spellStart"/>
      <w:r w:rsidRPr="007C647D">
        <w:rPr>
          <w:rFonts w:ascii="Calibri" w:hAnsi="Calibri" w:cs="Calibri"/>
          <w:bCs/>
          <w:sz w:val="22"/>
          <w:szCs w:val="22"/>
          <w:lang w:val="en-US"/>
        </w:rPr>
        <w:t>doi</w:t>
      </w:r>
      <w:proofErr w:type="spellEnd"/>
      <w:r w:rsidRPr="007C647D">
        <w:rPr>
          <w:rFonts w:ascii="Calibri" w:hAnsi="Calibri" w:cs="Calibri"/>
          <w:bCs/>
          <w:sz w:val="22"/>
          <w:szCs w:val="22"/>
          <w:lang w:val="en-US"/>
        </w:rPr>
        <w:t>: 10.1007/s12223-021-00922-9.</w:t>
      </w:r>
    </w:p>
    <w:p w14:paraId="436947E8" w14:textId="77777777" w:rsidR="007C647D" w:rsidRDefault="0030454D"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Poma AM, Hammerstad SS, </w:t>
      </w:r>
      <w:proofErr w:type="spellStart"/>
      <w:r w:rsidRPr="007C647D">
        <w:rPr>
          <w:rFonts w:ascii="Calibri" w:hAnsi="Calibri" w:cs="Calibri"/>
          <w:bCs/>
          <w:sz w:val="22"/>
          <w:szCs w:val="22"/>
          <w:lang w:val="en-US"/>
        </w:rPr>
        <w:t>Genoni</w:t>
      </w:r>
      <w:proofErr w:type="spellEnd"/>
      <w:r w:rsidRPr="007C647D">
        <w:rPr>
          <w:rFonts w:ascii="Calibri" w:hAnsi="Calibri" w:cs="Calibri"/>
          <w:bCs/>
          <w:sz w:val="22"/>
          <w:szCs w:val="22"/>
          <w:lang w:val="en-US"/>
        </w:rPr>
        <w:t xml:space="preserve"> A, Basolo A, Dahl-Jorgensen K, Toniolo A. Immune Transcriptome of Cells Infected with Enterovirus Strains Obtained from Cases of Autoimmune Thyroid Disease. Microorganisms. 2021 Apr 19;9(4):876. doi:10.3390/microorganisms9040876.</w:t>
      </w:r>
    </w:p>
    <w:p w14:paraId="76ED672C" w14:textId="77777777" w:rsidR="007C647D" w:rsidRDefault="0030454D" w:rsidP="007C647D">
      <w:pPr>
        <w:pStyle w:val="PreformattatoHTML"/>
        <w:numPr>
          <w:ilvl w:val="0"/>
          <w:numId w:val="45"/>
        </w:numPr>
        <w:tabs>
          <w:tab w:val="left" w:pos="426"/>
          <w:tab w:val="left" w:pos="567"/>
          <w:tab w:val="left" w:pos="10632"/>
        </w:tabs>
        <w:rPr>
          <w:rFonts w:ascii="Calibri" w:hAnsi="Calibri" w:cs="Calibri"/>
          <w:bCs/>
          <w:sz w:val="22"/>
          <w:szCs w:val="22"/>
          <w:lang w:val="en-US"/>
        </w:rPr>
      </w:pPr>
      <w:proofErr w:type="spellStart"/>
      <w:r w:rsidRPr="007C647D">
        <w:rPr>
          <w:rFonts w:ascii="Calibri" w:hAnsi="Calibri" w:cs="Calibri"/>
          <w:bCs/>
          <w:sz w:val="22"/>
          <w:szCs w:val="22"/>
          <w:lang w:val="en-US"/>
        </w:rPr>
        <w:t>Pericàs</w:t>
      </w:r>
      <w:proofErr w:type="spellEnd"/>
      <w:r w:rsidRPr="007C647D">
        <w:rPr>
          <w:rFonts w:ascii="Calibri" w:hAnsi="Calibri" w:cs="Calibri"/>
          <w:bCs/>
          <w:sz w:val="22"/>
          <w:szCs w:val="22"/>
          <w:lang w:val="en-US"/>
        </w:rPr>
        <w:t xml:space="preserve"> JM, Llopis J, Jiménez-Exposito MJ, </w:t>
      </w:r>
      <w:proofErr w:type="spellStart"/>
      <w:r w:rsidRPr="007C647D">
        <w:rPr>
          <w:rFonts w:ascii="Calibri" w:hAnsi="Calibri" w:cs="Calibri"/>
          <w:bCs/>
          <w:sz w:val="22"/>
          <w:szCs w:val="22"/>
          <w:lang w:val="en-US"/>
        </w:rPr>
        <w:t>Kourany</w:t>
      </w:r>
      <w:proofErr w:type="spellEnd"/>
      <w:r w:rsidRPr="007C647D">
        <w:rPr>
          <w:rFonts w:ascii="Calibri" w:hAnsi="Calibri" w:cs="Calibri"/>
          <w:bCs/>
          <w:sz w:val="22"/>
          <w:szCs w:val="22"/>
          <w:lang w:val="en-US"/>
        </w:rPr>
        <w:t xml:space="preserve"> WM, Almirante B, Carosi G, Durante-</w:t>
      </w:r>
      <w:proofErr w:type="spellStart"/>
      <w:r w:rsidRPr="007C647D">
        <w:rPr>
          <w:rFonts w:ascii="Calibri" w:hAnsi="Calibri" w:cs="Calibri"/>
          <w:bCs/>
          <w:sz w:val="22"/>
          <w:szCs w:val="22"/>
          <w:lang w:val="en-US"/>
        </w:rPr>
        <w:t>Mangoni</w:t>
      </w:r>
      <w:proofErr w:type="spellEnd"/>
      <w:r w:rsidRPr="007C647D">
        <w:rPr>
          <w:rFonts w:ascii="Calibri" w:hAnsi="Calibri" w:cs="Calibri"/>
          <w:bCs/>
          <w:sz w:val="22"/>
          <w:szCs w:val="22"/>
          <w:lang w:val="en-US"/>
        </w:rPr>
        <w:t xml:space="preserve"> E, Fortes CQ, </w:t>
      </w:r>
      <w:proofErr w:type="spellStart"/>
      <w:r w:rsidRPr="007C647D">
        <w:rPr>
          <w:rFonts w:ascii="Calibri" w:hAnsi="Calibri" w:cs="Calibri"/>
          <w:bCs/>
          <w:sz w:val="22"/>
          <w:szCs w:val="22"/>
          <w:lang w:val="en-US"/>
        </w:rPr>
        <w:t>Giannitsioti</w:t>
      </w:r>
      <w:proofErr w:type="spellEnd"/>
      <w:r w:rsidRPr="007C647D">
        <w:rPr>
          <w:rFonts w:ascii="Calibri" w:hAnsi="Calibri" w:cs="Calibri"/>
          <w:bCs/>
          <w:sz w:val="22"/>
          <w:szCs w:val="22"/>
          <w:lang w:val="en-US"/>
        </w:rPr>
        <w:t xml:space="preserve"> E, </w:t>
      </w:r>
      <w:proofErr w:type="spellStart"/>
      <w:r w:rsidRPr="007C647D">
        <w:rPr>
          <w:rFonts w:ascii="Calibri" w:hAnsi="Calibri" w:cs="Calibri"/>
          <w:bCs/>
          <w:sz w:val="22"/>
          <w:szCs w:val="22"/>
          <w:lang w:val="en-US"/>
        </w:rPr>
        <w:t>Lerakis</w:t>
      </w:r>
      <w:proofErr w:type="spellEnd"/>
      <w:r w:rsidRPr="007C647D">
        <w:rPr>
          <w:rFonts w:ascii="Calibri" w:hAnsi="Calibri" w:cs="Calibri"/>
          <w:bCs/>
          <w:sz w:val="22"/>
          <w:szCs w:val="22"/>
          <w:lang w:val="en-US"/>
        </w:rPr>
        <w:t xml:space="preserve"> S, Montagna-</w:t>
      </w:r>
      <w:proofErr w:type="spellStart"/>
      <w:r w:rsidRPr="007C647D">
        <w:rPr>
          <w:rFonts w:ascii="Calibri" w:hAnsi="Calibri" w:cs="Calibri"/>
          <w:bCs/>
          <w:sz w:val="22"/>
          <w:szCs w:val="22"/>
          <w:lang w:val="en-US"/>
        </w:rPr>
        <w:t>Mella</w:t>
      </w:r>
      <w:proofErr w:type="spellEnd"/>
      <w:r w:rsidRPr="007C647D">
        <w:rPr>
          <w:rFonts w:ascii="Calibri" w:hAnsi="Calibri" w:cs="Calibri"/>
          <w:bCs/>
          <w:sz w:val="22"/>
          <w:szCs w:val="22"/>
          <w:lang w:val="en-US"/>
        </w:rPr>
        <w:t xml:space="preserve"> R, </w:t>
      </w:r>
      <w:proofErr w:type="spellStart"/>
      <w:r w:rsidRPr="007C647D">
        <w:rPr>
          <w:rFonts w:ascii="Calibri" w:hAnsi="Calibri" w:cs="Calibri"/>
          <w:bCs/>
          <w:sz w:val="22"/>
          <w:szCs w:val="22"/>
          <w:lang w:val="en-US"/>
        </w:rPr>
        <w:t>Ambrosioni</w:t>
      </w:r>
      <w:proofErr w:type="spellEnd"/>
      <w:r w:rsidRPr="007C647D">
        <w:rPr>
          <w:rFonts w:ascii="Calibri" w:hAnsi="Calibri" w:cs="Calibri"/>
          <w:bCs/>
          <w:sz w:val="22"/>
          <w:szCs w:val="22"/>
          <w:lang w:val="en-US"/>
        </w:rPr>
        <w:t xml:space="preserve"> J, Tan RS, Mestres CA, Wray D, </w:t>
      </w:r>
      <w:proofErr w:type="spellStart"/>
      <w:r w:rsidRPr="007C647D">
        <w:rPr>
          <w:rFonts w:ascii="Calibri" w:hAnsi="Calibri" w:cs="Calibri"/>
          <w:bCs/>
          <w:sz w:val="22"/>
          <w:szCs w:val="22"/>
          <w:lang w:val="en-US"/>
        </w:rPr>
        <w:t>Pachirat</w:t>
      </w:r>
      <w:proofErr w:type="spellEnd"/>
      <w:r w:rsidRPr="007C647D">
        <w:rPr>
          <w:rFonts w:ascii="Calibri" w:hAnsi="Calibri" w:cs="Calibri"/>
          <w:bCs/>
          <w:sz w:val="22"/>
          <w:szCs w:val="22"/>
          <w:lang w:val="en-US"/>
        </w:rPr>
        <w:t xml:space="preserve"> O, Moreno A, Chu VH, de Lazzari E, Fowler VG Jr, Toniolo A, Miró JM; ICE Investigators. Infective Endocarditis in Patients on Chronic Hemodialysis. J Am Coll </w:t>
      </w:r>
      <w:proofErr w:type="spellStart"/>
      <w:r w:rsidRPr="007C647D">
        <w:rPr>
          <w:rFonts w:ascii="Calibri" w:hAnsi="Calibri" w:cs="Calibri"/>
          <w:bCs/>
          <w:sz w:val="22"/>
          <w:szCs w:val="22"/>
          <w:lang w:val="en-US"/>
        </w:rPr>
        <w:t>Cardiol</w:t>
      </w:r>
      <w:proofErr w:type="spellEnd"/>
      <w:r w:rsidRPr="007C647D">
        <w:rPr>
          <w:rFonts w:ascii="Calibri" w:hAnsi="Calibri" w:cs="Calibri"/>
          <w:bCs/>
          <w:sz w:val="22"/>
          <w:szCs w:val="22"/>
          <w:lang w:val="en-US"/>
        </w:rPr>
        <w:t xml:space="preserve">. 2021 Apr 6;77(13):1629-1640. </w:t>
      </w:r>
      <w:proofErr w:type="spellStart"/>
      <w:r w:rsidRPr="007C647D">
        <w:rPr>
          <w:rFonts w:ascii="Calibri" w:hAnsi="Calibri" w:cs="Calibri"/>
          <w:bCs/>
          <w:sz w:val="22"/>
          <w:szCs w:val="22"/>
          <w:lang w:val="en-US"/>
        </w:rPr>
        <w:t>doi</w:t>
      </w:r>
      <w:proofErr w:type="spellEnd"/>
      <w:r w:rsidRPr="007C647D">
        <w:rPr>
          <w:rFonts w:ascii="Calibri" w:hAnsi="Calibri" w:cs="Calibri"/>
          <w:bCs/>
          <w:sz w:val="22"/>
          <w:szCs w:val="22"/>
          <w:lang w:val="en-US"/>
        </w:rPr>
        <w:t>: 10.1016/j.jacc.2021.02.014.</w:t>
      </w:r>
    </w:p>
    <w:p w14:paraId="11FE9B72" w14:textId="77777777" w:rsidR="007C647D" w:rsidRDefault="00902BFD"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rPr>
        <w:t xml:space="preserve">Giannella M, Freire M, Rinaldi M, Abdala E, Rubin A, Mularoni A, </w:t>
      </w:r>
      <w:proofErr w:type="spellStart"/>
      <w:r w:rsidRPr="007C647D">
        <w:rPr>
          <w:rFonts w:ascii="Calibri" w:hAnsi="Calibri" w:cs="Calibri"/>
          <w:bCs/>
          <w:sz w:val="22"/>
          <w:szCs w:val="22"/>
        </w:rPr>
        <w:t>Gruttadauria</w:t>
      </w:r>
      <w:proofErr w:type="spellEnd"/>
      <w:r w:rsidRPr="007C647D">
        <w:rPr>
          <w:rFonts w:ascii="Calibri" w:hAnsi="Calibri" w:cs="Calibri"/>
          <w:bCs/>
          <w:sz w:val="22"/>
          <w:szCs w:val="22"/>
        </w:rPr>
        <w:t xml:space="preserve"> S, Grossi P, </w:t>
      </w:r>
      <w:proofErr w:type="spellStart"/>
      <w:r w:rsidRPr="007C647D">
        <w:rPr>
          <w:rFonts w:ascii="Calibri" w:hAnsi="Calibri" w:cs="Calibri"/>
          <w:bCs/>
          <w:sz w:val="22"/>
          <w:szCs w:val="22"/>
        </w:rPr>
        <w:t>Shbaklo</w:t>
      </w:r>
      <w:proofErr w:type="spellEnd"/>
      <w:r w:rsidRPr="007C647D">
        <w:rPr>
          <w:rFonts w:ascii="Calibri" w:hAnsi="Calibri" w:cs="Calibri"/>
          <w:bCs/>
          <w:sz w:val="22"/>
          <w:szCs w:val="22"/>
        </w:rPr>
        <w:t xml:space="preserve"> N, </w:t>
      </w:r>
      <w:proofErr w:type="spellStart"/>
      <w:r w:rsidRPr="007C647D">
        <w:rPr>
          <w:rFonts w:ascii="Calibri" w:hAnsi="Calibri" w:cs="Calibri"/>
          <w:bCs/>
          <w:sz w:val="22"/>
          <w:szCs w:val="22"/>
        </w:rPr>
        <w:t>Tandoi</w:t>
      </w:r>
      <w:proofErr w:type="spellEnd"/>
      <w:r w:rsidRPr="007C647D">
        <w:rPr>
          <w:rFonts w:ascii="Calibri" w:hAnsi="Calibri" w:cs="Calibri"/>
          <w:bCs/>
          <w:sz w:val="22"/>
          <w:szCs w:val="22"/>
        </w:rPr>
        <w:t xml:space="preserve"> F, Ferrarese A, Burra P, Fernandes R, </w:t>
      </w:r>
      <w:proofErr w:type="spellStart"/>
      <w:r w:rsidRPr="007C647D">
        <w:rPr>
          <w:rFonts w:ascii="Calibri" w:hAnsi="Calibri" w:cs="Calibri"/>
          <w:bCs/>
          <w:sz w:val="22"/>
          <w:szCs w:val="22"/>
        </w:rPr>
        <w:t>Aranha</w:t>
      </w:r>
      <w:proofErr w:type="spellEnd"/>
      <w:r w:rsidRPr="007C647D">
        <w:rPr>
          <w:rFonts w:ascii="Calibri" w:hAnsi="Calibri" w:cs="Calibri"/>
          <w:bCs/>
          <w:sz w:val="22"/>
          <w:szCs w:val="22"/>
        </w:rPr>
        <w:t xml:space="preserve"> Camargo LF, Asensio A, Alagna L, Bandera A, </w:t>
      </w:r>
      <w:proofErr w:type="spellStart"/>
      <w:r w:rsidRPr="007C647D">
        <w:rPr>
          <w:rFonts w:ascii="Calibri" w:hAnsi="Calibri" w:cs="Calibri"/>
          <w:bCs/>
          <w:sz w:val="22"/>
          <w:szCs w:val="22"/>
        </w:rPr>
        <w:t>Simkins</w:t>
      </w:r>
      <w:proofErr w:type="spellEnd"/>
      <w:r w:rsidRPr="007C647D">
        <w:rPr>
          <w:rFonts w:ascii="Calibri" w:hAnsi="Calibri" w:cs="Calibri"/>
          <w:bCs/>
          <w:sz w:val="22"/>
          <w:szCs w:val="22"/>
        </w:rPr>
        <w:t xml:space="preserve"> J, </w:t>
      </w:r>
      <w:proofErr w:type="spellStart"/>
      <w:r w:rsidRPr="007C647D">
        <w:rPr>
          <w:rFonts w:ascii="Calibri" w:hAnsi="Calibri" w:cs="Calibri"/>
          <w:bCs/>
          <w:sz w:val="22"/>
          <w:szCs w:val="22"/>
        </w:rPr>
        <w:t>Abbo</w:t>
      </w:r>
      <w:proofErr w:type="spellEnd"/>
      <w:r w:rsidRPr="007C647D">
        <w:rPr>
          <w:rFonts w:ascii="Calibri" w:hAnsi="Calibri" w:cs="Calibri"/>
          <w:bCs/>
          <w:sz w:val="22"/>
          <w:szCs w:val="22"/>
        </w:rPr>
        <w:t xml:space="preserve"> L, </w:t>
      </w:r>
      <w:proofErr w:type="spellStart"/>
      <w:r w:rsidRPr="007C647D">
        <w:rPr>
          <w:rFonts w:ascii="Calibri" w:hAnsi="Calibri" w:cs="Calibri"/>
          <w:bCs/>
          <w:sz w:val="22"/>
          <w:szCs w:val="22"/>
        </w:rPr>
        <w:t>Halpern</w:t>
      </w:r>
      <w:proofErr w:type="spellEnd"/>
      <w:r w:rsidRPr="007C647D">
        <w:rPr>
          <w:rFonts w:ascii="Calibri" w:hAnsi="Calibri" w:cs="Calibri"/>
          <w:bCs/>
          <w:sz w:val="22"/>
          <w:szCs w:val="22"/>
        </w:rPr>
        <w:t xml:space="preserve"> M, Santana </w:t>
      </w:r>
      <w:proofErr w:type="spellStart"/>
      <w:r w:rsidRPr="007C647D">
        <w:rPr>
          <w:rFonts w:ascii="Calibri" w:hAnsi="Calibri" w:cs="Calibri"/>
          <w:bCs/>
          <w:sz w:val="22"/>
          <w:szCs w:val="22"/>
        </w:rPr>
        <w:t>Girao</w:t>
      </w:r>
      <w:proofErr w:type="spellEnd"/>
      <w:r w:rsidRPr="007C647D">
        <w:rPr>
          <w:rFonts w:ascii="Calibri" w:hAnsi="Calibri" w:cs="Calibri"/>
          <w:bCs/>
          <w:sz w:val="22"/>
          <w:szCs w:val="22"/>
        </w:rPr>
        <w:t xml:space="preserve"> E, Valerio M, Muñoz P, Fernandez </w:t>
      </w:r>
      <w:proofErr w:type="spellStart"/>
      <w:r w:rsidRPr="007C647D">
        <w:rPr>
          <w:rFonts w:ascii="Calibri" w:hAnsi="Calibri" w:cs="Calibri"/>
          <w:bCs/>
          <w:sz w:val="22"/>
          <w:szCs w:val="22"/>
        </w:rPr>
        <w:t>Yunquera</w:t>
      </w:r>
      <w:proofErr w:type="spellEnd"/>
      <w:r w:rsidRPr="007C647D">
        <w:rPr>
          <w:rFonts w:ascii="Calibri" w:hAnsi="Calibri" w:cs="Calibri"/>
          <w:bCs/>
          <w:sz w:val="22"/>
          <w:szCs w:val="22"/>
        </w:rPr>
        <w:t xml:space="preserve"> A, </w:t>
      </w:r>
      <w:proofErr w:type="spellStart"/>
      <w:r w:rsidRPr="007C647D">
        <w:rPr>
          <w:rFonts w:ascii="Calibri" w:hAnsi="Calibri" w:cs="Calibri"/>
          <w:bCs/>
          <w:sz w:val="22"/>
          <w:szCs w:val="22"/>
        </w:rPr>
        <w:t>Statlender</w:t>
      </w:r>
      <w:proofErr w:type="spellEnd"/>
      <w:r w:rsidRPr="007C647D">
        <w:rPr>
          <w:rFonts w:ascii="Calibri" w:hAnsi="Calibri" w:cs="Calibri"/>
          <w:bCs/>
          <w:sz w:val="22"/>
          <w:szCs w:val="22"/>
        </w:rPr>
        <w:t xml:space="preserve"> L, </w:t>
      </w:r>
      <w:proofErr w:type="spellStart"/>
      <w:r w:rsidRPr="007C647D">
        <w:rPr>
          <w:rFonts w:ascii="Calibri" w:hAnsi="Calibri" w:cs="Calibri"/>
          <w:bCs/>
          <w:sz w:val="22"/>
          <w:szCs w:val="22"/>
        </w:rPr>
        <w:t>Yahav</w:t>
      </w:r>
      <w:proofErr w:type="spellEnd"/>
      <w:r w:rsidRPr="007C647D">
        <w:rPr>
          <w:rFonts w:ascii="Calibri" w:hAnsi="Calibri" w:cs="Calibri"/>
          <w:bCs/>
          <w:sz w:val="22"/>
          <w:szCs w:val="22"/>
        </w:rPr>
        <w:t xml:space="preserve"> D, Franceschini E, Graziano E, Morelli MC, Cescon M, Viale P, Lewis R; CRECOOLT study group. </w:t>
      </w:r>
      <w:r w:rsidRPr="007C647D">
        <w:rPr>
          <w:rFonts w:ascii="Calibri" w:hAnsi="Calibri" w:cs="Calibri"/>
          <w:bCs/>
          <w:sz w:val="22"/>
          <w:szCs w:val="22"/>
          <w:lang w:val="en-US"/>
        </w:rPr>
        <w:t xml:space="preserve">Development of a Risk Prediction Model for Carbapenem-resistant Enterobacteriaceae Infection After Liver Transplantation: A Multinational Cohort Study. Clin Infect Dis. 2021 Aug 16;73(4):e955-e966. </w:t>
      </w:r>
      <w:proofErr w:type="spellStart"/>
      <w:r w:rsidRPr="007C647D">
        <w:rPr>
          <w:rFonts w:ascii="Calibri" w:hAnsi="Calibri" w:cs="Calibri"/>
          <w:bCs/>
          <w:sz w:val="22"/>
          <w:szCs w:val="22"/>
          <w:lang w:val="en-US"/>
        </w:rPr>
        <w:t>doi</w:t>
      </w:r>
      <w:proofErr w:type="spellEnd"/>
      <w:r w:rsidRPr="007C647D">
        <w:rPr>
          <w:rFonts w:ascii="Calibri" w:hAnsi="Calibri" w:cs="Calibri"/>
          <w:bCs/>
          <w:sz w:val="22"/>
          <w:szCs w:val="22"/>
          <w:lang w:val="en-US"/>
        </w:rPr>
        <w:t>: 10.1093/</w:t>
      </w:r>
      <w:proofErr w:type="spellStart"/>
      <w:r w:rsidRPr="007C647D">
        <w:rPr>
          <w:rFonts w:ascii="Calibri" w:hAnsi="Calibri" w:cs="Calibri"/>
          <w:bCs/>
          <w:sz w:val="22"/>
          <w:szCs w:val="22"/>
          <w:lang w:val="en-US"/>
        </w:rPr>
        <w:t>cid</w:t>
      </w:r>
      <w:proofErr w:type="spellEnd"/>
      <w:r w:rsidRPr="007C647D">
        <w:rPr>
          <w:rFonts w:ascii="Calibri" w:hAnsi="Calibri" w:cs="Calibri"/>
          <w:bCs/>
          <w:sz w:val="22"/>
          <w:szCs w:val="22"/>
          <w:lang w:val="en-US"/>
        </w:rPr>
        <w:t>/ciab109. PMID: 33564840.</w:t>
      </w:r>
    </w:p>
    <w:p w14:paraId="3B38FBD3"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Poma AM, </w:t>
      </w:r>
      <w:proofErr w:type="spellStart"/>
      <w:r w:rsidRPr="007C647D">
        <w:rPr>
          <w:rFonts w:ascii="Calibri" w:hAnsi="Calibri" w:cs="Calibri"/>
          <w:bCs/>
          <w:sz w:val="22"/>
          <w:szCs w:val="22"/>
          <w:lang w:val="en-US"/>
        </w:rPr>
        <w:t>Genoni</w:t>
      </w:r>
      <w:proofErr w:type="spellEnd"/>
      <w:r w:rsidRPr="007C647D">
        <w:rPr>
          <w:rFonts w:ascii="Calibri" w:hAnsi="Calibri" w:cs="Calibri"/>
          <w:bCs/>
          <w:sz w:val="22"/>
          <w:szCs w:val="22"/>
          <w:lang w:val="en-US"/>
        </w:rPr>
        <w:t xml:space="preserve"> A, Broccolo F, Denaro M, Pugliese A, Basolo F, Toniolo A. Immune Transcriptome of Cells Infected with Enterovirus Strains Obtained from Cases of Type 1 Diabetes. Microorganisms. 2020 Jul 12;8(7):E1031. doi:10.3390/microorganisms8071031.</w:t>
      </w:r>
    </w:p>
    <w:p w14:paraId="065A57B2"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Oikarinen M, Bertolet L, Toniolo A, Oikarinen S, Laiho JE, Pugliese A, Lloyd RE, </w:t>
      </w:r>
      <w:proofErr w:type="spellStart"/>
      <w:r w:rsidRPr="007C647D">
        <w:rPr>
          <w:rFonts w:ascii="Calibri" w:hAnsi="Calibri" w:cs="Calibri"/>
          <w:bCs/>
          <w:sz w:val="22"/>
          <w:szCs w:val="22"/>
          <w:lang w:val="en-US"/>
        </w:rPr>
        <w:t>Hyöty</w:t>
      </w:r>
      <w:proofErr w:type="spellEnd"/>
      <w:r w:rsidRPr="007C647D">
        <w:rPr>
          <w:rFonts w:ascii="Calibri" w:hAnsi="Calibri" w:cs="Calibri"/>
          <w:bCs/>
          <w:sz w:val="22"/>
          <w:szCs w:val="22"/>
          <w:lang w:val="en-US"/>
        </w:rPr>
        <w:t xml:space="preserve"> H, The </w:t>
      </w:r>
      <w:proofErr w:type="spellStart"/>
      <w:r w:rsidRPr="007C647D">
        <w:rPr>
          <w:rFonts w:ascii="Calibri" w:hAnsi="Calibri" w:cs="Calibri"/>
          <w:bCs/>
          <w:sz w:val="22"/>
          <w:szCs w:val="22"/>
          <w:lang w:val="en-US"/>
        </w:rPr>
        <w:t>nPOD</w:t>
      </w:r>
      <w:proofErr w:type="spellEnd"/>
      <w:r w:rsidRPr="007C647D">
        <w:rPr>
          <w:rFonts w:ascii="Calibri" w:hAnsi="Calibri" w:cs="Calibri"/>
          <w:bCs/>
          <w:sz w:val="22"/>
          <w:szCs w:val="22"/>
          <w:lang w:val="en-US"/>
        </w:rPr>
        <w:t xml:space="preserve">-V Study Group. Differential Detection of </w:t>
      </w:r>
      <w:proofErr w:type="spellStart"/>
      <w:r w:rsidRPr="007C647D">
        <w:rPr>
          <w:rFonts w:ascii="Calibri" w:hAnsi="Calibri" w:cs="Calibri"/>
          <w:bCs/>
          <w:sz w:val="22"/>
          <w:szCs w:val="22"/>
          <w:lang w:val="en-US"/>
        </w:rPr>
        <w:t>Encapsidated</w:t>
      </w:r>
      <w:proofErr w:type="spellEnd"/>
      <w:r w:rsidRPr="007C647D">
        <w:rPr>
          <w:rFonts w:ascii="Calibri" w:hAnsi="Calibri" w:cs="Calibri"/>
          <w:bCs/>
          <w:sz w:val="22"/>
          <w:szCs w:val="22"/>
          <w:lang w:val="en-US"/>
        </w:rPr>
        <w:t xml:space="preserve"> versus </w:t>
      </w:r>
      <w:proofErr w:type="spellStart"/>
      <w:r w:rsidRPr="007C647D">
        <w:rPr>
          <w:rFonts w:ascii="Calibri" w:hAnsi="Calibri" w:cs="Calibri"/>
          <w:bCs/>
          <w:sz w:val="22"/>
          <w:szCs w:val="22"/>
          <w:lang w:val="en-US"/>
        </w:rPr>
        <w:t>Unencapsidated</w:t>
      </w:r>
      <w:proofErr w:type="spellEnd"/>
      <w:r w:rsidRPr="007C647D">
        <w:rPr>
          <w:rFonts w:ascii="Calibri" w:hAnsi="Calibri" w:cs="Calibri"/>
          <w:bCs/>
          <w:sz w:val="22"/>
          <w:szCs w:val="22"/>
          <w:lang w:val="en-US"/>
        </w:rPr>
        <w:t xml:space="preserve"> Enterovirus RNA in Samples Containing Pancreatic Enzymes-Relevance for Diabetes Studies. Viruses. 2020 Jul 11;12(7):E747. doi:10.3390/v12070747.</w:t>
      </w:r>
    </w:p>
    <w:p w14:paraId="1FBB81C0"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proofErr w:type="spellStart"/>
      <w:r w:rsidRPr="007C647D">
        <w:rPr>
          <w:rFonts w:ascii="Calibri" w:hAnsi="Calibri" w:cs="Calibri"/>
          <w:bCs/>
          <w:sz w:val="22"/>
          <w:szCs w:val="22"/>
          <w:lang w:val="en-US"/>
        </w:rPr>
        <w:t>Sobur</w:t>
      </w:r>
      <w:proofErr w:type="spellEnd"/>
      <w:r w:rsidRPr="007C647D">
        <w:rPr>
          <w:rFonts w:ascii="Calibri" w:hAnsi="Calibri" w:cs="Calibri"/>
          <w:bCs/>
          <w:sz w:val="22"/>
          <w:szCs w:val="22"/>
          <w:lang w:val="en-US"/>
        </w:rPr>
        <w:t xml:space="preserve"> A, Islam S, Haque E, Rahman T, Islam T, Toniolo A, Rahman T. Influence of temperature and relative humidity on the occurrence of COVID-19 pandemic: An observational study in 57 countries. </w:t>
      </w:r>
      <w:proofErr w:type="spellStart"/>
      <w:r w:rsidRPr="007C647D">
        <w:rPr>
          <w:rFonts w:ascii="Calibri" w:hAnsi="Calibri" w:cs="Calibri"/>
          <w:bCs/>
          <w:sz w:val="22"/>
          <w:szCs w:val="22"/>
          <w:lang w:val="en-US"/>
        </w:rPr>
        <w:t>MedRxiv</w:t>
      </w:r>
      <w:proofErr w:type="spellEnd"/>
      <w:r w:rsidRPr="007C647D">
        <w:rPr>
          <w:rFonts w:ascii="Calibri" w:hAnsi="Calibri" w:cs="Calibri"/>
          <w:bCs/>
          <w:sz w:val="22"/>
          <w:szCs w:val="22"/>
          <w:lang w:val="en-US"/>
        </w:rPr>
        <w:t xml:space="preserve"> 2020-05 DOI: 10.1101/2020.05.03.20089342.</w:t>
      </w:r>
    </w:p>
    <w:p w14:paraId="5C43C38A"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Islam MS, </w:t>
      </w:r>
      <w:proofErr w:type="spellStart"/>
      <w:r w:rsidRPr="007C647D">
        <w:rPr>
          <w:rFonts w:ascii="Calibri" w:hAnsi="Calibri" w:cs="Calibri"/>
          <w:bCs/>
          <w:sz w:val="22"/>
          <w:szCs w:val="22"/>
          <w:lang w:val="en-US"/>
        </w:rPr>
        <w:t>Sobur</w:t>
      </w:r>
      <w:proofErr w:type="spellEnd"/>
      <w:r w:rsidRPr="007C647D">
        <w:rPr>
          <w:rFonts w:ascii="Calibri" w:hAnsi="Calibri" w:cs="Calibri"/>
          <w:bCs/>
          <w:sz w:val="22"/>
          <w:szCs w:val="22"/>
          <w:lang w:val="en-US"/>
        </w:rPr>
        <w:t xml:space="preserve"> MA, Akter M, Nazir KHMNH, Toniolo A, Rahman MT. Coronavirus Disease 2019 (COVID-19) pandemic, lessons to be learned! J Adv Vet Anim Res. 2020 Apr 18;7(2):260-280. </w:t>
      </w:r>
      <w:proofErr w:type="spellStart"/>
      <w:r w:rsidRPr="007C647D">
        <w:rPr>
          <w:rFonts w:ascii="Calibri" w:hAnsi="Calibri" w:cs="Calibri"/>
          <w:bCs/>
          <w:sz w:val="22"/>
          <w:szCs w:val="22"/>
          <w:lang w:val="en-US"/>
        </w:rPr>
        <w:t>doi</w:t>
      </w:r>
      <w:proofErr w:type="spellEnd"/>
      <w:r w:rsidRPr="007C647D">
        <w:rPr>
          <w:rFonts w:ascii="Calibri" w:hAnsi="Calibri" w:cs="Calibri"/>
          <w:bCs/>
          <w:sz w:val="22"/>
          <w:szCs w:val="22"/>
          <w:lang w:val="en-US"/>
        </w:rPr>
        <w:t>: 10.5455/javar.2020.g418.</w:t>
      </w:r>
    </w:p>
    <w:p w14:paraId="09226EA6"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Rahman MT, </w:t>
      </w:r>
      <w:proofErr w:type="spellStart"/>
      <w:r w:rsidRPr="007C647D">
        <w:rPr>
          <w:rFonts w:ascii="Calibri" w:hAnsi="Calibri" w:cs="Calibri"/>
          <w:bCs/>
          <w:sz w:val="22"/>
          <w:szCs w:val="22"/>
          <w:lang w:val="en-US"/>
        </w:rPr>
        <w:t>Sobur</w:t>
      </w:r>
      <w:proofErr w:type="spellEnd"/>
      <w:r w:rsidRPr="007C647D">
        <w:rPr>
          <w:rFonts w:ascii="Calibri" w:hAnsi="Calibri" w:cs="Calibri"/>
          <w:bCs/>
          <w:sz w:val="22"/>
          <w:szCs w:val="22"/>
          <w:lang w:val="en-US"/>
        </w:rPr>
        <w:t xml:space="preserve"> MA, Islam MS, Toniolo A, Nazir KHMNH. Is the COVID-19 pandemic masking dengue epidemic in Bangladesh? J Adv Vet Anim Res. 2020 Apr 15;7(2):218-219. </w:t>
      </w:r>
      <w:proofErr w:type="spellStart"/>
      <w:r w:rsidRPr="007C647D">
        <w:rPr>
          <w:rFonts w:ascii="Calibri" w:hAnsi="Calibri" w:cs="Calibri"/>
          <w:bCs/>
          <w:sz w:val="22"/>
          <w:szCs w:val="22"/>
          <w:lang w:val="en-US"/>
        </w:rPr>
        <w:t>doi</w:t>
      </w:r>
      <w:proofErr w:type="spellEnd"/>
      <w:r w:rsidRPr="007C647D">
        <w:rPr>
          <w:rFonts w:ascii="Calibri" w:hAnsi="Calibri" w:cs="Calibri"/>
          <w:bCs/>
          <w:sz w:val="22"/>
          <w:szCs w:val="22"/>
          <w:lang w:val="en-US"/>
        </w:rPr>
        <w:t>: 10.5455/javar.2020.g412.</w:t>
      </w:r>
    </w:p>
    <w:p w14:paraId="1501A8D9"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proofErr w:type="spellStart"/>
      <w:r w:rsidRPr="007C647D">
        <w:rPr>
          <w:rFonts w:ascii="Calibri" w:hAnsi="Calibri" w:cs="Calibri"/>
          <w:bCs/>
          <w:sz w:val="22"/>
          <w:szCs w:val="22"/>
          <w:lang w:val="en-US"/>
        </w:rPr>
        <w:t>Lepuschitz</w:t>
      </w:r>
      <w:proofErr w:type="spellEnd"/>
      <w:r w:rsidRPr="007C647D">
        <w:rPr>
          <w:rFonts w:ascii="Calibri" w:hAnsi="Calibri" w:cs="Calibri"/>
          <w:bCs/>
          <w:sz w:val="22"/>
          <w:szCs w:val="22"/>
          <w:lang w:val="en-US"/>
        </w:rPr>
        <w:t xml:space="preserve"> S, </w:t>
      </w:r>
      <w:proofErr w:type="spellStart"/>
      <w:r w:rsidRPr="007C647D">
        <w:rPr>
          <w:rFonts w:ascii="Calibri" w:hAnsi="Calibri" w:cs="Calibri"/>
          <w:bCs/>
          <w:sz w:val="22"/>
          <w:szCs w:val="22"/>
          <w:lang w:val="en-US"/>
        </w:rPr>
        <w:t>Ruppitsch</w:t>
      </w:r>
      <w:proofErr w:type="spellEnd"/>
      <w:r w:rsidRPr="007C647D">
        <w:rPr>
          <w:rFonts w:ascii="Calibri" w:hAnsi="Calibri" w:cs="Calibri"/>
          <w:bCs/>
          <w:sz w:val="22"/>
          <w:szCs w:val="22"/>
          <w:lang w:val="en-US"/>
        </w:rPr>
        <w:t xml:space="preserve"> W, </w:t>
      </w:r>
      <w:proofErr w:type="spellStart"/>
      <w:r w:rsidRPr="007C647D">
        <w:rPr>
          <w:rFonts w:ascii="Calibri" w:hAnsi="Calibri" w:cs="Calibri"/>
          <w:bCs/>
          <w:sz w:val="22"/>
          <w:szCs w:val="22"/>
          <w:lang w:val="en-US"/>
        </w:rPr>
        <w:t>Pekard-Amenitsch</w:t>
      </w:r>
      <w:proofErr w:type="spellEnd"/>
      <w:r w:rsidRPr="007C647D">
        <w:rPr>
          <w:rFonts w:ascii="Calibri" w:hAnsi="Calibri" w:cs="Calibri"/>
          <w:bCs/>
          <w:sz w:val="22"/>
          <w:szCs w:val="22"/>
          <w:lang w:val="en-US"/>
        </w:rPr>
        <w:t xml:space="preserve"> S, Forsythe SJ, Cormican M, Mach RL, </w:t>
      </w:r>
      <w:proofErr w:type="spellStart"/>
      <w:r w:rsidRPr="007C647D">
        <w:rPr>
          <w:rFonts w:ascii="Calibri" w:hAnsi="Calibri" w:cs="Calibri"/>
          <w:bCs/>
          <w:sz w:val="22"/>
          <w:szCs w:val="22"/>
          <w:lang w:val="en-US"/>
        </w:rPr>
        <w:t>Piérard</w:t>
      </w:r>
      <w:proofErr w:type="spellEnd"/>
      <w:r w:rsidRPr="007C647D">
        <w:rPr>
          <w:rFonts w:ascii="Calibri" w:hAnsi="Calibri" w:cs="Calibri"/>
          <w:bCs/>
          <w:sz w:val="22"/>
          <w:szCs w:val="22"/>
          <w:lang w:val="en-US"/>
        </w:rPr>
        <w:t xml:space="preserve"> D, </w:t>
      </w:r>
      <w:proofErr w:type="spellStart"/>
      <w:r w:rsidRPr="007C647D">
        <w:rPr>
          <w:rFonts w:ascii="Calibri" w:hAnsi="Calibri" w:cs="Calibri"/>
          <w:bCs/>
          <w:sz w:val="22"/>
          <w:szCs w:val="22"/>
          <w:lang w:val="en-US"/>
        </w:rPr>
        <w:t>Allerberger</w:t>
      </w:r>
      <w:proofErr w:type="spellEnd"/>
      <w:r w:rsidRPr="007C647D">
        <w:rPr>
          <w:rFonts w:ascii="Calibri" w:hAnsi="Calibri" w:cs="Calibri"/>
          <w:bCs/>
          <w:sz w:val="22"/>
          <w:szCs w:val="22"/>
          <w:lang w:val="en-US"/>
        </w:rPr>
        <w:t xml:space="preserve"> F; Toniolo A, EUCRONI Study Group. Multicenter Study of </w:t>
      </w:r>
      <w:proofErr w:type="spellStart"/>
      <w:r w:rsidRPr="007C647D">
        <w:rPr>
          <w:rFonts w:ascii="Calibri" w:hAnsi="Calibri" w:cs="Calibri"/>
          <w:bCs/>
          <w:sz w:val="22"/>
          <w:szCs w:val="22"/>
          <w:lang w:val="en-US"/>
        </w:rPr>
        <w:t>Cronobacter</w:t>
      </w:r>
      <w:proofErr w:type="spellEnd"/>
      <w:r w:rsidRPr="007C647D">
        <w:rPr>
          <w:rFonts w:ascii="Calibri" w:hAnsi="Calibri" w:cs="Calibri"/>
          <w:bCs/>
          <w:sz w:val="22"/>
          <w:szCs w:val="22"/>
          <w:lang w:val="en-US"/>
        </w:rPr>
        <w:t xml:space="preserve"> </w:t>
      </w:r>
      <w:proofErr w:type="spellStart"/>
      <w:r w:rsidRPr="007C647D">
        <w:rPr>
          <w:rFonts w:ascii="Calibri" w:hAnsi="Calibri" w:cs="Calibri"/>
          <w:bCs/>
          <w:sz w:val="22"/>
          <w:szCs w:val="22"/>
          <w:lang w:val="en-US"/>
        </w:rPr>
        <w:t>sakazakii</w:t>
      </w:r>
      <w:proofErr w:type="spellEnd"/>
      <w:r w:rsidRPr="007C647D">
        <w:rPr>
          <w:rFonts w:ascii="Calibri" w:hAnsi="Calibri" w:cs="Calibri"/>
          <w:bCs/>
          <w:sz w:val="22"/>
          <w:szCs w:val="22"/>
          <w:lang w:val="en-US"/>
        </w:rPr>
        <w:t xml:space="preserve"> Infections in Humans, Europe, 2017. Emerg Infect Dis. 2019 Mar;25(3):515-522. </w:t>
      </w:r>
      <w:proofErr w:type="spellStart"/>
      <w:r w:rsidRPr="007C647D">
        <w:rPr>
          <w:rFonts w:ascii="Calibri" w:hAnsi="Calibri" w:cs="Calibri"/>
          <w:bCs/>
          <w:sz w:val="22"/>
          <w:szCs w:val="22"/>
          <w:lang w:val="en-US"/>
        </w:rPr>
        <w:t>doi</w:t>
      </w:r>
      <w:proofErr w:type="spellEnd"/>
      <w:r w:rsidRPr="007C647D">
        <w:rPr>
          <w:rFonts w:ascii="Calibri" w:hAnsi="Calibri" w:cs="Calibri"/>
          <w:bCs/>
          <w:sz w:val="22"/>
          <w:szCs w:val="22"/>
          <w:lang w:val="en-US"/>
        </w:rPr>
        <w:t>: 10.3201/eid2503.181652.</w:t>
      </w:r>
    </w:p>
    <w:p w14:paraId="7C8A24E2"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Toniolo A, Cassani G, </w:t>
      </w:r>
      <w:proofErr w:type="spellStart"/>
      <w:r w:rsidRPr="007C647D">
        <w:rPr>
          <w:rFonts w:ascii="Calibri" w:hAnsi="Calibri" w:cs="Calibri"/>
          <w:bCs/>
          <w:sz w:val="22"/>
          <w:szCs w:val="22"/>
          <w:lang w:val="en-US"/>
        </w:rPr>
        <w:t>Puggioni</w:t>
      </w:r>
      <w:proofErr w:type="spellEnd"/>
      <w:r w:rsidRPr="007C647D">
        <w:rPr>
          <w:rFonts w:ascii="Calibri" w:hAnsi="Calibri" w:cs="Calibri"/>
          <w:bCs/>
          <w:sz w:val="22"/>
          <w:szCs w:val="22"/>
          <w:lang w:val="en-US"/>
        </w:rPr>
        <w:t xml:space="preserve"> A, Rossi A, Colombo A, Onodera T, </w:t>
      </w:r>
      <w:proofErr w:type="spellStart"/>
      <w:r w:rsidRPr="007C647D">
        <w:rPr>
          <w:rFonts w:ascii="Calibri" w:hAnsi="Calibri" w:cs="Calibri"/>
          <w:bCs/>
          <w:sz w:val="22"/>
          <w:szCs w:val="22"/>
          <w:lang w:val="en-US"/>
        </w:rPr>
        <w:t>Ferrannini</w:t>
      </w:r>
      <w:proofErr w:type="spellEnd"/>
      <w:r w:rsidRPr="007C647D">
        <w:rPr>
          <w:rFonts w:ascii="Calibri" w:hAnsi="Calibri" w:cs="Calibri"/>
          <w:bCs/>
          <w:sz w:val="22"/>
          <w:szCs w:val="22"/>
          <w:lang w:val="en-US"/>
        </w:rPr>
        <w:t xml:space="preserve"> E. The diabetes pandemic and associated infections: suggestions for clinical microbiology. Rev Med </w:t>
      </w:r>
      <w:proofErr w:type="spellStart"/>
      <w:r w:rsidRPr="007C647D">
        <w:rPr>
          <w:rFonts w:ascii="Calibri" w:hAnsi="Calibri" w:cs="Calibri"/>
          <w:bCs/>
          <w:sz w:val="22"/>
          <w:szCs w:val="22"/>
          <w:lang w:val="en-US"/>
        </w:rPr>
        <w:t>Microbiol</w:t>
      </w:r>
      <w:proofErr w:type="spellEnd"/>
      <w:r w:rsidRPr="007C647D">
        <w:rPr>
          <w:rFonts w:ascii="Calibri" w:hAnsi="Calibri" w:cs="Calibri"/>
          <w:bCs/>
          <w:sz w:val="22"/>
          <w:szCs w:val="22"/>
          <w:lang w:val="en-US"/>
        </w:rPr>
        <w:t xml:space="preserve">. 2019;30:1-17. </w:t>
      </w:r>
      <w:proofErr w:type="spellStart"/>
      <w:r w:rsidRPr="007C647D">
        <w:rPr>
          <w:rFonts w:ascii="Calibri" w:hAnsi="Calibri" w:cs="Calibri"/>
          <w:bCs/>
          <w:sz w:val="22"/>
          <w:szCs w:val="22"/>
          <w:lang w:val="en-US"/>
        </w:rPr>
        <w:t>doi</w:t>
      </w:r>
      <w:proofErr w:type="spellEnd"/>
      <w:r w:rsidRPr="007C647D">
        <w:rPr>
          <w:rFonts w:ascii="Calibri" w:hAnsi="Calibri" w:cs="Calibri"/>
          <w:bCs/>
          <w:sz w:val="22"/>
          <w:szCs w:val="22"/>
          <w:lang w:val="en-US"/>
        </w:rPr>
        <w:t>: 10.1097/MRM.0000000000000155.</w:t>
      </w:r>
    </w:p>
    <w:p w14:paraId="198F5A4B"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Broccolo F, Drago F, </w:t>
      </w:r>
      <w:proofErr w:type="spellStart"/>
      <w:r w:rsidRPr="007C647D">
        <w:rPr>
          <w:rFonts w:ascii="Calibri" w:hAnsi="Calibri" w:cs="Calibri"/>
          <w:bCs/>
          <w:sz w:val="22"/>
          <w:szCs w:val="22"/>
          <w:lang w:val="en-US"/>
        </w:rPr>
        <w:t>Ciccarese</w:t>
      </w:r>
      <w:proofErr w:type="spellEnd"/>
      <w:r w:rsidRPr="007C647D">
        <w:rPr>
          <w:rFonts w:ascii="Calibri" w:hAnsi="Calibri" w:cs="Calibri"/>
          <w:bCs/>
          <w:sz w:val="22"/>
          <w:szCs w:val="22"/>
          <w:lang w:val="en-US"/>
        </w:rPr>
        <w:t xml:space="preserve"> G, </w:t>
      </w:r>
      <w:proofErr w:type="spellStart"/>
      <w:r w:rsidRPr="007C647D">
        <w:rPr>
          <w:rFonts w:ascii="Calibri" w:hAnsi="Calibri" w:cs="Calibri"/>
          <w:bCs/>
          <w:sz w:val="22"/>
          <w:szCs w:val="22"/>
          <w:lang w:val="en-US"/>
        </w:rPr>
        <w:t>Genoni</w:t>
      </w:r>
      <w:proofErr w:type="spellEnd"/>
      <w:r w:rsidRPr="007C647D">
        <w:rPr>
          <w:rFonts w:ascii="Calibri" w:hAnsi="Calibri" w:cs="Calibri"/>
          <w:bCs/>
          <w:sz w:val="22"/>
          <w:szCs w:val="22"/>
          <w:lang w:val="en-US"/>
        </w:rPr>
        <w:t xml:space="preserve"> A, Porro A, Parodi A, Chumakov K, Toniolo A. Possible long-term sequelae in hand, foot, and mouth disease caused by Coxsackievirus A6. J Am </w:t>
      </w:r>
      <w:proofErr w:type="spellStart"/>
      <w:r w:rsidRPr="007C647D">
        <w:rPr>
          <w:rFonts w:ascii="Calibri" w:hAnsi="Calibri" w:cs="Calibri"/>
          <w:bCs/>
          <w:sz w:val="22"/>
          <w:szCs w:val="22"/>
          <w:lang w:val="en-US"/>
        </w:rPr>
        <w:t>Acad</w:t>
      </w:r>
      <w:proofErr w:type="spellEnd"/>
      <w:r w:rsidRPr="007C647D">
        <w:rPr>
          <w:rFonts w:ascii="Calibri" w:hAnsi="Calibri" w:cs="Calibri"/>
          <w:bCs/>
          <w:sz w:val="22"/>
          <w:szCs w:val="22"/>
          <w:lang w:val="en-US"/>
        </w:rPr>
        <w:t xml:space="preserve"> Dermatol. 2019;80:804-806. </w:t>
      </w:r>
      <w:proofErr w:type="spellStart"/>
      <w:r w:rsidRPr="007C647D">
        <w:rPr>
          <w:rFonts w:ascii="Calibri" w:hAnsi="Calibri" w:cs="Calibri"/>
          <w:bCs/>
          <w:sz w:val="22"/>
          <w:szCs w:val="22"/>
          <w:lang w:val="en-US"/>
        </w:rPr>
        <w:t>doi</w:t>
      </w:r>
      <w:proofErr w:type="spellEnd"/>
      <w:r w:rsidRPr="007C647D">
        <w:rPr>
          <w:rFonts w:ascii="Calibri" w:hAnsi="Calibri" w:cs="Calibri"/>
          <w:bCs/>
          <w:sz w:val="22"/>
          <w:szCs w:val="22"/>
          <w:lang w:val="en-US"/>
        </w:rPr>
        <w:t>: 10.1016/j.jaad.2018.08.034.</w:t>
      </w:r>
    </w:p>
    <w:p w14:paraId="399914F9"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Broccolo F, Drago F, </w:t>
      </w:r>
      <w:proofErr w:type="spellStart"/>
      <w:r w:rsidRPr="007C647D">
        <w:rPr>
          <w:rFonts w:ascii="Calibri" w:hAnsi="Calibri" w:cs="Calibri"/>
          <w:bCs/>
          <w:sz w:val="22"/>
          <w:szCs w:val="22"/>
          <w:lang w:val="en-US"/>
        </w:rPr>
        <w:t>Ciccarese</w:t>
      </w:r>
      <w:proofErr w:type="spellEnd"/>
      <w:r w:rsidRPr="007C647D">
        <w:rPr>
          <w:rFonts w:ascii="Calibri" w:hAnsi="Calibri" w:cs="Calibri"/>
          <w:bCs/>
          <w:sz w:val="22"/>
          <w:szCs w:val="22"/>
          <w:lang w:val="en-US"/>
        </w:rPr>
        <w:t xml:space="preserve"> G, </w:t>
      </w:r>
      <w:proofErr w:type="spellStart"/>
      <w:r w:rsidRPr="007C647D">
        <w:rPr>
          <w:rFonts w:ascii="Calibri" w:hAnsi="Calibri" w:cs="Calibri"/>
          <w:bCs/>
          <w:sz w:val="22"/>
          <w:szCs w:val="22"/>
          <w:lang w:val="en-US"/>
        </w:rPr>
        <w:t>Genoni</w:t>
      </w:r>
      <w:proofErr w:type="spellEnd"/>
      <w:r w:rsidRPr="007C647D">
        <w:rPr>
          <w:rFonts w:ascii="Calibri" w:hAnsi="Calibri" w:cs="Calibri"/>
          <w:bCs/>
          <w:sz w:val="22"/>
          <w:szCs w:val="22"/>
          <w:lang w:val="en-US"/>
        </w:rPr>
        <w:t xml:space="preserve"> A, </w:t>
      </w:r>
      <w:proofErr w:type="spellStart"/>
      <w:r w:rsidRPr="007C647D">
        <w:rPr>
          <w:rFonts w:ascii="Calibri" w:hAnsi="Calibri" w:cs="Calibri"/>
          <w:bCs/>
          <w:sz w:val="22"/>
          <w:szCs w:val="22"/>
          <w:lang w:val="en-US"/>
        </w:rPr>
        <w:t>Puggioni</w:t>
      </w:r>
      <w:proofErr w:type="spellEnd"/>
      <w:r w:rsidRPr="007C647D">
        <w:rPr>
          <w:rFonts w:ascii="Calibri" w:hAnsi="Calibri" w:cs="Calibri"/>
          <w:bCs/>
          <w:sz w:val="22"/>
          <w:szCs w:val="22"/>
          <w:lang w:val="en-US"/>
        </w:rPr>
        <w:t xml:space="preserve"> A, Rosa GM, Parodi A, Manukyan H, </w:t>
      </w:r>
      <w:proofErr w:type="spellStart"/>
      <w:r w:rsidRPr="007C647D">
        <w:rPr>
          <w:rFonts w:ascii="Calibri" w:hAnsi="Calibri" w:cs="Calibri"/>
          <w:bCs/>
          <w:sz w:val="22"/>
          <w:szCs w:val="22"/>
          <w:lang w:val="en-US"/>
        </w:rPr>
        <w:t>Laassri</w:t>
      </w:r>
      <w:proofErr w:type="spellEnd"/>
      <w:r w:rsidRPr="007C647D">
        <w:rPr>
          <w:rFonts w:ascii="Calibri" w:hAnsi="Calibri" w:cs="Calibri"/>
          <w:bCs/>
          <w:sz w:val="22"/>
          <w:szCs w:val="22"/>
          <w:lang w:val="en-US"/>
        </w:rPr>
        <w:t xml:space="preserve"> M, Chumakov K, Toniolo A. Severe atypical hand-foot-and-mouth disease in adults due to coxsackievirus A6: Clinical presentation and phylogenesis of CV-A6 strains. J Clin </w:t>
      </w:r>
      <w:proofErr w:type="spellStart"/>
      <w:r w:rsidRPr="007C647D">
        <w:rPr>
          <w:rFonts w:ascii="Calibri" w:hAnsi="Calibri" w:cs="Calibri"/>
          <w:bCs/>
          <w:sz w:val="22"/>
          <w:szCs w:val="22"/>
          <w:lang w:val="en-US"/>
        </w:rPr>
        <w:t>Virol</w:t>
      </w:r>
      <w:proofErr w:type="spellEnd"/>
      <w:r w:rsidRPr="007C647D">
        <w:rPr>
          <w:rFonts w:ascii="Calibri" w:hAnsi="Calibri" w:cs="Calibri"/>
          <w:bCs/>
          <w:sz w:val="22"/>
          <w:szCs w:val="22"/>
          <w:lang w:val="en-US"/>
        </w:rPr>
        <w:t xml:space="preserve">. 2019;110:1-6. </w:t>
      </w:r>
      <w:proofErr w:type="spellStart"/>
      <w:r w:rsidRPr="007C647D">
        <w:rPr>
          <w:rFonts w:ascii="Calibri" w:hAnsi="Calibri" w:cs="Calibri"/>
          <w:bCs/>
          <w:sz w:val="22"/>
          <w:szCs w:val="22"/>
          <w:lang w:val="en-US"/>
        </w:rPr>
        <w:t>doi</w:t>
      </w:r>
      <w:proofErr w:type="spellEnd"/>
      <w:r w:rsidRPr="007C647D">
        <w:rPr>
          <w:rFonts w:ascii="Calibri" w:hAnsi="Calibri" w:cs="Calibri"/>
          <w:bCs/>
          <w:sz w:val="22"/>
          <w:szCs w:val="22"/>
          <w:lang w:val="en-US"/>
        </w:rPr>
        <w:t>: 10.1016/j.jcv.2018.11.003.</w:t>
      </w:r>
    </w:p>
    <w:p w14:paraId="0C01F9F4"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Broccolo F, </w:t>
      </w:r>
      <w:proofErr w:type="spellStart"/>
      <w:r w:rsidRPr="007C647D">
        <w:rPr>
          <w:rFonts w:ascii="Calibri" w:hAnsi="Calibri" w:cs="Calibri"/>
          <w:bCs/>
          <w:sz w:val="22"/>
          <w:szCs w:val="22"/>
          <w:lang w:val="en-US"/>
        </w:rPr>
        <w:t>Ciccarese</w:t>
      </w:r>
      <w:proofErr w:type="spellEnd"/>
      <w:r w:rsidRPr="007C647D">
        <w:rPr>
          <w:rFonts w:ascii="Calibri" w:hAnsi="Calibri" w:cs="Calibri"/>
          <w:bCs/>
          <w:sz w:val="22"/>
          <w:szCs w:val="22"/>
          <w:lang w:val="en-US"/>
        </w:rPr>
        <w:t xml:space="preserve"> G, Rossi A, Anselmi L, Drago F, Toniolo A. Human papillomavirus (HPV) and Epstein-Barr virus (EBV) in keratinizing versus non- keratinizing squamous cell carcinoma of the oropharynx. Infect Agent Cancer. 2018;13:32-36. </w:t>
      </w:r>
      <w:proofErr w:type="spellStart"/>
      <w:r w:rsidRPr="007C647D">
        <w:rPr>
          <w:rFonts w:ascii="Calibri" w:hAnsi="Calibri" w:cs="Calibri"/>
          <w:bCs/>
          <w:sz w:val="22"/>
          <w:szCs w:val="22"/>
          <w:lang w:val="en-US"/>
        </w:rPr>
        <w:t>doi</w:t>
      </w:r>
      <w:proofErr w:type="spellEnd"/>
      <w:r w:rsidRPr="007C647D">
        <w:rPr>
          <w:rFonts w:ascii="Calibri" w:hAnsi="Calibri" w:cs="Calibri"/>
          <w:bCs/>
          <w:sz w:val="22"/>
          <w:szCs w:val="22"/>
          <w:lang w:val="en-US"/>
        </w:rPr>
        <w:t>: 10.1186/s13027-018-0205-6.</w:t>
      </w:r>
    </w:p>
    <w:p w14:paraId="58BFC8E5" w14:textId="70B25190"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Oikarinen M, Laiho JE, Oikarinen S, Richardson SJ, </w:t>
      </w:r>
      <w:proofErr w:type="spellStart"/>
      <w:r w:rsidRPr="007C647D">
        <w:rPr>
          <w:rFonts w:ascii="Calibri" w:hAnsi="Calibri" w:cs="Calibri"/>
          <w:bCs/>
          <w:sz w:val="22"/>
          <w:szCs w:val="22"/>
          <w:lang w:val="en-US"/>
        </w:rPr>
        <w:t>Kusmartseva</w:t>
      </w:r>
      <w:proofErr w:type="spellEnd"/>
      <w:r w:rsidRPr="007C647D">
        <w:rPr>
          <w:rFonts w:ascii="Calibri" w:hAnsi="Calibri" w:cs="Calibri"/>
          <w:bCs/>
          <w:sz w:val="22"/>
          <w:szCs w:val="22"/>
          <w:lang w:val="en-US"/>
        </w:rPr>
        <w:t xml:space="preserve"> I, Campbell-Thompson M, Morgan NM, Pugliese A, Tauriainen S, Toniolo A, </w:t>
      </w:r>
      <w:proofErr w:type="spellStart"/>
      <w:r w:rsidRPr="007C647D">
        <w:rPr>
          <w:rFonts w:ascii="Calibri" w:hAnsi="Calibri" w:cs="Calibri"/>
          <w:bCs/>
          <w:sz w:val="22"/>
          <w:szCs w:val="22"/>
          <w:lang w:val="en-US"/>
        </w:rPr>
        <w:t>Hyoty</w:t>
      </w:r>
      <w:proofErr w:type="spellEnd"/>
      <w:r w:rsidRPr="007C647D">
        <w:rPr>
          <w:rFonts w:ascii="Calibri" w:hAnsi="Calibri" w:cs="Calibri"/>
          <w:bCs/>
          <w:sz w:val="22"/>
          <w:szCs w:val="22"/>
          <w:lang w:val="en-US"/>
        </w:rPr>
        <w:t xml:space="preserve"> H. Detection of enterovirus protein and RNA in multiple tissues from </w:t>
      </w:r>
      <w:proofErr w:type="spellStart"/>
      <w:r w:rsidRPr="007C647D">
        <w:rPr>
          <w:rFonts w:ascii="Calibri" w:hAnsi="Calibri" w:cs="Calibri"/>
          <w:bCs/>
          <w:sz w:val="22"/>
          <w:szCs w:val="22"/>
          <w:lang w:val="en-US"/>
        </w:rPr>
        <w:t>nPOD</w:t>
      </w:r>
      <w:proofErr w:type="spellEnd"/>
      <w:r w:rsidRPr="007C647D">
        <w:rPr>
          <w:rFonts w:ascii="Calibri" w:hAnsi="Calibri" w:cs="Calibri"/>
          <w:bCs/>
          <w:sz w:val="22"/>
          <w:szCs w:val="22"/>
          <w:lang w:val="en-US"/>
        </w:rPr>
        <w:t xml:space="preserve"> organ donors with type 1 diabetes. </w:t>
      </w:r>
      <w:proofErr w:type="spellStart"/>
      <w:r w:rsidRPr="007C647D">
        <w:rPr>
          <w:rFonts w:ascii="Calibri" w:hAnsi="Calibri" w:cs="Calibri"/>
          <w:bCs/>
          <w:sz w:val="22"/>
          <w:szCs w:val="22"/>
          <w:lang w:val="en-US"/>
        </w:rPr>
        <w:t>bioRxiv</w:t>
      </w:r>
      <w:proofErr w:type="spellEnd"/>
      <w:r w:rsidRPr="007C647D">
        <w:rPr>
          <w:rFonts w:ascii="Calibri" w:hAnsi="Calibri" w:cs="Calibri"/>
          <w:bCs/>
          <w:sz w:val="22"/>
          <w:szCs w:val="22"/>
          <w:lang w:val="en-US"/>
        </w:rPr>
        <w:t xml:space="preserve"> 459347; 2018;doi: </w:t>
      </w:r>
      <w:hyperlink r:id="rId16" w:history="1">
        <w:r w:rsidR="007C647D" w:rsidRPr="008A79A2">
          <w:rPr>
            <w:rStyle w:val="Collegamentoipertestuale"/>
            <w:rFonts w:ascii="Calibri" w:hAnsi="Calibri" w:cs="Calibri"/>
            <w:bCs/>
            <w:sz w:val="22"/>
            <w:szCs w:val="22"/>
            <w:lang w:val="en-US"/>
          </w:rPr>
          <w:t>https://doi.org/10.1101/459347</w:t>
        </w:r>
      </w:hyperlink>
      <w:r w:rsidRPr="007C647D">
        <w:rPr>
          <w:rFonts w:ascii="Calibri" w:hAnsi="Calibri" w:cs="Calibri"/>
          <w:bCs/>
          <w:sz w:val="22"/>
          <w:szCs w:val="22"/>
          <w:lang w:val="en-US"/>
        </w:rPr>
        <w:t>.</w:t>
      </w:r>
    </w:p>
    <w:p w14:paraId="63A6CD2D"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rPr>
      </w:pPr>
      <w:r w:rsidRPr="007C647D">
        <w:rPr>
          <w:rFonts w:ascii="Calibri" w:hAnsi="Calibri" w:cs="Calibri"/>
          <w:bCs/>
          <w:sz w:val="22"/>
          <w:szCs w:val="22"/>
        </w:rPr>
        <w:t xml:space="preserve">Federico G, Genoni A, Puggioni A, Saba A, Gallo D, Randazzo E, Salvatoni A, Toniolo A. </w:t>
      </w:r>
      <w:proofErr w:type="spellStart"/>
      <w:r w:rsidRPr="007C647D">
        <w:rPr>
          <w:rFonts w:ascii="Calibri" w:hAnsi="Calibri" w:cs="Calibri"/>
          <w:bCs/>
          <w:sz w:val="22"/>
          <w:szCs w:val="22"/>
        </w:rPr>
        <w:t>Vitamin</w:t>
      </w:r>
      <w:proofErr w:type="spellEnd"/>
      <w:r w:rsidRPr="007C647D">
        <w:rPr>
          <w:rFonts w:ascii="Calibri" w:hAnsi="Calibri" w:cs="Calibri"/>
          <w:bCs/>
          <w:sz w:val="22"/>
          <w:szCs w:val="22"/>
        </w:rPr>
        <w:t xml:space="preserve"> D status, enterovirus </w:t>
      </w:r>
      <w:proofErr w:type="spellStart"/>
      <w:r w:rsidRPr="007C647D">
        <w:rPr>
          <w:rFonts w:ascii="Calibri" w:hAnsi="Calibri" w:cs="Calibri"/>
          <w:bCs/>
          <w:sz w:val="22"/>
          <w:szCs w:val="22"/>
        </w:rPr>
        <w:t>infection</w:t>
      </w:r>
      <w:proofErr w:type="spellEnd"/>
      <w:r w:rsidRPr="007C647D">
        <w:rPr>
          <w:rFonts w:ascii="Calibri" w:hAnsi="Calibri" w:cs="Calibri"/>
          <w:bCs/>
          <w:sz w:val="22"/>
          <w:szCs w:val="22"/>
        </w:rPr>
        <w:t xml:space="preserve">, and </w:t>
      </w:r>
      <w:proofErr w:type="spellStart"/>
      <w:r w:rsidRPr="007C647D">
        <w:rPr>
          <w:rFonts w:ascii="Calibri" w:hAnsi="Calibri" w:cs="Calibri"/>
          <w:bCs/>
          <w:sz w:val="22"/>
          <w:szCs w:val="22"/>
        </w:rPr>
        <w:t>type</w:t>
      </w:r>
      <w:proofErr w:type="spellEnd"/>
      <w:r w:rsidRPr="007C647D">
        <w:rPr>
          <w:rFonts w:ascii="Calibri" w:hAnsi="Calibri" w:cs="Calibri"/>
          <w:bCs/>
          <w:sz w:val="22"/>
          <w:szCs w:val="22"/>
        </w:rPr>
        <w:t xml:space="preserve"> 1 </w:t>
      </w:r>
      <w:proofErr w:type="spellStart"/>
      <w:r w:rsidRPr="007C647D">
        <w:rPr>
          <w:rFonts w:ascii="Calibri" w:hAnsi="Calibri" w:cs="Calibri"/>
          <w:bCs/>
          <w:sz w:val="22"/>
          <w:szCs w:val="22"/>
        </w:rPr>
        <w:t>diabetes</w:t>
      </w:r>
      <w:proofErr w:type="spellEnd"/>
      <w:r w:rsidRPr="007C647D">
        <w:rPr>
          <w:rFonts w:ascii="Calibri" w:hAnsi="Calibri" w:cs="Calibri"/>
          <w:bCs/>
          <w:sz w:val="22"/>
          <w:szCs w:val="22"/>
        </w:rPr>
        <w:t xml:space="preserve"> in </w:t>
      </w:r>
      <w:proofErr w:type="spellStart"/>
      <w:r w:rsidRPr="007C647D">
        <w:rPr>
          <w:rFonts w:ascii="Calibri" w:hAnsi="Calibri" w:cs="Calibri"/>
          <w:bCs/>
          <w:sz w:val="22"/>
          <w:szCs w:val="22"/>
        </w:rPr>
        <w:t>Italian</w:t>
      </w:r>
      <w:proofErr w:type="spellEnd"/>
      <w:r w:rsidRPr="007C647D">
        <w:rPr>
          <w:rFonts w:ascii="Calibri" w:hAnsi="Calibri" w:cs="Calibri"/>
          <w:bCs/>
          <w:sz w:val="22"/>
          <w:szCs w:val="22"/>
        </w:rPr>
        <w:t xml:space="preserve"> </w:t>
      </w:r>
      <w:proofErr w:type="spellStart"/>
      <w:r w:rsidRPr="007C647D">
        <w:rPr>
          <w:rFonts w:ascii="Calibri" w:hAnsi="Calibri" w:cs="Calibri"/>
          <w:bCs/>
          <w:sz w:val="22"/>
          <w:szCs w:val="22"/>
        </w:rPr>
        <w:t>children</w:t>
      </w:r>
      <w:proofErr w:type="spellEnd"/>
      <w:r w:rsidRPr="007C647D">
        <w:rPr>
          <w:rFonts w:ascii="Calibri" w:hAnsi="Calibri" w:cs="Calibri"/>
          <w:bCs/>
          <w:sz w:val="22"/>
          <w:szCs w:val="22"/>
        </w:rPr>
        <w:t>/</w:t>
      </w:r>
      <w:proofErr w:type="spellStart"/>
      <w:r w:rsidRPr="007C647D">
        <w:rPr>
          <w:rFonts w:ascii="Calibri" w:hAnsi="Calibri" w:cs="Calibri"/>
          <w:bCs/>
          <w:sz w:val="22"/>
          <w:szCs w:val="22"/>
        </w:rPr>
        <w:t>adolescents</w:t>
      </w:r>
      <w:proofErr w:type="spellEnd"/>
      <w:r w:rsidRPr="007C647D">
        <w:rPr>
          <w:rFonts w:ascii="Calibri" w:hAnsi="Calibri" w:cs="Calibri"/>
          <w:bCs/>
          <w:sz w:val="22"/>
          <w:szCs w:val="22"/>
        </w:rPr>
        <w:t xml:space="preserve">. </w:t>
      </w:r>
      <w:proofErr w:type="spellStart"/>
      <w:r w:rsidRPr="007C647D">
        <w:rPr>
          <w:rFonts w:ascii="Calibri" w:hAnsi="Calibri" w:cs="Calibri"/>
          <w:bCs/>
          <w:sz w:val="22"/>
          <w:szCs w:val="22"/>
        </w:rPr>
        <w:t>Pediatr</w:t>
      </w:r>
      <w:proofErr w:type="spellEnd"/>
      <w:r w:rsidRPr="007C647D">
        <w:rPr>
          <w:rFonts w:ascii="Calibri" w:hAnsi="Calibri" w:cs="Calibri"/>
          <w:bCs/>
          <w:sz w:val="22"/>
          <w:szCs w:val="22"/>
        </w:rPr>
        <w:t xml:space="preserve"> </w:t>
      </w:r>
      <w:proofErr w:type="spellStart"/>
      <w:r w:rsidRPr="007C647D">
        <w:rPr>
          <w:rFonts w:ascii="Calibri" w:hAnsi="Calibri" w:cs="Calibri"/>
          <w:bCs/>
          <w:sz w:val="22"/>
          <w:szCs w:val="22"/>
        </w:rPr>
        <w:t>Diabetes</w:t>
      </w:r>
      <w:proofErr w:type="spellEnd"/>
      <w:r w:rsidRPr="007C647D">
        <w:rPr>
          <w:rFonts w:ascii="Calibri" w:hAnsi="Calibri" w:cs="Calibri"/>
          <w:bCs/>
          <w:sz w:val="22"/>
          <w:szCs w:val="22"/>
        </w:rPr>
        <w:t xml:space="preserve">. 2018, 22. </w:t>
      </w:r>
      <w:proofErr w:type="spellStart"/>
      <w:r w:rsidRPr="007C647D">
        <w:rPr>
          <w:rFonts w:ascii="Calibri" w:hAnsi="Calibri" w:cs="Calibri"/>
          <w:bCs/>
          <w:sz w:val="22"/>
          <w:szCs w:val="22"/>
        </w:rPr>
        <w:t>doi</w:t>
      </w:r>
      <w:proofErr w:type="spellEnd"/>
      <w:r w:rsidRPr="007C647D">
        <w:rPr>
          <w:rFonts w:ascii="Calibri" w:hAnsi="Calibri" w:cs="Calibri"/>
          <w:bCs/>
          <w:sz w:val="22"/>
          <w:szCs w:val="22"/>
        </w:rPr>
        <w:t>: 10.1111/pedi.12673.</w:t>
      </w:r>
    </w:p>
    <w:p w14:paraId="18C72A15"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rPr>
      </w:pPr>
      <w:r w:rsidRPr="007C647D">
        <w:rPr>
          <w:rFonts w:ascii="Calibri" w:hAnsi="Calibri" w:cs="Calibri"/>
          <w:bCs/>
          <w:sz w:val="22"/>
          <w:szCs w:val="22"/>
        </w:rPr>
        <w:lastRenderedPageBreak/>
        <w:t xml:space="preserve">Piantanida E, Gallo D, Veronesi G, Dozio E, Trotti E, Lai A, Ippolito S, Sabatino J, Tanda ML, Toniolo A, Ferrario M, </w:t>
      </w:r>
      <w:proofErr w:type="spellStart"/>
      <w:r w:rsidRPr="007C647D">
        <w:rPr>
          <w:rFonts w:ascii="Calibri" w:hAnsi="Calibri" w:cs="Calibri"/>
          <w:bCs/>
          <w:sz w:val="22"/>
          <w:szCs w:val="22"/>
        </w:rPr>
        <w:t>Bartalena</w:t>
      </w:r>
      <w:proofErr w:type="spellEnd"/>
      <w:r w:rsidRPr="007C647D">
        <w:rPr>
          <w:rFonts w:ascii="Calibri" w:hAnsi="Calibri" w:cs="Calibri"/>
          <w:bCs/>
          <w:sz w:val="22"/>
          <w:szCs w:val="22"/>
        </w:rPr>
        <w:t xml:space="preserve"> L. </w:t>
      </w:r>
      <w:proofErr w:type="spellStart"/>
      <w:r w:rsidRPr="007C647D">
        <w:rPr>
          <w:rFonts w:ascii="Calibri" w:hAnsi="Calibri" w:cs="Calibri"/>
          <w:bCs/>
          <w:sz w:val="22"/>
          <w:szCs w:val="22"/>
        </w:rPr>
        <w:t>Cardiometabolic</w:t>
      </w:r>
      <w:proofErr w:type="spellEnd"/>
      <w:r w:rsidRPr="007C647D">
        <w:rPr>
          <w:rFonts w:ascii="Calibri" w:hAnsi="Calibri" w:cs="Calibri"/>
          <w:bCs/>
          <w:sz w:val="22"/>
          <w:szCs w:val="22"/>
        </w:rPr>
        <w:t xml:space="preserve"> </w:t>
      </w:r>
      <w:proofErr w:type="spellStart"/>
      <w:r w:rsidRPr="007C647D">
        <w:rPr>
          <w:rFonts w:ascii="Calibri" w:hAnsi="Calibri" w:cs="Calibri"/>
          <w:bCs/>
          <w:sz w:val="22"/>
          <w:szCs w:val="22"/>
        </w:rPr>
        <w:t>healthy</w:t>
      </w:r>
      <w:proofErr w:type="spellEnd"/>
      <w:r w:rsidRPr="007C647D">
        <w:rPr>
          <w:rFonts w:ascii="Calibri" w:hAnsi="Calibri" w:cs="Calibri"/>
          <w:bCs/>
          <w:sz w:val="22"/>
          <w:szCs w:val="22"/>
        </w:rPr>
        <w:t xml:space="preserve"> and </w:t>
      </w:r>
      <w:proofErr w:type="spellStart"/>
      <w:r w:rsidRPr="007C647D">
        <w:rPr>
          <w:rFonts w:ascii="Calibri" w:hAnsi="Calibri" w:cs="Calibri"/>
          <w:bCs/>
          <w:sz w:val="22"/>
          <w:szCs w:val="22"/>
        </w:rPr>
        <w:t>unhealthy</w:t>
      </w:r>
      <w:proofErr w:type="spellEnd"/>
      <w:r w:rsidRPr="007C647D">
        <w:rPr>
          <w:rFonts w:ascii="Calibri" w:hAnsi="Calibri" w:cs="Calibri"/>
          <w:bCs/>
          <w:sz w:val="22"/>
          <w:szCs w:val="22"/>
        </w:rPr>
        <w:t xml:space="preserve"> </w:t>
      </w:r>
      <w:proofErr w:type="spellStart"/>
      <w:r w:rsidRPr="007C647D">
        <w:rPr>
          <w:rFonts w:ascii="Calibri" w:hAnsi="Calibri" w:cs="Calibri"/>
          <w:bCs/>
          <w:sz w:val="22"/>
          <w:szCs w:val="22"/>
        </w:rPr>
        <w:t>obesity</w:t>
      </w:r>
      <w:proofErr w:type="spellEnd"/>
      <w:r w:rsidRPr="007C647D">
        <w:rPr>
          <w:rFonts w:ascii="Calibri" w:hAnsi="Calibri" w:cs="Calibri"/>
          <w:bCs/>
          <w:sz w:val="22"/>
          <w:szCs w:val="22"/>
        </w:rPr>
        <w:t xml:space="preserve">: </w:t>
      </w:r>
      <w:proofErr w:type="spellStart"/>
      <w:r w:rsidRPr="007C647D">
        <w:rPr>
          <w:rFonts w:ascii="Calibri" w:hAnsi="Calibri" w:cs="Calibri"/>
          <w:bCs/>
          <w:sz w:val="22"/>
          <w:szCs w:val="22"/>
        </w:rPr>
        <w:t>does</w:t>
      </w:r>
      <w:proofErr w:type="spellEnd"/>
      <w:r w:rsidRPr="007C647D">
        <w:rPr>
          <w:rFonts w:ascii="Calibri" w:hAnsi="Calibri" w:cs="Calibri"/>
          <w:bCs/>
          <w:sz w:val="22"/>
          <w:szCs w:val="22"/>
        </w:rPr>
        <w:t xml:space="preserve"> </w:t>
      </w:r>
      <w:proofErr w:type="spellStart"/>
      <w:r w:rsidRPr="007C647D">
        <w:rPr>
          <w:rFonts w:ascii="Calibri" w:hAnsi="Calibri" w:cs="Calibri"/>
          <w:bCs/>
          <w:sz w:val="22"/>
          <w:szCs w:val="22"/>
        </w:rPr>
        <w:t>vitamin</w:t>
      </w:r>
      <w:proofErr w:type="spellEnd"/>
      <w:r w:rsidRPr="007C647D">
        <w:rPr>
          <w:rFonts w:ascii="Calibri" w:hAnsi="Calibri" w:cs="Calibri"/>
          <w:bCs/>
          <w:sz w:val="22"/>
          <w:szCs w:val="22"/>
        </w:rPr>
        <w:t xml:space="preserve"> D play a </w:t>
      </w:r>
      <w:proofErr w:type="spellStart"/>
      <w:r w:rsidRPr="007C647D">
        <w:rPr>
          <w:rFonts w:ascii="Calibri" w:hAnsi="Calibri" w:cs="Calibri"/>
          <w:bCs/>
          <w:sz w:val="22"/>
          <w:szCs w:val="22"/>
        </w:rPr>
        <w:t>role</w:t>
      </w:r>
      <w:proofErr w:type="spellEnd"/>
      <w:r w:rsidRPr="007C647D">
        <w:rPr>
          <w:rFonts w:ascii="Calibri" w:hAnsi="Calibri" w:cs="Calibri"/>
          <w:bCs/>
          <w:sz w:val="22"/>
          <w:szCs w:val="22"/>
        </w:rPr>
        <w:t xml:space="preserve">? </w:t>
      </w:r>
      <w:proofErr w:type="spellStart"/>
      <w:r w:rsidRPr="007C647D">
        <w:rPr>
          <w:rFonts w:ascii="Calibri" w:hAnsi="Calibri" w:cs="Calibri"/>
          <w:bCs/>
          <w:sz w:val="22"/>
          <w:szCs w:val="22"/>
        </w:rPr>
        <w:t>Endocr</w:t>
      </w:r>
      <w:proofErr w:type="spellEnd"/>
      <w:r w:rsidRPr="007C647D">
        <w:rPr>
          <w:rFonts w:ascii="Calibri" w:hAnsi="Calibri" w:cs="Calibri"/>
          <w:bCs/>
          <w:sz w:val="22"/>
          <w:szCs w:val="22"/>
        </w:rPr>
        <w:t xml:space="preserve"> Connect. 2017;6:943-951. </w:t>
      </w:r>
      <w:proofErr w:type="spellStart"/>
      <w:r w:rsidRPr="007C647D">
        <w:rPr>
          <w:rFonts w:ascii="Calibri" w:hAnsi="Calibri" w:cs="Calibri"/>
          <w:bCs/>
          <w:sz w:val="22"/>
          <w:szCs w:val="22"/>
        </w:rPr>
        <w:t>doi</w:t>
      </w:r>
      <w:proofErr w:type="spellEnd"/>
      <w:r w:rsidRPr="007C647D">
        <w:rPr>
          <w:rFonts w:ascii="Calibri" w:hAnsi="Calibri" w:cs="Calibri"/>
          <w:bCs/>
          <w:sz w:val="22"/>
          <w:szCs w:val="22"/>
        </w:rPr>
        <w:t>: 10.1530/EC-17-0304.</w:t>
      </w:r>
    </w:p>
    <w:p w14:paraId="0705C9C9" w14:textId="4F16FE6F"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rPr>
      </w:pPr>
      <w:r w:rsidRPr="007C647D">
        <w:rPr>
          <w:rFonts w:ascii="Calibri" w:hAnsi="Calibri" w:cs="Calibri"/>
          <w:bCs/>
          <w:sz w:val="22"/>
          <w:szCs w:val="22"/>
          <w:lang w:val="en-US"/>
        </w:rPr>
        <w:t xml:space="preserve">Toniolo A, Leslie RD. Diabetes, the TYK2 Gene and the Interferon Response: In Search for Environmental Causes. </w:t>
      </w:r>
      <w:proofErr w:type="spellStart"/>
      <w:r w:rsidRPr="007C647D">
        <w:rPr>
          <w:rFonts w:ascii="Calibri" w:hAnsi="Calibri" w:cs="Calibri"/>
          <w:bCs/>
          <w:sz w:val="22"/>
          <w:szCs w:val="22"/>
          <w:lang w:val="en-US"/>
        </w:rPr>
        <w:t>EBioMedicine</w:t>
      </w:r>
      <w:proofErr w:type="spellEnd"/>
      <w:r w:rsidRPr="007C647D">
        <w:rPr>
          <w:rFonts w:ascii="Calibri" w:hAnsi="Calibri" w:cs="Calibri"/>
          <w:bCs/>
          <w:sz w:val="22"/>
          <w:szCs w:val="22"/>
          <w:lang w:val="en-US"/>
        </w:rPr>
        <w:t xml:space="preserve"> 2017; </w:t>
      </w:r>
      <w:hyperlink r:id="rId17" w:history="1">
        <w:r w:rsidR="007C647D" w:rsidRPr="008A79A2">
          <w:rPr>
            <w:rStyle w:val="Collegamentoipertestuale"/>
            <w:rFonts w:ascii="Calibri" w:hAnsi="Calibri" w:cs="Calibri"/>
            <w:bCs/>
            <w:sz w:val="22"/>
            <w:szCs w:val="22"/>
            <w:lang w:val="en-US"/>
          </w:rPr>
          <w:t>http://dx.doi.org/10.1016/j.ebiom.2017.09.003</w:t>
        </w:r>
      </w:hyperlink>
      <w:r w:rsidRPr="007C647D">
        <w:rPr>
          <w:rFonts w:ascii="Calibri" w:hAnsi="Calibri" w:cs="Calibri"/>
          <w:bCs/>
          <w:sz w:val="22"/>
          <w:szCs w:val="22"/>
          <w:lang w:val="en-US"/>
        </w:rPr>
        <w:t>.</w:t>
      </w:r>
    </w:p>
    <w:p w14:paraId="52A0A087"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rPr>
      </w:pPr>
      <w:r w:rsidRPr="007C647D">
        <w:rPr>
          <w:rFonts w:ascii="Calibri" w:hAnsi="Calibri" w:cs="Calibri"/>
          <w:bCs/>
          <w:sz w:val="22"/>
          <w:szCs w:val="22"/>
        </w:rPr>
        <w:t xml:space="preserve">Genoni A, Canducci F, Rossi A, Broccolo F, </w:t>
      </w:r>
      <w:proofErr w:type="spellStart"/>
      <w:r w:rsidRPr="007C647D">
        <w:rPr>
          <w:rFonts w:ascii="Calibri" w:hAnsi="Calibri" w:cs="Calibri"/>
          <w:bCs/>
          <w:sz w:val="22"/>
          <w:szCs w:val="22"/>
        </w:rPr>
        <w:t>Chumakov</w:t>
      </w:r>
      <w:proofErr w:type="spellEnd"/>
      <w:r w:rsidRPr="007C647D">
        <w:rPr>
          <w:rFonts w:ascii="Calibri" w:hAnsi="Calibri" w:cs="Calibri"/>
          <w:bCs/>
          <w:sz w:val="22"/>
          <w:szCs w:val="22"/>
        </w:rPr>
        <w:t xml:space="preserve"> K, Bono G, Salerno-Uriarte J, Salvatoni A, Pugliese A, Toniolo A. </w:t>
      </w:r>
      <w:proofErr w:type="spellStart"/>
      <w:r w:rsidRPr="007C647D">
        <w:rPr>
          <w:rFonts w:ascii="Calibri" w:hAnsi="Calibri" w:cs="Calibri"/>
          <w:bCs/>
          <w:sz w:val="22"/>
          <w:szCs w:val="22"/>
        </w:rPr>
        <w:t>Revealing</w:t>
      </w:r>
      <w:proofErr w:type="spellEnd"/>
      <w:r w:rsidRPr="007C647D">
        <w:rPr>
          <w:rFonts w:ascii="Calibri" w:hAnsi="Calibri" w:cs="Calibri"/>
          <w:bCs/>
          <w:sz w:val="22"/>
          <w:szCs w:val="22"/>
        </w:rPr>
        <w:t xml:space="preserve"> enterovirus </w:t>
      </w:r>
      <w:proofErr w:type="spellStart"/>
      <w:r w:rsidRPr="007C647D">
        <w:rPr>
          <w:rFonts w:ascii="Calibri" w:hAnsi="Calibri" w:cs="Calibri"/>
          <w:bCs/>
          <w:sz w:val="22"/>
          <w:szCs w:val="22"/>
        </w:rPr>
        <w:t>infection</w:t>
      </w:r>
      <w:proofErr w:type="spellEnd"/>
      <w:r w:rsidRPr="007C647D">
        <w:rPr>
          <w:rFonts w:ascii="Calibri" w:hAnsi="Calibri" w:cs="Calibri"/>
          <w:bCs/>
          <w:sz w:val="22"/>
          <w:szCs w:val="22"/>
        </w:rPr>
        <w:t xml:space="preserve"> in </w:t>
      </w:r>
      <w:proofErr w:type="spellStart"/>
      <w:r w:rsidRPr="007C647D">
        <w:rPr>
          <w:rFonts w:ascii="Calibri" w:hAnsi="Calibri" w:cs="Calibri"/>
          <w:bCs/>
          <w:sz w:val="22"/>
          <w:szCs w:val="22"/>
        </w:rPr>
        <w:t>chronic</w:t>
      </w:r>
      <w:proofErr w:type="spellEnd"/>
      <w:r w:rsidRPr="007C647D">
        <w:rPr>
          <w:rFonts w:ascii="Calibri" w:hAnsi="Calibri" w:cs="Calibri"/>
          <w:bCs/>
          <w:sz w:val="22"/>
          <w:szCs w:val="22"/>
        </w:rPr>
        <w:t xml:space="preserve"> human disorders: An </w:t>
      </w:r>
      <w:proofErr w:type="spellStart"/>
      <w:r w:rsidRPr="007C647D">
        <w:rPr>
          <w:rFonts w:ascii="Calibri" w:hAnsi="Calibri" w:cs="Calibri"/>
          <w:bCs/>
          <w:sz w:val="22"/>
          <w:szCs w:val="22"/>
        </w:rPr>
        <w:t>integrated</w:t>
      </w:r>
      <w:proofErr w:type="spellEnd"/>
      <w:r w:rsidRPr="007C647D">
        <w:rPr>
          <w:rFonts w:ascii="Calibri" w:hAnsi="Calibri" w:cs="Calibri"/>
          <w:bCs/>
          <w:sz w:val="22"/>
          <w:szCs w:val="22"/>
        </w:rPr>
        <w:t xml:space="preserve"> </w:t>
      </w:r>
      <w:proofErr w:type="spellStart"/>
      <w:r w:rsidRPr="007C647D">
        <w:rPr>
          <w:rFonts w:ascii="Calibri" w:hAnsi="Calibri" w:cs="Calibri"/>
          <w:bCs/>
          <w:sz w:val="22"/>
          <w:szCs w:val="22"/>
        </w:rPr>
        <w:t>diagnostic</w:t>
      </w:r>
      <w:proofErr w:type="spellEnd"/>
      <w:r w:rsidRPr="007C647D">
        <w:rPr>
          <w:rFonts w:ascii="Calibri" w:hAnsi="Calibri" w:cs="Calibri"/>
          <w:bCs/>
          <w:sz w:val="22"/>
          <w:szCs w:val="22"/>
        </w:rPr>
        <w:t xml:space="preserve"> </w:t>
      </w:r>
      <w:proofErr w:type="spellStart"/>
      <w:r w:rsidRPr="007C647D">
        <w:rPr>
          <w:rFonts w:ascii="Calibri" w:hAnsi="Calibri" w:cs="Calibri"/>
          <w:bCs/>
          <w:sz w:val="22"/>
          <w:szCs w:val="22"/>
        </w:rPr>
        <w:t>approach</w:t>
      </w:r>
      <w:proofErr w:type="spellEnd"/>
      <w:r w:rsidRPr="007C647D">
        <w:rPr>
          <w:rFonts w:ascii="Calibri" w:hAnsi="Calibri" w:cs="Calibri"/>
          <w:bCs/>
          <w:sz w:val="22"/>
          <w:szCs w:val="22"/>
        </w:rPr>
        <w:t xml:space="preserve">. Sci Rep. 2017;7(1):5013. </w:t>
      </w:r>
      <w:proofErr w:type="spellStart"/>
      <w:r w:rsidRPr="007C647D">
        <w:rPr>
          <w:rFonts w:ascii="Calibri" w:hAnsi="Calibri" w:cs="Calibri"/>
          <w:bCs/>
          <w:sz w:val="22"/>
          <w:szCs w:val="22"/>
        </w:rPr>
        <w:t>doi</w:t>
      </w:r>
      <w:proofErr w:type="spellEnd"/>
      <w:r w:rsidRPr="007C647D">
        <w:rPr>
          <w:rFonts w:ascii="Calibri" w:hAnsi="Calibri" w:cs="Calibri"/>
          <w:bCs/>
          <w:sz w:val="22"/>
          <w:szCs w:val="22"/>
        </w:rPr>
        <w:t>: 10.1038/s41598-017-04993-y.</w:t>
      </w:r>
    </w:p>
    <w:p w14:paraId="372C8019"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rPr>
        <w:t xml:space="preserve">Gallo D, Piantanida E, Veronesi G, Lai A, Sassi L, Lombardi V, Masiello E, Premoli P, Bianconi E, Cusini C, Rosetti S, Tanda ML, Toniolo A, Ferrario M, </w:t>
      </w:r>
      <w:proofErr w:type="spellStart"/>
      <w:r w:rsidRPr="007C647D">
        <w:rPr>
          <w:rFonts w:ascii="Calibri" w:hAnsi="Calibri" w:cs="Calibri"/>
          <w:bCs/>
          <w:sz w:val="22"/>
          <w:szCs w:val="22"/>
        </w:rPr>
        <w:t>Bartalena</w:t>
      </w:r>
      <w:proofErr w:type="spellEnd"/>
      <w:r w:rsidRPr="007C647D">
        <w:rPr>
          <w:rFonts w:ascii="Calibri" w:hAnsi="Calibri" w:cs="Calibri"/>
          <w:bCs/>
          <w:sz w:val="22"/>
          <w:szCs w:val="22"/>
        </w:rPr>
        <w:t xml:space="preserve"> L. </w:t>
      </w:r>
      <w:proofErr w:type="spellStart"/>
      <w:r w:rsidRPr="007C647D">
        <w:rPr>
          <w:rFonts w:ascii="Calibri" w:hAnsi="Calibri" w:cs="Calibri"/>
          <w:bCs/>
          <w:sz w:val="22"/>
          <w:szCs w:val="22"/>
        </w:rPr>
        <w:t>Physical</w:t>
      </w:r>
      <w:proofErr w:type="spellEnd"/>
      <w:r w:rsidRPr="007C647D">
        <w:rPr>
          <w:rFonts w:ascii="Calibri" w:hAnsi="Calibri" w:cs="Calibri"/>
          <w:bCs/>
          <w:sz w:val="22"/>
          <w:szCs w:val="22"/>
        </w:rPr>
        <w:t xml:space="preserve"> performance in </w:t>
      </w:r>
      <w:proofErr w:type="spellStart"/>
      <w:r w:rsidRPr="007C647D">
        <w:rPr>
          <w:rFonts w:ascii="Calibri" w:hAnsi="Calibri" w:cs="Calibri"/>
          <w:bCs/>
          <w:sz w:val="22"/>
          <w:szCs w:val="22"/>
        </w:rPr>
        <w:t>newly</w:t>
      </w:r>
      <w:proofErr w:type="spellEnd"/>
      <w:r w:rsidRPr="007C647D">
        <w:rPr>
          <w:rFonts w:ascii="Calibri" w:hAnsi="Calibri" w:cs="Calibri"/>
          <w:bCs/>
          <w:sz w:val="22"/>
          <w:szCs w:val="22"/>
        </w:rPr>
        <w:t xml:space="preserve"> </w:t>
      </w:r>
      <w:proofErr w:type="spellStart"/>
      <w:r w:rsidRPr="007C647D">
        <w:rPr>
          <w:rFonts w:ascii="Calibri" w:hAnsi="Calibri" w:cs="Calibri"/>
          <w:bCs/>
          <w:sz w:val="22"/>
          <w:szCs w:val="22"/>
        </w:rPr>
        <w:t>diagnosed</w:t>
      </w:r>
      <w:proofErr w:type="spellEnd"/>
      <w:r w:rsidRPr="007C647D">
        <w:rPr>
          <w:rFonts w:ascii="Calibri" w:hAnsi="Calibri" w:cs="Calibri"/>
          <w:bCs/>
          <w:sz w:val="22"/>
          <w:szCs w:val="22"/>
        </w:rPr>
        <w:t xml:space="preserve"> </w:t>
      </w:r>
      <w:proofErr w:type="spellStart"/>
      <w:r w:rsidRPr="007C647D">
        <w:rPr>
          <w:rFonts w:ascii="Calibri" w:hAnsi="Calibri" w:cs="Calibri"/>
          <w:bCs/>
          <w:sz w:val="22"/>
          <w:szCs w:val="22"/>
        </w:rPr>
        <w:t>hypothyroidism</w:t>
      </w:r>
      <w:proofErr w:type="spellEnd"/>
      <w:r w:rsidRPr="007C647D">
        <w:rPr>
          <w:rFonts w:ascii="Calibri" w:hAnsi="Calibri" w:cs="Calibri"/>
          <w:bCs/>
          <w:sz w:val="22"/>
          <w:szCs w:val="22"/>
        </w:rPr>
        <w:t xml:space="preserve">: a pilot study. J </w:t>
      </w:r>
      <w:proofErr w:type="spellStart"/>
      <w:r w:rsidRPr="007C647D">
        <w:rPr>
          <w:rFonts w:ascii="Calibri" w:hAnsi="Calibri" w:cs="Calibri"/>
          <w:bCs/>
          <w:sz w:val="22"/>
          <w:szCs w:val="22"/>
        </w:rPr>
        <w:t>Endocrinol</w:t>
      </w:r>
      <w:proofErr w:type="spellEnd"/>
      <w:r w:rsidRPr="007C647D">
        <w:rPr>
          <w:rFonts w:ascii="Calibri" w:hAnsi="Calibri" w:cs="Calibri"/>
          <w:bCs/>
          <w:sz w:val="22"/>
          <w:szCs w:val="22"/>
        </w:rPr>
        <w:t xml:space="preserve"> Invest. </w:t>
      </w:r>
      <w:r w:rsidRPr="007C647D">
        <w:rPr>
          <w:rFonts w:ascii="Calibri" w:hAnsi="Calibri" w:cs="Calibri"/>
          <w:bCs/>
          <w:sz w:val="22"/>
          <w:szCs w:val="22"/>
          <w:lang w:val="en-US"/>
        </w:rPr>
        <w:t xml:space="preserve">2017. </w:t>
      </w:r>
      <w:proofErr w:type="spellStart"/>
      <w:r w:rsidRPr="007C647D">
        <w:rPr>
          <w:rFonts w:ascii="Calibri" w:hAnsi="Calibri" w:cs="Calibri"/>
          <w:bCs/>
          <w:sz w:val="22"/>
          <w:szCs w:val="22"/>
          <w:lang w:val="en-US"/>
        </w:rPr>
        <w:t>doi</w:t>
      </w:r>
      <w:proofErr w:type="spellEnd"/>
      <w:r w:rsidRPr="007C647D">
        <w:rPr>
          <w:rFonts w:ascii="Calibri" w:hAnsi="Calibri" w:cs="Calibri"/>
          <w:bCs/>
          <w:sz w:val="22"/>
          <w:szCs w:val="22"/>
          <w:lang w:val="en-US"/>
        </w:rPr>
        <w:t>: 10.1007/s40618-017-0661-7</w:t>
      </w:r>
      <w:r w:rsidR="007C647D">
        <w:rPr>
          <w:rFonts w:ascii="Calibri" w:hAnsi="Calibri" w:cs="Calibri"/>
          <w:bCs/>
          <w:sz w:val="22"/>
          <w:szCs w:val="22"/>
          <w:lang w:val="en-US"/>
        </w:rPr>
        <w:t>.</w:t>
      </w:r>
    </w:p>
    <w:p w14:paraId="6CED11B0"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Drago F, </w:t>
      </w:r>
      <w:proofErr w:type="spellStart"/>
      <w:r w:rsidRPr="007C647D">
        <w:rPr>
          <w:rFonts w:ascii="Calibri" w:hAnsi="Calibri" w:cs="Calibri"/>
          <w:bCs/>
          <w:sz w:val="22"/>
          <w:szCs w:val="22"/>
          <w:lang w:val="en-US"/>
        </w:rPr>
        <w:t>Ciccarese</w:t>
      </w:r>
      <w:proofErr w:type="spellEnd"/>
      <w:r w:rsidRPr="007C647D">
        <w:rPr>
          <w:rFonts w:ascii="Calibri" w:hAnsi="Calibri" w:cs="Calibri"/>
          <w:bCs/>
          <w:sz w:val="22"/>
          <w:szCs w:val="22"/>
          <w:lang w:val="en-US"/>
        </w:rPr>
        <w:t xml:space="preserve"> G, Gasparini G, </w:t>
      </w:r>
      <w:proofErr w:type="spellStart"/>
      <w:r w:rsidRPr="007C647D">
        <w:rPr>
          <w:rFonts w:ascii="Calibri" w:hAnsi="Calibri" w:cs="Calibri"/>
          <w:bCs/>
          <w:sz w:val="22"/>
          <w:szCs w:val="22"/>
          <w:lang w:val="en-US"/>
        </w:rPr>
        <w:t>Cogorno</w:t>
      </w:r>
      <w:proofErr w:type="spellEnd"/>
      <w:r w:rsidRPr="007C647D">
        <w:rPr>
          <w:rFonts w:ascii="Calibri" w:hAnsi="Calibri" w:cs="Calibri"/>
          <w:bCs/>
          <w:sz w:val="22"/>
          <w:szCs w:val="22"/>
          <w:lang w:val="en-US"/>
        </w:rPr>
        <w:t xml:space="preserve"> L, Javor S, Toniolo A, Broccolo F. Contemporary infectious exanthems: an update. Future </w:t>
      </w:r>
      <w:proofErr w:type="spellStart"/>
      <w:r w:rsidRPr="007C647D">
        <w:rPr>
          <w:rFonts w:ascii="Calibri" w:hAnsi="Calibri" w:cs="Calibri"/>
          <w:bCs/>
          <w:sz w:val="22"/>
          <w:szCs w:val="22"/>
          <w:lang w:val="en-US"/>
        </w:rPr>
        <w:t>Microbiol</w:t>
      </w:r>
      <w:proofErr w:type="spellEnd"/>
      <w:r w:rsidRPr="007C647D">
        <w:rPr>
          <w:rFonts w:ascii="Calibri" w:hAnsi="Calibri" w:cs="Calibri"/>
          <w:bCs/>
          <w:sz w:val="22"/>
          <w:szCs w:val="22"/>
          <w:lang w:val="en-US"/>
        </w:rPr>
        <w:t>. 2016 Nov 14. PubMed PMID: 27838923.</w:t>
      </w:r>
    </w:p>
    <w:p w14:paraId="3BB2E26E"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Maccari G, </w:t>
      </w:r>
      <w:proofErr w:type="spellStart"/>
      <w:r w:rsidRPr="007C647D">
        <w:rPr>
          <w:rFonts w:ascii="Calibri" w:hAnsi="Calibri" w:cs="Calibri"/>
          <w:bCs/>
          <w:sz w:val="22"/>
          <w:szCs w:val="22"/>
          <w:lang w:val="en-US"/>
        </w:rPr>
        <w:t>Genoni</w:t>
      </w:r>
      <w:proofErr w:type="spellEnd"/>
      <w:r w:rsidRPr="007C647D">
        <w:rPr>
          <w:rFonts w:ascii="Calibri" w:hAnsi="Calibri" w:cs="Calibri"/>
          <w:bCs/>
          <w:sz w:val="22"/>
          <w:szCs w:val="22"/>
          <w:lang w:val="en-US"/>
        </w:rPr>
        <w:t xml:space="preserve"> AP, </w:t>
      </w:r>
      <w:proofErr w:type="spellStart"/>
      <w:r w:rsidRPr="007C647D">
        <w:rPr>
          <w:rFonts w:ascii="Calibri" w:hAnsi="Calibri" w:cs="Calibri"/>
          <w:bCs/>
          <w:sz w:val="22"/>
          <w:szCs w:val="22"/>
          <w:lang w:val="en-US"/>
        </w:rPr>
        <w:t>Sansonno</w:t>
      </w:r>
      <w:proofErr w:type="spellEnd"/>
      <w:r w:rsidRPr="007C647D">
        <w:rPr>
          <w:rFonts w:ascii="Calibri" w:hAnsi="Calibri" w:cs="Calibri"/>
          <w:bCs/>
          <w:sz w:val="22"/>
          <w:szCs w:val="22"/>
          <w:lang w:val="en-US"/>
        </w:rPr>
        <w:t xml:space="preserve"> S, Toniolo A. Properties of two enterovirus antibodies that are utilized in diabetes research. Sci. Rep. 2016; 6, 24757; </w:t>
      </w:r>
      <w:proofErr w:type="spellStart"/>
      <w:r w:rsidRPr="007C647D">
        <w:rPr>
          <w:rFonts w:ascii="Calibri" w:hAnsi="Calibri" w:cs="Calibri"/>
          <w:bCs/>
          <w:sz w:val="22"/>
          <w:szCs w:val="22"/>
          <w:lang w:val="en-US"/>
        </w:rPr>
        <w:t>doi</w:t>
      </w:r>
      <w:proofErr w:type="spellEnd"/>
      <w:r w:rsidRPr="007C647D">
        <w:rPr>
          <w:rFonts w:ascii="Calibri" w:hAnsi="Calibri" w:cs="Calibri"/>
          <w:bCs/>
          <w:sz w:val="22"/>
          <w:szCs w:val="22"/>
          <w:lang w:val="en-US"/>
        </w:rPr>
        <w:t>: 10.1038/srep24757.</w:t>
      </w:r>
    </w:p>
    <w:p w14:paraId="74632924"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proofErr w:type="spellStart"/>
      <w:r w:rsidRPr="007C647D">
        <w:rPr>
          <w:rFonts w:ascii="Calibri" w:hAnsi="Calibri" w:cs="Calibri"/>
          <w:bCs/>
          <w:sz w:val="22"/>
          <w:szCs w:val="22"/>
          <w:lang w:val="en-US"/>
        </w:rPr>
        <w:t>Osculati</w:t>
      </w:r>
      <w:proofErr w:type="spellEnd"/>
      <w:r w:rsidRPr="007C647D">
        <w:rPr>
          <w:rFonts w:ascii="Calibri" w:hAnsi="Calibri" w:cs="Calibri"/>
          <w:bCs/>
          <w:sz w:val="22"/>
          <w:szCs w:val="22"/>
          <w:lang w:val="en-US"/>
        </w:rPr>
        <w:t xml:space="preserve"> A, </w:t>
      </w:r>
      <w:proofErr w:type="spellStart"/>
      <w:r w:rsidRPr="007C647D">
        <w:rPr>
          <w:rFonts w:ascii="Calibri" w:hAnsi="Calibri" w:cs="Calibri"/>
          <w:bCs/>
          <w:sz w:val="22"/>
          <w:szCs w:val="22"/>
          <w:lang w:val="en-US"/>
        </w:rPr>
        <w:t>Visonà</w:t>
      </w:r>
      <w:proofErr w:type="spellEnd"/>
      <w:r w:rsidRPr="007C647D">
        <w:rPr>
          <w:rFonts w:ascii="Calibri" w:hAnsi="Calibri" w:cs="Calibri"/>
          <w:bCs/>
          <w:sz w:val="22"/>
          <w:szCs w:val="22"/>
          <w:lang w:val="en-US"/>
        </w:rPr>
        <w:t xml:space="preserve"> SD, Colombo A, Basso P, </w:t>
      </w:r>
      <w:proofErr w:type="spellStart"/>
      <w:r w:rsidRPr="007C647D">
        <w:rPr>
          <w:rFonts w:ascii="Calibri" w:hAnsi="Calibri" w:cs="Calibri"/>
          <w:bCs/>
          <w:sz w:val="22"/>
          <w:szCs w:val="22"/>
          <w:lang w:val="en-US"/>
        </w:rPr>
        <w:t>Andrello</w:t>
      </w:r>
      <w:proofErr w:type="spellEnd"/>
      <w:r w:rsidRPr="007C647D">
        <w:rPr>
          <w:rFonts w:ascii="Calibri" w:hAnsi="Calibri" w:cs="Calibri"/>
          <w:bCs/>
          <w:sz w:val="22"/>
          <w:szCs w:val="22"/>
          <w:lang w:val="en-US"/>
        </w:rPr>
        <w:t xml:space="preserve"> L, Toniolo A. Neisseria meningitidis can survive in corpses for at least eleven days. Front Cell Infect </w:t>
      </w:r>
      <w:proofErr w:type="spellStart"/>
      <w:r w:rsidRPr="007C647D">
        <w:rPr>
          <w:rFonts w:ascii="Calibri" w:hAnsi="Calibri" w:cs="Calibri"/>
          <w:bCs/>
          <w:sz w:val="22"/>
          <w:szCs w:val="22"/>
          <w:lang w:val="en-US"/>
        </w:rPr>
        <w:t>Microbiol</w:t>
      </w:r>
      <w:proofErr w:type="spellEnd"/>
      <w:r w:rsidRPr="007C647D">
        <w:rPr>
          <w:rFonts w:ascii="Calibri" w:hAnsi="Calibri" w:cs="Calibri"/>
          <w:bCs/>
          <w:sz w:val="22"/>
          <w:szCs w:val="22"/>
          <w:lang w:val="en-US"/>
        </w:rPr>
        <w:t>. 2016;6:74.</w:t>
      </w:r>
    </w:p>
    <w:p w14:paraId="0C10D415"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Toniolo A. Long-term poliovirus infection and its possible impact on Post-Polio Syndrome. J Rehab Med. 2016; 48:740 (KL19).</w:t>
      </w:r>
    </w:p>
    <w:p w14:paraId="1CAB4B5A"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Park LP, Chu VH, Peterson G, </w:t>
      </w:r>
      <w:proofErr w:type="spellStart"/>
      <w:r w:rsidRPr="007C647D">
        <w:rPr>
          <w:rFonts w:ascii="Calibri" w:hAnsi="Calibri" w:cs="Calibri"/>
          <w:bCs/>
          <w:sz w:val="22"/>
          <w:szCs w:val="22"/>
          <w:lang w:val="en-US"/>
        </w:rPr>
        <w:t>Skoutelis</w:t>
      </w:r>
      <w:proofErr w:type="spellEnd"/>
      <w:r w:rsidRPr="007C647D">
        <w:rPr>
          <w:rFonts w:ascii="Calibri" w:hAnsi="Calibri" w:cs="Calibri"/>
          <w:bCs/>
          <w:sz w:val="22"/>
          <w:szCs w:val="22"/>
          <w:lang w:val="en-US"/>
        </w:rPr>
        <w:t xml:space="preserve"> A, </w:t>
      </w:r>
      <w:proofErr w:type="spellStart"/>
      <w:r w:rsidRPr="007C647D">
        <w:rPr>
          <w:rFonts w:ascii="Calibri" w:hAnsi="Calibri" w:cs="Calibri"/>
          <w:bCs/>
          <w:sz w:val="22"/>
          <w:szCs w:val="22"/>
          <w:lang w:val="en-US"/>
        </w:rPr>
        <w:t>Lejko</w:t>
      </w:r>
      <w:proofErr w:type="spellEnd"/>
      <w:r w:rsidRPr="007C647D">
        <w:rPr>
          <w:rFonts w:ascii="Calibri" w:hAnsi="Calibri" w:cs="Calibri"/>
          <w:bCs/>
          <w:sz w:val="22"/>
          <w:szCs w:val="22"/>
          <w:lang w:val="en-US"/>
        </w:rPr>
        <w:t xml:space="preserve">-Zupa T, Bouza E, </w:t>
      </w:r>
      <w:proofErr w:type="spellStart"/>
      <w:r w:rsidRPr="007C647D">
        <w:rPr>
          <w:rFonts w:ascii="Calibri" w:hAnsi="Calibri" w:cs="Calibri"/>
          <w:bCs/>
          <w:sz w:val="22"/>
          <w:szCs w:val="22"/>
          <w:lang w:val="en-US"/>
        </w:rPr>
        <w:t>Tattevin</w:t>
      </w:r>
      <w:proofErr w:type="spellEnd"/>
      <w:r w:rsidRPr="007C647D">
        <w:rPr>
          <w:rFonts w:ascii="Calibri" w:hAnsi="Calibri" w:cs="Calibri"/>
          <w:bCs/>
          <w:sz w:val="22"/>
          <w:szCs w:val="22"/>
          <w:lang w:val="en-US"/>
        </w:rPr>
        <w:t xml:space="preserve"> P, Habib G, Tan R, Gonzalez J, </w:t>
      </w:r>
      <w:proofErr w:type="spellStart"/>
      <w:r w:rsidRPr="007C647D">
        <w:rPr>
          <w:rFonts w:ascii="Calibri" w:hAnsi="Calibri" w:cs="Calibri"/>
          <w:bCs/>
          <w:sz w:val="22"/>
          <w:szCs w:val="22"/>
          <w:lang w:val="en-US"/>
        </w:rPr>
        <w:t>Altclas</w:t>
      </w:r>
      <w:proofErr w:type="spellEnd"/>
      <w:r w:rsidRPr="007C647D">
        <w:rPr>
          <w:rFonts w:ascii="Calibri" w:hAnsi="Calibri" w:cs="Calibri"/>
          <w:bCs/>
          <w:sz w:val="22"/>
          <w:szCs w:val="22"/>
          <w:lang w:val="en-US"/>
        </w:rPr>
        <w:t xml:space="preserve"> J, </w:t>
      </w:r>
      <w:proofErr w:type="spellStart"/>
      <w:r w:rsidRPr="007C647D">
        <w:rPr>
          <w:rFonts w:ascii="Calibri" w:hAnsi="Calibri" w:cs="Calibri"/>
          <w:bCs/>
          <w:sz w:val="22"/>
          <w:szCs w:val="22"/>
          <w:lang w:val="en-US"/>
        </w:rPr>
        <w:t>Edathodu</w:t>
      </w:r>
      <w:proofErr w:type="spellEnd"/>
      <w:r w:rsidRPr="007C647D">
        <w:rPr>
          <w:rFonts w:ascii="Calibri" w:hAnsi="Calibri" w:cs="Calibri"/>
          <w:bCs/>
          <w:sz w:val="22"/>
          <w:szCs w:val="22"/>
          <w:lang w:val="en-US"/>
        </w:rPr>
        <w:t xml:space="preserve"> J, Fortes CQ, Siciliano RF, </w:t>
      </w:r>
      <w:proofErr w:type="spellStart"/>
      <w:r w:rsidRPr="007C647D">
        <w:rPr>
          <w:rFonts w:ascii="Calibri" w:hAnsi="Calibri" w:cs="Calibri"/>
          <w:bCs/>
          <w:sz w:val="22"/>
          <w:szCs w:val="22"/>
          <w:lang w:val="en-US"/>
        </w:rPr>
        <w:t>Pachirat</w:t>
      </w:r>
      <w:proofErr w:type="spellEnd"/>
      <w:r w:rsidRPr="007C647D">
        <w:rPr>
          <w:rFonts w:ascii="Calibri" w:hAnsi="Calibri" w:cs="Calibri"/>
          <w:bCs/>
          <w:sz w:val="22"/>
          <w:szCs w:val="22"/>
          <w:lang w:val="en-US"/>
        </w:rPr>
        <w:t xml:space="preserve"> O, Kanj S, Toniolo A, Wang A; International Collaboration on Endocarditis (ICE) Investigators. Validated risk score for predicting 6-month mortality in infective endocarditis. J Am Heart Assoc. 2016;5. </w:t>
      </w:r>
      <w:proofErr w:type="spellStart"/>
      <w:r w:rsidRPr="007C647D">
        <w:rPr>
          <w:rFonts w:ascii="Calibri" w:hAnsi="Calibri" w:cs="Calibri"/>
          <w:bCs/>
          <w:sz w:val="22"/>
          <w:szCs w:val="22"/>
          <w:lang w:val="en-US"/>
        </w:rPr>
        <w:t>pii</w:t>
      </w:r>
      <w:proofErr w:type="spellEnd"/>
      <w:r w:rsidRPr="007C647D">
        <w:rPr>
          <w:rFonts w:ascii="Calibri" w:hAnsi="Calibri" w:cs="Calibri"/>
          <w:bCs/>
          <w:sz w:val="22"/>
          <w:szCs w:val="22"/>
          <w:lang w:val="en-US"/>
        </w:rPr>
        <w:t>: e003016. doi:10.1161/JAHA.115.003016</w:t>
      </w:r>
      <w:r w:rsidR="007C647D">
        <w:rPr>
          <w:rFonts w:ascii="Calibri" w:hAnsi="Calibri" w:cs="Calibri"/>
          <w:bCs/>
          <w:sz w:val="22"/>
          <w:szCs w:val="22"/>
          <w:lang w:val="en-US"/>
        </w:rPr>
        <w:t>.</w:t>
      </w:r>
    </w:p>
    <w:p w14:paraId="585A284B"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proofErr w:type="spellStart"/>
      <w:r w:rsidRPr="007C647D">
        <w:rPr>
          <w:rFonts w:ascii="Calibri" w:hAnsi="Calibri" w:cs="Calibri"/>
          <w:bCs/>
          <w:sz w:val="22"/>
          <w:szCs w:val="22"/>
          <w:lang w:val="en-US"/>
        </w:rPr>
        <w:t>Nagafuchi</w:t>
      </w:r>
      <w:proofErr w:type="spellEnd"/>
      <w:r w:rsidRPr="007C647D">
        <w:rPr>
          <w:rFonts w:ascii="Calibri" w:hAnsi="Calibri" w:cs="Calibri"/>
          <w:bCs/>
          <w:sz w:val="22"/>
          <w:szCs w:val="22"/>
          <w:lang w:val="en-US"/>
        </w:rPr>
        <w:t xml:space="preserve"> S, Toniolo A. Viral diabetes: virus diabetogenicity and host susceptibility. </w:t>
      </w:r>
      <w:proofErr w:type="spellStart"/>
      <w:r w:rsidRPr="007C647D">
        <w:rPr>
          <w:rFonts w:ascii="Calibri" w:hAnsi="Calibri" w:cs="Calibri"/>
          <w:bCs/>
          <w:sz w:val="22"/>
          <w:szCs w:val="22"/>
          <w:lang w:val="en-US"/>
        </w:rPr>
        <w:t>Immunoendocrinology</w:t>
      </w:r>
      <w:proofErr w:type="spellEnd"/>
      <w:r w:rsidRPr="007C647D">
        <w:rPr>
          <w:rFonts w:ascii="Calibri" w:hAnsi="Calibri" w:cs="Calibri"/>
          <w:bCs/>
          <w:sz w:val="22"/>
          <w:szCs w:val="22"/>
          <w:lang w:val="en-US"/>
        </w:rPr>
        <w:t xml:space="preserve"> 2015; 2: e1026. </w:t>
      </w:r>
      <w:proofErr w:type="spellStart"/>
      <w:r w:rsidRPr="007C647D">
        <w:rPr>
          <w:rFonts w:ascii="Calibri" w:hAnsi="Calibri" w:cs="Calibri"/>
          <w:bCs/>
          <w:sz w:val="22"/>
          <w:szCs w:val="22"/>
          <w:lang w:val="en-US"/>
        </w:rPr>
        <w:t>doi</w:t>
      </w:r>
      <w:proofErr w:type="spellEnd"/>
      <w:r w:rsidRPr="007C647D">
        <w:rPr>
          <w:rFonts w:ascii="Calibri" w:hAnsi="Calibri" w:cs="Calibri"/>
          <w:bCs/>
          <w:sz w:val="22"/>
          <w:szCs w:val="22"/>
          <w:lang w:val="en-US"/>
        </w:rPr>
        <w:t>: 10.14800/ie.1026.</w:t>
      </w:r>
    </w:p>
    <w:p w14:paraId="2EE042FB"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Broccolo F, Esposito S, Falcone V, Toniolo A. Human Bocaviruses: possible etiologic role in respiratory infections. J Clin </w:t>
      </w:r>
      <w:proofErr w:type="spellStart"/>
      <w:r w:rsidRPr="007C647D">
        <w:rPr>
          <w:rFonts w:ascii="Calibri" w:hAnsi="Calibri" w:cs="Calibri"/>
          <w:bCs/>
          <w:sz w:val="22"/>
          <w:szCs w:val="22"/>
          <w:lang w:val="en-US"/>
        </w:rPr>
        <w:t>Virol</w:t>
      </w:r>
      <w:proofErr w:type="spellEnd"/>
      <w:r w:rsidRPr="007C647D">
        <w:rPr>
          <w:rFonts w:ascii="Calibri" w:hAnsi="Calibri" w:cs="Calibri"/>
          <w:bCs/>
          <w:sz w:val="22"/>
          <w:szCs w:val="22"/>
          <w:lang w:val="en-US"/>
        </w:rPr>
        <w:t>. 2015;72:75-81.</w:t>
      </w:r>
    </w:p>
    <w:p w14:paraId="27927CE5"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Onori R, </w:t>
      </w:r>
      <w:proofErr w:type="spellStart"/>
      <w:r w:rsidRPr="007C647D">
        <w:rPr>
          <w:rFonts w:ascii="Calibri" w:hAnsi="Calibri" w:cs="Calibri"/>
          <w:bCs/>
          <w:sz w:val="22"/>
          <w:szCs w:val="22"/>
          <w:lang w:val="en-US"/>
        </w:rPr>
        <w:t>Gaiarsa</w:t>
      </w:r>
      <w:proofErr w:type="spellEnd"/>
      <w:r w:rsidRPr="007C647D">
        <w:rPr>
          <w:rFonts w:ascii="Calibri" w:hAnsi="Calibri" w:cs="Calibri"/>
          <w:bCs/>
          <w:sz w:val="22"/>
          <w:szCs w:val="22"/>
          <w:lang w:val="en-US"/>
        </w:rPr>
        <w:t xml:space="preserve"> S, </w:t>
      </w:r>
      <w:proofErr w:type="spellStart"/>
      <w:r w:rsidRPr="007C647D">
        <w:rPr>
          <w:rFonts w:ascii="Calibri" w:hAnsi="Calibri" w:cs="Calibri"/>
          <w:bCs/>
          <w:sz w:val="22"/>
          <w:szCs w:val="22"/>
          <w:lang w:val="en-US"/>
        </w:rPr>
        <w:t>Comandatore</w:t>
      </w:r>
      <w:proofErr w:type="spellEnd"/>
      <w:r w:rsidRPr="007C647D">
        <w:rPr>
          <w:rFonts w:ascii="Calibri" w:hAnsi="Calibri" w:cs="Calibri"/>
          <w:bCs/>
          <w:sz w:val="22"/>
          <w:szCs w:val="22"/>
          <w:lang w:val="en-US"/>
        </w:rPr>
        <w:t xml:space="preserve"> F, </w:t>
      </w:r>
      <w:proofErr w:type="spellStart"/>
      <w:r w:rsidRPr="007C647D">
        <w:rPr>
          <w:rFonts w:ascii="Calibri" w:hAnsi="Calibri" w:cs="Calibri"/>
          <w:bCs/>
          <w:sz w:val="22"/>
          <w:szCs w:val="22"/>
          <w:lang w:val="en-US"/>
        </w:rPr>
        <w:t>Pongolini</w:t>
      </w:r>
      <w:proofErr w:type="spellEnd"/>
      <w:r w:rsidRPr="007C647D">
        <w:rPr>
          <w:rFonts w:ascii="Calibri" w:hAnsi="Calibri" w:cs="Calibri"/>
          <w:bCs/>
          <w:sz w:val="22"/>
          <w:szCs w:val="22"/>
          <w:lang w:val="en-US"/>
        </w:rPr>
        <w:t xml:space="preserve"> S, Brisse S, Colombo A, Cassani G, Marone P, Grossi P, </w:t>
      </w:r>
      <w:proofErr w:type="spellStart"/>
      <w:r w:rsidRPr="007C647D">
        <w:rPr>
          <w:rFonts w:ascii="Calibri" w:hAnsi="Calibri" w:cs="Calibri"/>
          <w:bCs/>
          <w:sz w:val="22"/>
          <w:szCs w:val="22"/>
          <w:lang w:val="en-US"/>
        </w:rPr>
        <w:t>Minoja</w:t>
      </w:r>
      <w:proofErr w:type="spellEnd"/>
      <w:r w:rsidRPr="007C647D">
        <w:rPr>
          <w:rFonts w:ascii="Calibri" w:hAnsi="Calibri" w:cs="Calibri"/>
          <w:bCs/>
          <w:sz w:val="22"/>
          <w:szCs w:val="22"/>
          <w:lang w:val="en-US"/>
        </w:rPr>
        <w:t xml:space="preserve"> G, Bandi C, </w:t>
      </w:r>
      <w:proofErr w:type="spellStart"/>
      <w:r w:rsidRPr="007C647D">
        <w:rPr>
          <w:rFonts w:ascii="Calibri" w:hAnsi="Calibri" w:cs="Calibri"/>
          <w:bCs/>
          <w:sz w:val="22"/>
          <w:szCs w:val="22"/>
          <w:lang w:val="en-US"/>
        </w:rPr>
        <w:t>Sassera</w:t>
      </w:r>
      <w:proofErr w:type="spellEnd"/>
      <w:r w:rsidRPr="007C647D">
        <w:rPr>
          <w:rFonts w:ascii="Calibri" w:hAnsi="Calibri" w:cs="Calibri"/>
          <w:bCs/>
          <w:sz w:val="22"/>
          <w:szCs w:val="22"/>
          <w:lang w:val="en-US"/>
        </w:rPr>
        <w:t xml:space="preserve"> D, Toniolo A. Tracking nosocomial Klebsiella pneumoniae infections and outbreaks by whole genome analysis: small-scale Italian scenario within a single hospital. J Clin </w:t>
      </w:r>
      <w:proofErr w:type="spellStart"/>
      <w:r w:rsidRPr="007C647D">
        <w:rPr>
          <w:rFonts w:ascii="Calibri" w:hAnsi="Calibri" w:cs="Calibri"/>
          <w:bCs/>
          <w:sz w:val="22"/>
          <w:szCs w:val="22"/>
          <w:lang w:val="en-US"/>
        </w:rPr>
        <w:t>Microbiol</w:t>
      </w:r>
      <w:proofErr w:type="spellEnd"/>
      <w:r w:rsidRPr="007C647D">
        <w:rPr>
          <w:rFonts w:ascii="Calibri" w:hAnsi="Calibri" w:cs="Calibri"/>
          <w:bCs/>
          <w:sz w:val="22"/>
          <w:szCs w:val="22"/>
          <w:lang w:val="en-US"/>
        </w:rPr>
        <w:t>. 2015;53:2861-8.</w:t>
      </w:r>
    </w:p>
    <w:p w14:paraId="5F539072"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Baj A, Colombo M, Headley JL, McFarlane JR, </w:t>
      </w:r>
      <w:proofErr w:type="spellStart"/>
      <w:r w:rsidRPr="007C647D">
        <w:rPr>
          <w:rFonts w:ascii="Calibri" w:hAnsi="Calibri" w:cs="Calibri"/>
          <w:bCs/>
          <w:sz w:val="22"/>
          <w:szCs w:val="22"/>
          <w:lang w:val="en-US"/>
        </w:rPr>
        <w:t>Liethof</w:t>
      </w:r>
      <w:proofErr w:type="spellEnd"/>
      <w:r w:rsidRPr="007C647D">
        <w:rPr>
          <w:rFonts w:ascii="Calibri" w:hAnsi="Calibri" w:cs="Calibri"/>
          <w:bCs/>
          <w:sz w:val="22"/>
          <w:szCs w:val="22"/>
          <w:lang w:val="en-US"/>
        </w:rPr>
        <w:t xml:space="preserve"> MA, Toniolo A. Post-poliomyelitis syndrome as a possible viral disease. Int J Infect Dis. 2015;35:107-116.</w:t>
      </w:r>
    </w:p>
    <w:p w14:paraId="5B83ECBE"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Drago F, </w:t>
      </w:r>
      <w:proofErr w:type="spellStart"/>
      <w:r w:rsidRPr="007C647D">
        <w:rPr>
          <w:rFonts w:ascii="Calibri" w:hAnsi="Calibri" w:cs="Calibri"/>
          <w:bCs/>
          <w:sz w:val="22"/>
          <w:szCs w:val="22"/>
          <w:lang w:val="en-US"/>
        </w:rPr>
        <w:t>Ciccarese</w:t>
      </w:r>
      <w:proofErr w:type="spellEnd"/>
      <w:r w:rsidRPr="007C647D">
        <w:rPr>
          <w:rFonts w:ascii="Calibri" w:hAnsi="Calibri" w:cs="Calibri"/>
          <w:bCs/>
          <w:sz w:val="22"/>
          <w:szCs w:val="22"/>
          <w:lang w:val="en-US"/>
        </w:rPr>
        <w:t xml:space="preserve"> G, Broccolo F, Toniolo A, Javor S, Parodi A. Localized exanthem due to echovirus 9. J Med </w:t>
      </w:r>
      <w:proofErr w:type="spellStart"/>
      <w:r w:rsidRPr="007C647D">
        <w:rPr>
          <w:rFonts w:ascii="Calibri" w:hAnsi="Calibri" w:cs="Calibri"/>
          <w:bCs/>
          <w:sz w:val="22"/>
          <w:szCs w:val="22"/>
          <w:lang w:val="en-US"/>
        </w:rPr>
        <w:t>Virol</w:t>
      </w:r>
      <w:proofErr w:type="spellEnd"/>
      <w:r w:rsidRPr="007C647D">
        <w:rPr>
          <w:rFonts w:ascii="Calibri" w:hAnsi="Calibri" w:cs="Calibri"/>
          <w:bCs/>
          <w:sz w:val="22"/>
          <w:szCs w:val="22"/>
          <w:lang w:val="en-US"/>
        </w:rPr>
        <w:t xml:space="preserve">. 2015;87:1447-8. </w:t>
      </w:r>
      <w:proofErr w:type="spellStart"/>
      <w:r w:rsidRPr="007C647D">
        <w:rPr>
          <w:rFonts w:ascii="Calibri" w:hAnsi="Calibri" w:cs="Calibri"/>
          <w:bCs/>
          <w:sz w:val="22"/>
          <w:szCs w:val="22"/>
          <w:lang w:val="en-US"/>
        </w:rPr>
        <w:t>doi</w:t>
      </w:r>
      <w:proofErr w:type="spellEnd"/>
      <w:r w:rsidRPr="007C647D">
        <w:rPr>
          <w:rFonts w:ascii="Calibri" w:hAnsi="Calibri" w:cs="Calibri"/>
          <w:bCs/>
          <w:sz w:val="22"/>
          <w:szCs w:val="22"/>
          <w:lang w:val="en-US"/>
        </w:rPr>
        <w:t>: 10.1002/jmv.24204. PMID: 25919440.</w:t>
      </w:r>
    </w:p>
    <w:p w14:paraId="3A39A207"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Arnold CJ, Johnson M, Bayer AS, Bradley S, </w:t>
      </w:r>
      <w:proofErr w:type="spellStart"/>
      <w:r w:rsidRPr="007C647D">
        <w:rPr>
          <w:rFonts w:ascii="Calibri" w:hAnsi="Calibri" w:cs="Calibri"/>
          <w:bCs/>
          <w:sz w:val="22"/>
          <w:szCs w:val="22"/>
          <w:lang w:val="en-US"/>
        </w:rPr>
        <w:t>Giannitsioti</w:t>
      </w:r>
      <w:proofErr w:type="spellEnd"/>
      <w:r w:rsidRPr="007C647D">
        <w:rPr>
          <w:rFonts w:ascii="Calibri" w:hAnsi="Calibri" w:cs="Calibri"/>
          <w:bCs/>
          <w:sz w:val="22"/>
          <w:szCs w:val="22"/>
          <w:lang w:val="en-US"/>
        </w:rPr>
        <w:t xml:space="preserve"> E, Miró JM, </w:t>
      </w:r>
      <w:proofErr w:type="spellStart"/>
      <w:r w:rsidRPr="007C647D">
        <w:rPr>
          <w:rFonts w:ascii="Calibri" w:hAnsi="Calibri" w:cs="Calibri"/>
          <w:bCs/>
          <w:sz w:val="22"/>
          <w:szCs w:val="22"/>
          <w:lang w:val="en-US"/>
        </w:rPr>
        <w:t>Tornos</w:t>
      </w:r>
      <w:proofErr w:type="spellEnd"/>
      <w:r w:rsidRPr="007C647D">
        <w:rPr>
          <w:rFonts w:ascii="Calibri" w:hAnsi="Calibri" w:cs="Calibri"/>
          <w:bCs/>
          <w:sz w:val="22"/>
          <w:szCs w:val="22"/>
          <w:lang w:val="en-US"/>
        </w:rPr>
        <w:t xml:space="preserve"> P, </w:t>
      </w:r>
      <w:proofErr w:type="spellStart"/>
      <w:r w:rsidRPr="007C647D">
        <w:rPr>
          <w:rFonts w:ascii="Calibri" w:hAnsi="Calibri" w:cs="Calibri"/>
          <w:bCs/>
          <w:sz w:val="22"/>
          <w:szCs w:val="22"/>
          <w:lang w:val="en-US"/>
        </w:rPr>
        <w:t>Tattevin</w:t>
      </w:r>
      <w:proofErr w:type="spellEnd"/>
      <w:r w:rsidRPr="007C647D">
        <w:rPr>
          <w:rFonts w:ascii="Calibri" w:hAnsi="Calibri" w:cs="Calibri"/>
          <w:bCs/>
          <w:sz w:val="22"/>
          <w:szCs w:val="22"/>
          <w:lang w:val="en-US"/>
        </w:rPr>
        <w:t xml:space="preserve"> P, </w:t>
      </w:r>
      <w:proofErr w:type="spellStart"/>
      <w:r w:rsidRPr="007C647D">
        <w:rPr>
          <w:rFonts w:ascii="Calibri" w:hAnsi="Calibri" w:cs="Calibri"/>
          <w:bCs/>
          <w:sz w:val="22"/>
          <w:szCs w:val="22"/>
          <w:lang w:val="en-US"/>
        </w:rPr>
        <w:t>Strahilevitz</w:t>
      </w:r>
      <w:proofErr w:type="spellEnd"/>
      <w:r w:rsidRPr="007C647D">
        <w:rPr>
          <w:rFonts w:ascii="Calibri" w:hAnsi="Calibri" w:cs="Calibri"/>
          <w:bCs/>
          <w:sz w:val="22"/>
          <w:szCs w:val="22"/>
          <w:lang w:val="en-US"/>
        </w:rPr>
        <w:t xml:space="preserve"> J, Spelman D, Athan E, Nacinovich F, Fortes CQ, Lamas C, Barsic B, Fernández-Hidalgo N, Muñoz P, Chu VH, Toniolo A, ICE Prospective Investigators. Candida infective endocarditis: an observational cohort study with a focus on therapy. </w:t>
      </w:r>
      <w:proofErr w:type="spellStart"/>
      <w:r w:rsidRPr="007C647D">
        <w:rPr>
          <w:rFonts w:ascii="Calibri" w:hAnsi="Calibri" w:cs="Calibri"/>
          <w:bCs/>
          <w:sz w:val="22"/>
          <w:szCs w:val="22"/>
          <w:lang w:val="en-US"/>
        </w:rPr>
        <w:t>Antimicrob</w:t>
      </w:r>
      <w:proofErr w:type="spellEnd"/>
      <w:r w:rsidRPr="007C647D">
        <w:rPr>
          <w:rFonts w:ascii="Calibri" w:hAnsi="Calibri" w:cs="Calibri"/>
          <w:bCs/>
          <w:sz w:val="22"/>
          <w:szCs w:val="22"/>
          <w:lang w:val="en-US"/>
        </w:rPr>
        <w:t xml:space="preserve"> Agents </w:t>
      </w:r>
      <w:proofErr w:type="spellStart"/>
      <w:r w:rsidRPr="007C647D">
        <w:rPr>
          <w:rFonts w:ascii="Calibri" w:hAnsi="Calibri" w:cs="Calibri"/>
          <w:bCs/>
          <w:sz w:val="22"/>
          <w:szCs w:val="22"/>
          <w:lang w:val="en-US"/>
        </w:rPr>
        <w:t>Chemother</w:t>
      </w:r>
      <w:proofErr w:type="spellEnd"/>
      <w:r w:rsidRPr="007C647D">
        <w:rPr>
          <w:rFonts w:ascii="Calibri" w:hAnsi="Calibri" w:cs="Calibri"/>
          <w:bCs/>
          <w:sz w:val="22"/>
          <w:szCs w:val="22"/>
          <w:lang w:val="en-US"/>
        </w:rPr>
        <w:t xml:space="preserve">. 2015;59:2365-73. </w:t>
      </w:r>
      <w:proofErr w:type="spellStart"/>
      <w:r w:rsidRPr="007C647D">
        <w:rPr>
          <w:rFonts w:ascii="Calibri" w:hAnsi="Calibri" w:cs="Calibri"/>
          <w:bCs/>
          <w:sz w:val="22"/>
          <w:szCs w:val="22"/>
          <w:lang w:val="en-US"/>
        </w:rPr>
        <w:t>doi</w:t>
      </w:r>
      <w:proofErr w:type="spellEnd"/>
      <w:r w:rsidRPr="007C647D">
        <w:rPr>
          <w:rFonts w:ascii="Calibri" w:hAnsi="Calibri" w:cs="Calibri"/>
          <w:bCs/>
          <w:sz w:val="22"/>
          <w:szCs w:val="22"/>
          <w:lang w:val="en-US"/>
        </w:rPr>
        <w:t>: 10.1128/AAC.04867-14.</w:t>
      </w:r>
    </w:p>
    <w:p w14:paraId="57F1A9AD"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proofErr w:type="spellStart"/>
      <w:r w:rsidRPr="007C647D">
        <w:rPr>
          <w:rFonts w:ascii="Calibri" w:hAnsi="Calibri" w:cs="Calibri"/>
          <w:bCs/>
          <w:sz w:val="22"/>
          <w:szCs w:val="22"/>
          <w:lang w:val="en-US"/>
        </w:rPr>
        <w:t>Chirouze</w:t>
      </w:r>
      <w:proofErr w:type="spellEnd"/>
      <w:r w:rsidRPr="007C647D">
        <w:rPr>
          <w:rFonts w:ascii="Calibri" w:hAnsi="Calibri" w:cs="Calibri"/>
          <w:bCs/>
          <w:sz w:val="22"/>
          <w:szCs w:val="22"/>
          <w:lang w:val="en-US"/>
        </w:rPr>
        <w:t xml:space="preserve"> C, </w:t>
      </w:r>
      <w:proofErr w:type="spellStart"/>
      <w:r w:rsidRPr="007C647D">
        <w:rPr>
          <w:rFonts w:ascii="Calibri" w:hAnsi="Calibri" w:cs="Calibri"/>
          <w:bCs/>
          <w:sz w:val="22"/>
          <w:szCs w:val="22"/>
          <w:lang w:val="en-US"/>
        </w:rPr>
        <w:t>Alla</w:t>
      </w:r>
      <w:proofErr w:type="spellEnd"/>
      <w:r w:rsidRPr="007C647D">
        <w:rPr>
          <w:rFonts w:ascii="Calibri" w:hAnsi="Calibri" w:cs="Calibri"/>
          <w:bCs/>
          <w:sz w:val="22"/>
          <w:szCs w:val="22"/>
          <w:lang w:val="en-US"/>
        </w:rPr>
        <w:t xml:space="preserve"> F, Fowler VG Jr, Sexton DJ, Corey GR, Chu VH, Wang A, Erpelding ML, Durante-</w:t>
      </w:r>
      <w:proofErr w:type="spellStart"/>
      <w:r w:rsidRPr="007C647D">
        <w:rPr>
          <w:rFonts w:ascii="Calibri" w:hAnsi="Calibri" w:cs="Calibri"/>
          <w:bCs/>
          <w:sz w:val="22"/>
          <w:szCs w:val="22"/>
          <w:lang w:val="en-US"/>
        </w:rPr>
        <w:t>Mangoni</w:t>
      </w:r>
      <w:proofErr w:type="spellEnd"/>
      <w:r w:rsidRPr="007C647D">
        <w:rPr>
          <w:rFonts w:ascii="Calibri" w:hAnsi="Calibri" w:cs="Calibri"/>
          <w:bCs/>
          <w:sz w:val="22"/>
          <w:szCs w:val="22"/>
          <w:lang w:val="en-US"/>
        </w:rPr>
        <w:t xml:space="preserve"> E, Fernández-Hidalgo N, </w:t>
      </w:r>
      <w:proofErr w:type="spellStart"/>
      <w:r w:rsidRPr="007C647D">
        <w:rPr>
          <w:rFonts w:ascii="Calibri" w:hAnsi="Calibri" w:cs="Calibri"/>
          <w:bCs/>
          <w:sz w:val="22"/>
          <w:szCs w:val="22"/>
          <w:lang w:val="en-US"/>
        </w:rPr>
        <w:t>Giannitsioti</w:t>
      </w:r>
      <w:proofErr w:type="spellEnd"/>
      <w:r w:rsidRPr="007C647D">
        <w:rPr>
          <w:rFonts w:ascii="Calibri" w:hAnsi="Calibri" w:cs="Calibri"/>
          <w:bCs/>
          <w:sz w:val="22"/>
          <w:szCs w:val="22"/>
          <w:lang w:val="en-US"/>
        </w:rPr>
        <w:t xml:space="preserve"> E, Hannan MM, Lejko-Zupanc T, Miró JM, Muñoz P, Murdoch DR, </w:t>
      </w:r>
      <w:proofErr w:type="spellStart"/>
      <w:r w:rsidRPr="007C647D">
        <w:rPr>
          <w:rFonts w:ascii="Calibri" w:hAnsi="Calibri" w:cs="Calibri"/>
          <w:bCs/>
          <w:sz w:val="22"/>
          <w:szCs w:val="22"/>
          <w:lang w:val="en-US"/>
        </w:rPr>
        <w:t>Tattevin</w:t>
      </w:r>
      <w:proofErr w:type="spellEnd"/>
      <w:r w:rsidRPr="007C647D">
        <w:rPr>
          <w:rFonts w:ascii="Calibri" w:hAnsi="Calibri" w:cs="Calibri"/>
          <w:bCs/>
          <w:sz w:val="22"/>
          <w:szCs w:val="22"/>
          <w:lang w:val="en-US"/>
        </w:rPr>
        <w:t xml:space="preserve"> P, Tribouilloy C, Hoen B, Toniolo A; ICE Prospective Investigators. Impact of early valve surgery on outcome of Staphylococcus aureus prosthetic valve infective endocarditis: analysis in the International Collaboration of Endocarditis-Prospective Cohort Study. Clin Infect Dis. 2015;60:741-9. </w:t>
      </w:r>
      <w:proofErr w:type="spellStart"/>
      <w:r w:rsidRPr="007C647D">
        <w:rPr>
          <w:rFonts w:ascii="Calibri" w:hAnsi="Calibri" w:cs="Calibri"/>
          <w:bCs/>
          <w:sz w:val="22"/>
          <w:szCs w:val="22"/>
          <w:lang w:val="en-US"/>
        </w:rPr>
        <w:t>doi</w:t>
      </w:r>
      <w:proofErr w:type="spellEnd"/>
      <w:r w:rsidRPr="007C647D">
        <w:rPr>
          <w:rFonts w:ascii="Calibri" w:hAnsi="Calibri" w:cs="Calibri"/>
          <w:bCs/>
          <w:sz w:val="22"/>
          <w:szCs w:val="22"/>
          <w:lang w:val="en-US"/>
        </w:rPr>
        <w:t>: 10.1093/</w:t>
      </w:r>
      <w:proofErr w:type="spellStart"/>
      <w:r w:rsidRPr="007C647D">
        <w:rPr>
          <w:rFonts w:ascii="Calibri" w:hAnsi="Calibri" w:cs="Calibri"/>
          <w:bCs/>
          <w:sz w:val="22"/>
          <w:szCs w:val="22"/>
          <w:lang w:val="en-US"/>
        </w:rPr>
        <w:t>cid</w:t>
      </w:r>
      <w:proofErr w:type="spellEnd"/>
      <w:r w:rsidRPr="007C647D">
        <w:rPr>
          <w:rFonts w:ascii="Calibri" w:hAnsi="Calibri" w:cs="Calibri"/>
          <w:bCs/>
          <w:sz w:val="22"/>
          <w:szCs w:val="22"/>
          <w:lang w:val="en-US"/>
        </w:rPr>
        <w:t>/ciu871.</w:t>
      </w:r>
    </w:p>
    <w:p w14:paraId="24729DF9"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proofErr w:type="spellStart"/>
      <w:r w:rsidRPr="007C647D">
        <w:rPr>
          <w:rFonts w:ascii="Calibri" w:hAnsi="Calibri" w:cs="Calibri"/>
          <w:bCs/>
          <w:sz w:val="22"/>
          <w:szCs w:val="22"/>
          <w:lang w:val="en-US"/>
        </w:rPr>
        <w:t>Ceresola</w:t>
      </w:r>
      <w:proofErr w:type="spellEnd"/>
      <w:r w:rsidRPr="007C647D">
        <w:rPr>
          <w:rFonts w:ascii="Calibri" w:hAnsi="Calibri" w:cs="Calibri"/>
          <w:bCs/>
          <w:sz w:val="22"/>
          <w:szCs w:val="22"/>
          <w:lang w:val="en-US"/>
        </w:rPr>
        <w:t xml:space="preserve"> ER, </w:t>
      </w:r>
      <w:proofErr w:type="spellStart"/>
      <w:r w:rsidRPr="007C647D">
        <w:rPr>
          <w:rFonts w:ascii="Calibri" w:hAnsi="Calibri" w:cs="Calibri"/>
          <w:bCs/>
          <w:sz w:val="22"/>
          <w:szCs w:val="22"/>
          <w:lang w:val="en-US"/>
        </w:rPr>
        <w:t>Nozza</w:t>
      </w:r>
      <w:proofErr w:type="spellEnd"/>
      <w:r w:rsidRPr="007C647D">
        <w:rPr>
          <w:rFonts w:ascii="Calibri" w:hAnsi="Calibri" w:cs="Calibri"/>
          <w:bCs/>
          <w:sz w:val="22"/>
          <w:szCs w:val="22"/>
          <w:lang w:val="en-US"/>
        </w:rPr>
        <w:t xml:space="preserve"> S, </w:t>
      </w:r>
      <w:proofErr w:type="spellStart"/>
      <w:r w:rsidRPr="007C647D">
        <w:rPr>
          <w:rFonts w:ascii="Calibri" w:hAnsi="Calibri" w:cs="Calibri"/>
          <w:bCs/>
          <w:sz w:val="22"/>
          <w:szCs w:val="22"/>
          <w:lang w:val="en-US"/>
        </w:rPr>
        <w:t>Sampaolo</w:t>
      </w:r>
      <w:proofErr w:type="spellEnd"/>
      <w:r w:rsidRPr="007C647D">
        <w:rPr>
          <w:rFonts w:ascii="Calibri" w:hAnsi="Calibri" w:cs="Calibri"/>
          <w:bCs/>
          <w:sz w:val="22"/>
          <w:szCs w:val="22"/>
          <w:lang w:val="en-US"/>
        </w:rPr>
        <w:t xml:space="preserve"> M, Pignataro AR, Saita D, Ferrarese R, </w:t>
      </w:r>
      <w:proofErr w:type="spellStart"/>
      <w:r w:rsidRPr="007C647D">
        <w:rPr>
          <w:rFonts w:ascii="Calibri" w:hAnsi="Calibri" w:cs="Calibri"/>
          <w:bCs/>
          <w:sz w:val="22"/>
          <w:szCs w:val="22"/>
          <w:lang w:val="en-US"/>
        </w:rPr>
        <w:t>Ripa</w:t>
      </w:r>
      <w:proofErr w:type="spellEnd"/>
      <w:r w:rsidRPr="007C647D">
        <w:rPr>
          <w:rFonts w:ascii="Calibri" w:hAnsi="Calibri" w:cs="Calibri"/>
          <w:bCs/>
          <w:sz w:val="22"/>
          <w:szCs w:val="22"/>
          <w:lang w:val="en-US"/>
        </w:rPr>
        <w:t xml:space="preserve"> M, Deng W, Mullins JI, Boeri E, </w:t>
      </w:r>
      <w:proofErr w:type="spellStart"/>
      <w:r w:rsidRPr="007C647D">
        <w:rPr>
          <w:rFonts w:ascii="Calibri" w:hAnsi="Calibri" w:cs="Calibri"/>
          <w:bCs/>
          <w:sz w:val="22"/>
          <w:szCs w:val="22"/>
          <w:lang w:val="en-US"/>
        </w:rPr>
        <w:t>Tambussi</w:t>
      </w:r>
      <w:proofErr w:type="spellEnd"/>
      <w:r w:rsidRPr="007C647D">
        <w:rPr>
          <w:rFonts w:ascii="Calibri" w:hAnsi="Calibri" w:cs="Calibri"/>
          <w:bCs/>
          <w:sz w:val="22"/>
          <w:szCs w:val="22"/>
          <w:lang w:val="en-US"/>
        </w:rPr>
        <w:t xml:space="preserve"> G, Toniolo A, </w:t>
      </w:r>
      <w:proofErr w:type="spellStart"/>
      <w:r w:rsidRPr="007C647D">
        <w:rPr>
          <w:rFonts w:ascii="Calibri" w:hAnsi="Calibri" w:cs="Calibri"/>
          <w:bCs/>
          <w:sz w:val="22"/>
          <w:szCs w:val="22"/>
          <w:lang w:val="en-US"/>
        </w:rPr>
        <w:t>Lazzarin</w:t>
      </w:r>
      <w:proofErr w:type="spellEnd"/>
      <w:r w:rsidRPr="007C647D">
        <w:rPr>
          <w:rFonts w:ascii="Calibri" w:hAnsi="Calibri" w:cs="Calibri"/>
          <w:bCs/>
          <w:sz w:val="22"/>
          <w:szCs w:val="22"/>
          <w:lang w:val="en-US"/>
        </w:rPr>
        <w:t xml:space="preserve"> A, Clementi M, </w:t>
      </w:r>
      <w:proofErr w:type="spellStart"/>
      <w:r w:rsidRPr="007C647D">
        <w:rPr>
          <w:rFonts w:ascii="Calibri" w:hAnsi="Calibri" w:cs="Calibri"/>
          <w:bCs/>
          <w:sz w:val="22"/>
          <w:szCs w:val="22"/>
          <w:lang w:val="en-US"/>
        </w:rPr>
        <w:t>Canducci</w:t>
      </w:r>
      <w:proofErr w:type="spellEnd"/>
      <w:r w:rsidRPr="007C647D">
        <w:rPr>
          <w:rFonts w:ascii="Calibri" w:hAnsi="Calibri" w:cs="Calibri"/>
          <w:bCs/>
          <w:sz w:val="22"/>
          <w:szCs w:val="22"/>
          <w:lang w:val="en-US"/>
        </w:rPr>
        <w:t xml:space="preserve"> F. Performance of commonly used genotypic assays and comparison with phenotypic assays of HIV-1 coreceptor tropism in acutely HIV-1-infected patients. J </w:t>
      </w:r>
      <w:proofErr w:type="spellStart"/>
      <w:r w:rsidRPr="007C647D">
        <w:rPr>
          <w:rFonts w:ascii="Calibri" w:hAnsi="Calibri" w:cs="Calibri"/>
          <w:bCs/>
          <w:sz w:val="22"/>
          <w:szCs w:val="22"/>
          <w:lang w:val="en-US"/>
        </w:rPr>
        <w:t>Antimicrob</w:t>
      </w:r>
      <w:proofErr w:type="spellEnd"/>
      <w:r w:rsidRPr="007C647D">
        <w:rPr>
          <w:rFonts w:ascii="Calibri" w:hAnsi="Calibri" w:cs="Calibri"/>
          <w:bCs/>
          <w:sz w:val="22"/>
          <w:szCs w:val="22"/>
          <w:lang w:val="en-US"/>
        </w:rPr>
        <w:t xml:space="preserve"> </w:t>
      </w:r>
      <w:proofErr w:type="spellStart"/>
      <w:r w:rsidRPr="007C647D">
        <w:rPr>
          <w:rFonts w:ascii="Calibri" w:hAnsi="Calibri" w:cs="Calibri"/>
          <w:bCs/>
          <w:sz w:val="22"/>
          <w:szCs w:val="22"/>
          <w:lang w:val="en-US"/>
        </w:rPr>
        <w:t>Chemother</w:t>
      </w:r>
      <w:proofErr w:type="spellEnd"/>
      <w:r w:rsidRPr="007C647D">
        <w:rPr>
          <w:rFonts w:ascii="Calibri" w:hAnsi="Calibri" w:cs="Calibri"/>
          <w:bCs/>
          <w:sz w:val="22"/>
          <w:szCs w:val="22"/>
          <w:lang w:val="en-US"/>
        </w:rPr>
        <w:t>. 2015; 70:1391-5.</w:t>
      </w:r>
    </w:p>
    <w:p w14:paraId="6C6D7116"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Delahaye F, Chu VH, </w:t>
      </w:r>
      <w:proofErr w:type="spellStart"/>
      <w:r w:rsidRPr="007C647D">
        <w:rPr>
          <w:rFonts w:ascii="Calibri" w:hAnsi="Calibri" w:cs="Calibri"/>
          <w:bCs/>
          <w:sz w:val="22"/>
          <w:szCs w:val="22"/>
          <w:lang w:val="en-US"/>
        </w:rPr>
        <w:t>Altclas</w:t>
      </w:r>
      <w:proofErr w:type="spellEnd"/>
      <w:r w:rsidRPr="007C647D">
        <w:rPr>
          <w:rFonts w:ascii="Calibri" w:hAnsi="Calibri" w:cs="Calibri"/>
          <w:bCs/>
          <w:sz w:val="22"/>
          <w:szCs w:val="22"/>
          <w:lang w:val="en-US"/>
        </w:rPr>
        <w:t xml:space="preserve"> J, Barsic B, Delahaye A, Freiberger T, Gordon DL, Hannan MM, Hoen B, Kanj SS, Lejko-Zupanc T, Mestres CA, </w:t>
      </w:r>
      <w:proofErr w:type="spellStart"/>
      <w:r w:rsidRPr="007C647D">
        <w:rPr>
          <w:rFonts w:ascii="Calibri" w:hAnsi="Calibri" w:cs="Calibri"/>
          <w:bCs/>
          <w:sz w:val="22"/>
          <w:szCs w:val="22"/>
          <w:lang w:val="en-US"/>
        </w:rPr>
        <w:t>Pachirat</w:t>
      </w:r>
      <w:proofErr w:type="spellEnd"/>
      <w:r w:rsidRPr="007C647D">
        <w:rPr>
          <w:rFonts w:ascii="Calibri" w:hAnsi="Calibri" w:cs="Calibri"/>
          <w:bCs/>
          <w:sz w:val="22"/>
          <w:szCs w:val="22"/>
          <w:lang w:val="en-US"/>
        </w:rPr>
        <w:t xml:space="preserve"> O, Pappas P, Lamas C, Selton-</w:t>
      </w:r>
      <w:proofErr w:type="spellStart"/>
      <w:r w:rsidRPr="007C647D">
        <w:rPr>
          <w:rFonts w:ascii="Calibri" w:hAnsi="Calibri" w:cs="Calibri"/>
          <w:bCs/>
          <w:sz w:val="22"/>
          <w:szCs w:val="22"/>
          <w:lang w:val="en-US"/>
        </w:rPr>
        <w:t>Suty</w:t>
      </w:r>
      <w:proofErr w:type="spellEnd"/>
      <w:r w:rsidRPr="007C647D">
        <w:rPr>
          <w:rFonts w:ascii="Calibri" w:hAnsi="Calibri" w:cs="Calibri"/>
          <w:bCs/>
          <w:sz w:val="22"/>
          <w:szCs w:val="22"/>
          <w:lang w:val="en-US"/>
        </w:rPr>
        <w:t xml:space="preserve"> C, Tan R, </w:t>
      </w:r>
      <w:proofErr w:type="spellStart"/>
      <w:r w:rsidRPr="007C647D">
        <w:rPr>
          <w:rFonts w:ascii="Calibri" w:hAnsi="Calibri" w:cs="Calibri"/>
          <w:bCs/>
          <w:sz w:val="22"/>
          <w:szCs w:val="22"/>
          <w:lang w:val="en-US"/>
        </w:rPr>
        <w:t>Tattevin</w:t>
      </w:r>
      <w:proofErr w:type="spellEnd"/>
      <w:r w:rsidRPr="007C647D">
        <w:rPr>
          <w:rFonts w:ascii="Calibri" w:hAnsi="Calibri" w:cs="Calibri"/>
          <w:bCs/>
          <w:sz w:val="22"/>
          <w:szCs w:val="22"/>
          <w:lang w:val="en-US"/>
        </w:rPr>
        <w:t xml:space="preserve"> P, Wang A, Toniolo A; International Collaboration on Endocarditis Prospective Cohort Study (ICE-PCS) Investigators. One-year </w:t>
      </w:r>
      <w:r w:rsidRPr="007C647D">
        <w:rPr>
          <w:rFonts w:ascii="Calibri" w:hAnsi="Calibri" w:cs="Calibri"/>
          <w:bCs/>
          <w:sz w:val="22"/>
          <w:szCs w:val="22"/>
          <w:lang w:val="en-US"/>
        </w:rPr>
        <w:lastRenderedPageBreak/>
        <w:t xml:space="preserve">outcome following biological or mechanical valve replacement for infective endocarditis. Int J </w:t>
      </w:r>
      <w:proofErr w:type="spellStart"/>
      <w:r w:rsidRPr="007C647D">
        <w:rPr>
          <w:rFonts w:ascii="Calibri" w:hAnsi="Calibri" w:cs="Calibri"/>
          <w:bCs/>
          <w:sz w:val="22"/>
          <w:szCs w:val="22"/>
          <w:lang w:val="en-US"/>
        </w:rPr>
        <w:t>Cardiol</w:t>
      </w:r>
      <w:proofErr w:type="spellEnd"/>
      <w:r w:rsidRPr="007C647D">
        <w:rPr>
          <w:rFonts w:ascii="Calibri" w:hAnsi="Calibri" w:cs="Calibri"/>
          <w:bCs/>
          <w:sz w:val="22"/>
          <w:szCs w:val="22"/>
          <w:lang w:val="en-US"/>
        </w:rPr>
        <w:t xml:space="preserve">. 2015;178:117-23. </w:t>
      </w:r>
      <w:proofErr w:type="spellStart"/>
      <w:r w:rsidRPr="007C647D">
        <w:rPr>
          <w:rFonts w:ascii="Calibri" w:hAnsi="Calibri" w:cs="Calibri"/>
          <w:bCs/>
          <w:sz w:val="22"/>
          <w:szCs w:val="22"/>
          <w:lang w:val="en-US"/>
        </w:rPr>
        <w:t>doi</w:t>
      </w:r>
      <w:proofErr w:type="spellEnd"/>
      <w:r w:rsidRPr="007C647D">
        <w:rPr>
          <w:rFonts w:ascii="Calibri" w:hAnsi="Calibri" w:cs="Calibri"/>
          <w:bCs/>
          <w:sz w:val="22"/>
          <w:szCs w:val="22"/>
          <w:lang w:val="en-US"/>
        </w:rPr>
        <w:t>: 10.1016/j.ijcard.2014.10.125.</w:t>
      </w:r>
    </w:p>
    <w:p w14:paraId="22DB6EAA"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Broccolo F, Toniolo A. Detection of human herpesviruses (HHVs) DNA in blood samples: A true marker of Fever of Unknown Origin (FUO)? J Clin </w:t>
      </w:r>
      <w:proofErr w:type="spellStart"/>
      <w:r w:rsidRPr="007C647D">
        <w:rPr>
          <w:rFonts w:ascii="Calibri" w:hAnsi="Calibri" w:cs="Calibri"/>
          <w:bCs/>
          <w:sz w:val="22"/>
          <w:szCs w:val="22"/>
          <w:lang w:val="en-US"/>
        </w:rPr>
        <w:t>Virol</w:t>
      </w:r>
      <w:proofErr w:type="spellEnd"/>
      <w:r w:rsidRPr="007C647D">
        <w:rPr>
          <w:rFonts w:ascii="Calibri" w:hAnsi="Calibri" w:cs="Calibri"/>
          <w:bCs/>
          <w:sz w:val="22"/>
          <w:szCs w:val="22"/>
          <w:lang w:val="en-US"/>
        </w:rPr>
        <w:t>. 2014; 61:617-618.</w:t>
      </w:r>
    </w:p>
    <w:p w14:paraId="7017BE5A"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Richardson SJ, Rodriguez-Calvo T, Oikarinen M, Laiho JE, </w:t>
      </w:r>
      <w:proofErr w:type="spellStart"/>
      <w:r w:rsidRPr="007C647D">
        <w:rPr>
          <w:rFonts w:ascii="Calibri" w:hAnsi="Calibri" w:cs="Calibri"/>
          <w:bCs/>
          <w:sz w:val="22"/>
          <w:szCs w:val="22"/>
          <w:lang w:val="en-US"/>
        </w:rPr>
        <w:t>Kusmartseva</w:t>
      </w:r>
      <w:proofErr w:type="spellEnd"/>
      <w:r w:rsidRPr="007C647D">
        <w:rPr>
          <w:rFonts w:ascii="Calibri" w:hAnsi="Calibri" w:cs="Calibri"/>
          <w:bCs/>
          <w:sz w:val="22"/>
          <w:szCs w:val="22"/>
          <w:lang w:val="en-US"/>
        </w:rPr>
        <w:t xml:space="preserve"> I, Campbell-</w:t>
      </w:r>
      <w:proofErr w:type="spellStart"/>
      <w:r w:rsidRPr="007C647D">
        <w:rPr>
          <w:rFonts w:ascii="Calibri" w:hAnsi="Calibri" w:cs="Calibri"/>
          <w:bCs/>
          <w:sz w:val="22"/>
          <w:szCs w:val="22"/>
          <w:lang w:val="en-US"/>
        </w:rPr>
        <w:t>Hompson</w:t>
      </w:r>
      <w:proofErr w:type="spellEnd"/>
      <w:r w:rsidRPr="007C647D">
        <w:rPr>
          <w:rFonts w:ascii="Calibri" w:hAnsi="Calibri" w:cs="Calibri"/>
          <w:bCs/>
          <w:sz w:val="22"/>
          <w:szCs w:val="22"/>
          <w:lang w:val="en-US"/>
        </w:rPr>
        <w:t xml:space="preserve"> M, Baj A, Toniolo A, von </w:t>
      </w:r>
      <w:proofErr w:type="spellStart"/>
      <w:r w:rsidRPr="007C647D">
        <w:rPr>
          <w:rFonts w:ascii="Calibri" w:hAnsi="Calibri" w:cs="Calibri"/>
          <w:bCs/>
          <w:sz w:val="22"/>
          <w:szCs w:val="22"/>
          <w:lang w:val="en-US"/>
        </w:rPr>
        <w:t>Herrath</w:t>
      </w:r>
      <w:proofErr w:type="spellEnd"/>
      <w:r w:rsidRPr="007C647D">
        <w:rPr>
          <w:rFonts w:ascii="Calibri" w:hAnsi="Calibri" w:cs="Calibri"/>
          <w:bCs/>
          <w:sz w:val="22"/>
          <w:szCs w:val="22"/>
          <w:lang w:val="en-US"/>
        </w:rPr>
        <w:t xml:space="preserve"> M, </w:t>
      </w:r>
      <w:proofErr w:type="spellStart"/>
      <w:r w:rsidRPr="007C647D">
        <w:rPr>
          <w:rFonts w:ascii="Calibri" w:hAnsi="Calibri" w:cs="Calibri"/>
          <w:bCs/>
          <w:sz w:val="22"/>
          <w:szCs w:val="22"/>
          <w:lang w:val="en-US"/>
        </w:rPr>
        <w:t>Hyoty</w:t>
      </w:r>
      <w:proofErr w:type="spellEnd"/>
      <w:r w:rsidRPr="007C647D">
        <w:rPr>
          <w:rFonts w:ascii="Calibri" w:hAnsi="Calibri" w:cs="Calibri"/>
          <w:bCs/>
          <w:sz w:val="22"/>
          <w:szCs w:val="22"/>
          <w:lang w:val="en-US"/>
        </w:rPr>
        <w:t xml:space="preserve"> H, Morgan NG. 2014. Enteroviral infection in human type 1 diabetes: correlative evidence from multiple tissue sources in </w:t>
      </w:r>
      <w:proofErr w:type="spellStart"/>
      <w:r w:rsidRPr="007C647D">
        <w:rPr>
          <w:rFonts w:ascii="Calibri" w:hAnsi="Calibri" w:cs="Calibri"/>
          <w:bCs/>
          <w:sz w:val="22"/>
          <w:szCs w:val="22"/>
          <w:lang w:val="en-US"/>
        </w:rPr>
        <w:t>nPOD</w:t>
      </w:r>
      <w:proofErr w:type="spellEnd"/>
      <w:r w:rsidRPr="007C647D">
        <w:rPr>
          <w:rFonts w:ascii="Calibri" w:hAnsi="Calibri" w:cs="Calibri"/>
          <w:bCs/>
          <w:sz w:val="22"/>
          <w:szCs w:val="22"/>
          <w:lang w:val="en-US"/>
        </w:rPr>
        <w:t xml:space="preserve"> samples. </w:t>
      </w:r>
      <w:proofErr w:type="spellStart"/>
      <w:r w:rsidRPr="007C647D">
        <w:rPr>
          <w:rFonts w:ascii="Calibri" w:hAnsi="Calibri" w:cs="Calibri"/>
          <w:bCs/>
          <w:sz w:val="22"/>
          <w:szCs w:val="22"/>
          <w:lang w:val="en-US"/>
        </w:rPr>
        <w:t>Diabetologia</w:t>
      </w:r>
      <w:proofErr w:type="spellEnd"/>
      <w:r w:rsidRPr="007C647D">
        <w:rPr>
          <w:rFonts w:ascii="Calibri" w:hAnsi="Calibri" w:cs="Calibri"/>
          <w:bCs/>
          <w:sz w:val="22"/>
          <w:szCs w:val="22"/>
          <w:lang w:val="en-US"/>
        </w:rPr>
        <w:t xml:space="preserve"> 57, S125-S126.</w:t>
      </w:r>
    </w:p>
    <w:p w14:paraId="4EDAB357"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Costantini C, Clerici AM, Cardani R, Baj A, Bono G, Toniolo A, </w:t>
      </w:r>
      <w:proofErr w:type="spellStart"/>
      <w:r w:rsidRPr="007C647D">
        <w:rPr>
          <w:rFonts w:ascii="Calibri" w:hAnsi="Calibri" w:cs="Calibri"/>
          <w:bCs/>
          <w:sz w:val="22"/>
          <w:szCs w:val="22"/>
          <w:lang w:val="en-US"/>
        </w:rPr>
        <w:t>Salvatoni</w:t>
      </w:r>
      <w:proofErr w:type="spellEnd"/>
      <w:r w:rsidRPr="007C647D">
        <w:rPr>
          <w:rFonts w:ascii="Calibri" w:hAnsi="Calibri" w:cs="Calibri"/>
          <w:bCs/>
          <w:sz w:val="22"/>
          <w:szCs w:val="22"/>
          <w:lang w:val="en-US"/>
        </w:rPr>
        <w:t xml:space="preserve"> A. Peripheral nerve conduction in children and adolescents at the clinical onset of type 1 diabetes and at five of more years post-diagnosis. Ped Diabetes 2014; 15 (S19):82.</w:t>
      </w:r>
    </w:p>
    <w:p w14:paraId="0D0EA4BC"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proofErr w:type="spellStart"/>
      <w:r w:rsidRPr="007C647D">
        <w:rPr>
          <w:rFonts w:ascii="Calibri" w:hAnsi="Calibri" w:cs="Calibri"/>
          <w:bCs/>
          <w:sz w:val="22"/>
          <w:szCs w:val="22"/>
          <w:lang w:val="en-US"/>
        </w:rPr>
        <w:t>Chirouze</w:t>
      </w:r>
      <w:proofErr w:type="spellEnd"/>
      <w:r w:rsidRPr="007C647D">
        <w:rPr>
          <w:rFonts w:ascii="Calibri" w:hAnsi="Calibri" w:cs="Calibri"/>
          <w:bCs/>
          <w:sz w:val="22"/>
          <w:szCs w:val="22"/>
          <w:lang w:val="en-US"/>
        </w:rPr>
        <w:t xml:space="preserve"> C, </w:t>
      </w:r>
      <w:proofErr w:type="spellStart"/>
      <w:r w:rsidRPr="007C647D">
        <w:rPr>
          <w:rFonts w:ascii="Calibri" w:hAnsi="Calibri" w:cs="Calibri"/>
          <w:bCs/>
          <w:sz w:val="22"/>
          <w:szCs w:val="22"/>
          <w:lang w:val="en-US"/>
        </w:rPr>
        <w:t>Alla</w:t>
      </w:r>
      <w:proofErr w:type="spellEnd"/>
      <w:r w:rsidRPr="007C647D">
        <w:rPr>
          <w:rFonts w:ascii="Calibri" w:hAnsi="Calibri" w:cs="Calibri"/>
          <w:bCs/>
          <w:sz w:val="22"/>
          <w:szCs w:val="22"/>
          <w:lang w:val="en-US"/>
        </w:rPr>
        <w:t xml:space="preserve"> F, Fowler VG Jr, Sexton DJ, Corey GR, Chu V, Wang A, Erpelding ML, Durante-</w:t>
      </w:r>
      <w:proofErr w:type="spellStart"/>
      <w:r w:rsidRPr="007C647D">
        <w:rPr>
          <w:rFonts w:ascii="Calibri" w:hAnsi="Calibri" w:cs="Calibri"/>
          <w:bCs/>
          <w:sz w:val="22"/>
          <w:szCs w:val="22"/>
          <w:lang w:val="en-US"/>
        </w:rPr>
        <w:t>Mangoni</w:t>
      </w:r>
      <w:proofErr w:type="spellEnd"/>
      <w:r w:rsidRPr="007C647D">
        <w:rPr>
          <w:rFonts w:ascii="Calibri" w:hAnsi="Calibri" w:cs="Calibri"/>
          <w:bCs/>
          <w:sz w:val="22"/>
          <w:szCs w:val="22"/>
          <w:lang w:val="en-US"/>
        </w:rPr>
        <w:t xml:space="preserve"> E, Fernández-Hidalgo N, </w:t>
      </w:r>
      <w:proofErr w:type="spellStart"/>
      <w:r w:rsidRPr="007C647D">
        <w:rPr>
          <w:rFonts w:ascii="Calibri" w:hAnsi="Calibri" w:cs="Calibri"/>
          <w:bCs/>
          <w:sz w:val="22"/>
          <w:szCs w:val="22"/>
          <w:lang w:val="en-US"/>
        </w:rPr>
        <w:t>Giannitsioti</w:t>
      </w:r>
      <w:proofErr w:type="spellEnd"/>
      <w:r w:rsidRPr="007C647D">
        <w:rPr>
          <w:rFonts w:ascii="Calibri" w:hAnsi="Calibri" w:cs="Calibri"/>
          <w:bCs/>
          <w:sz w:val="22"/>
          <w:szCs w:val="22"/>
          <w:lang w:val="en-US"/>
        </w:rPr>
        <w:t xml:space="preserve"> E, Hannan MM, Lejko-Zupanc T, Miró JM, Muñoz P, Murdoch DR, </w:t>
      </w:r>
      <w:proofErr w:type="spellStart"/>
      <w:r w:rsidRPr="007C647D">
        <w:rPr>
          <w:rFonts w:ascii="Calibri" w:hAnsi="Calibri" w:cs="Calibri"/>
          <w:bCs/>
          <w:sz w:val="22"/>
          <w:szCs w:val="22"/>
          <w:lang w:val="en-US"/>
        </w:rPr>
        <w:t>Tattevin</w:t>
      </w:r>
      <w:proofErr w:type="spellEnd"/>
      <w:r w:rsidRPr="007C647D">
        <w:rPr>
          <w:rFonts w:ascii="Calibri" w:hAnsi="Calibri" w:cs="Calibri"/>
          <w:bCs/>
          <w:sz w:val="22"/>
          <w:szCs w:val="22"/>
          <w:lang w:val="en-US"/>
        </w:rPr>
        <w:t xml:space="preserve"> P, Tribouilloy C, Hoen B; on behalf of the ICE Prospective Investigators. Impact of early valve surgery on outcome of Staphylococcus aureus prosthetic valve infective endocarditis - Analysis in the International Collaboration of Endocarditis - Prospective Cohort Study. </w:t>
      </w:r>
      <w:proofErr w:type="spellStart"/>
      <w:r w:rsidRPr="007C647D">
        <w:rPr>
          <w:rFonts w:ascii="Calibri" w:hAnsi="Calibri" w:cs="Calibri"/>
          <w:bCs/>
          <w:sz w:val="22"/>
          <w:szCs w:val="22"/>
        </w:rPr>
        <w:t>Clin</w:t>
      </w:r>
      <w:proofErr w:type="spellEnd"/>
      <w:r w:rsidRPr="007C647D">
        <w:rPr>
          <w:rFonts w:ascii="Calibri" w:hAnsi="Calibri" w:cs="Calibri"/>
          <w:bCs/>
          <w:sz w:val="22"/>
          <w:szCs w:val="22"/>
        </w:rPr>
        <w:t xml:space="preserve"> </w:t>
      </w:r>
      <w:proofErr w:type="spellStart"/>
      <w:r w:rsidRPr="007C647D">
        <w:rPr>
          <w:rFonts w:ascii="Calibri" w:hAnsi="Calibri" w:cs="Calibri"/>
          <w:bCs/>
          <w:sz w:val="22"/>
          <w:szCs w:val="22"/>
        </w:rPr>
        <w:t>Infect</w:t>
      </w:r>
      <w:proofErr w:type="spellEnd"/>
      <w:r w:rsidRPr="007C647D">
        <w:rPr>
          <w:rFonts w:ascii="Calibri" w:hAnsi="Calibri" w:cs="Calibri"/>
          <w:bCs/>
          <w:sz w:val="22"/>
          <w:szCs w:val="22"/>
        </w:rPr>
        <w:t xml:space="preserve"> </w:t>
      </w:r>
      <w:proofErr w:type="spellStart"/>
      <w:r w:rsidRPr="007C647D">
        <w:rPr>
          <w:rFonts w:ascii="Calibri" w:hAnsi="Calibri" w:cs="Calibri"/>
          <w:bCs/>
          <w:sz w:val="22"/>
          <w:szCs w:val="22"/>
        </w:rPr>
        <w:t>Dis</w:t>
      </w:r>
      <w:proofErr w:type="spellEnd"/>
      <w:r w:rsidRPr="007C647D">
        <w:rPr>
          <w:rFonts w:ascii="Calibri" w:hAnsi="Calibri" w:cs="Calibri"/>
          <w:bCs/>
          <w:sz w:val="22"/>
          <w:szCs w:val="22"/>
        </w:rPr>
        <w:t>. 2014. pii: ciu871. PMID: 25389255.</w:t>
      </w:r>
    </w:p>
    <w:p w14:paraId="75C193C7"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rPr>
        <w:t xml:space="preserve">Principe L, Piazza A, Giani T, Bracco S, Caltagirone MS, Arena F, Nucleo E, Tammaro F, </w:t>
      </w:r>
      <w:proofErr w:type="spellStart"/>
      <w:r w:rsidRPr="007C647D">
        <w:rPr>
          <w:rFonts w:ascii="Calibri" w:hAnsi="Calibri" w:cs="Calibri"/>
          <w:bCs/>
          <w:sz w:val="22"/>
          <w:szCs w:val="22"/>
        </w:rPr>
        <w:t>Rossolini</w:t>
      </w:r>
      <w:proofErr w:type="spellEnd"/>
      <w:r w:rsidRPr="007C647D">
        <w:rPr>
          <w:rFonts w:ascii="Calibri" w:hAnsi="Calibri" w:cs="Calibri"/>
          <w:bCs/>
          <w:sz w:val="22"/>
          <w:szCs w:val="22"/>
        </w:rPr>
        <w:t xml:space="preserve"> GM, Pagani L, </w:t>
      </w:r>
      <w:proofErr w:type="spellStart"/>
      <w:r w:rsidRPr="007C647D">
        <w:rPr>
          <w:rFonts w:ascii="Calibri" w:hAnsi="Calibri" w:cs="Calibri"/>
          <w:bCs/>
          <w:sz w:val="22"/>
          <w:szCs w:val="22"/>
        </w:rPr>
        <w:t>Luzzaro</w:t>
      </w:r>
      <w:proofErr w:type="spellEnd"/>
      <w:r w:rsidRPr="007C647D">
        <w:rPr>
          <w:rFonts w:ascii="Calibri" w:hAnsi="Calibri" w:cs="Calibri"/>
          <w:bCs/>
          <w:sz w:val="22"/>
          <w:szCs w:val="22"/>
        </w:rPr>
        <w:t xml:space="preserve"> F; AMCLI-</w:t>
      </w:r>
      <w:proofErr w:type="spellStart"/>
      <w:r w:rsidRPr="007C647D">
        <w:rPr>
          <w:rFonts w:ascii="Calibri" w:hAnsi="Calibri" w:cs="Calibri"/>
          <w:bCs/>
          <w:sz w:val="22"/>
          <w:szCs w:val="22"/>
        </w:rPr>
        <w:t>CRAb</w:t>
      </w:r>
      <w:proofErr w:type="spellEnd"/>
      <w:r w:rsidRPr="007C647D">
        <w:rPr>
          <w:rFonts w:ascii="Calibri" w:hAnsi="Calibri" w:cs="Calibri"/>
          <w:bCs/>
          <w:sz w:val="22"/>
          <w:szCs w:val="22"/>
        </w:rPr>
        <w:t xml:space="preserve"> Survey </w:t>
      </w:r>
      <w:proofErr w:type="spellStart"/>
      <w:r w:rsidRPr="007C647D">
        <w:rPr>
          <w:rFonts w:ascii="Calibri" w:hAnsi="Calibri" w:cs="Calibri"/>
          <w:bCs/>
          <w:sz w:val="22"/>
          <w:szCs w:val="22"/>
        </w:rPr>
        <w:t>Participants</w:t>
      </w:r>
      <w:proofErr w:type="spellEnd"/>
      <w:r w:rsidRPr="007C647D">
        <w:rPr>
          <w:rFonts w:ascii="Calibri" w:hAnsi="Calibri" w:cs="Calibri"/>
          <w:bCs/>
          <w:sz w:val="22"/>
          <w:szCs w:val="22"/>
        </w:rPr>
        <w:t xml:space="preserve">. </w:t>
      </w:r>
      <w:r w:rsidRPr="007C647D">
        <w:rPr>
          <w:rFonts w:ascii="Calibri" w:hAnsi="Calibri" w:cs="Calibri"/>
          <w:bCs/>
          <w:sz w:val="22"/>
          <w:szCs w:val="22"/>
          <w:lang w:val="en-US"/>
        </w:rPr>
        <w:t xml:space="preserve">2014. Epidemic diffusion of OXA-23-producing Acinetobacter baumannii isolates in Italy: results of the first cross-sectional countrywide survey. </w:t>
      </w:r>
      <w:r w:rsidRPr="007C647D">
        <w:rPr>
          <w:rFonts w:ascii="Calibri" w:hAnsi="Calibri" w:cs="Calibri"/>
          <w:bCs/>
          <w:sz w:val="22"/>
          <w:szCs w:val="22"/>
        </w:rPr>
        <w:t xml:space="preserve">J </w:t>
      </w:r>
      <w:proofErr w:type="spellStart"/>
      <w:r w:rsidRPr="007C647D">
        <w:rPr>
          <w:rFonts w:ascii="Calibri" w:hAnsi="Calibri" w:cs="Calibri"/>
          <w:bCs/>
          <w:sz w:val="22"/>
          <w:szCs w:val="22"/>
        </w:rPr>
        <w:t>Clin</w:t>
      </w:r>
      <w:proofErr w:type="spellEnd"/>
      <w:r w:rsidRPr="007C647D">
        <w:rPr>
          <w:rFonts w:ascii="Calibri" w:hAnsi="Calibri" w:cs="Calibri"/>
          <w:bCs/>
          <w:sz w:val="22"/>
          <w:szCs w:val="22"/>
        </w:rPr>
        <w:t xml:space="preserve"> </w:t>
      </w:r>
      <w:proofErr w:type="spellStart"/>
      <w:r w:rsidRPr="007C647D">
        <w:rPr>
          <w:rFonts w:ascii="Calibri" w:hAnsi="Calibri" w:cs="Calibri"/>
          <w:bCs/>
          <w:sz w:val="22"/>
          <w:szCs w:val="22"/>
        </w:rPr>
        <w:t>Microbiol</w:t>
      </w:r>
      <w:proofErr w:type="spellEnd"/>
      <w:r w:rsidRPr="007C647D">
        <w:rPr>
          <w:rFonts w:ascii="Calibri" w:hAnsi="Calibri" w:cs="Calibri"/>
          <w:bCs/>
          <w:sz w:val="22"/>
          <w:szCs w:val="22"/>
        </w:rPr>
        <w:t xml:space="preserve">. 52:3004-10. </w:t>
      </w:r>
      <w:proofErr w:type="spellStart"/>
      <w:r w:rsidRPr="007C647D">
        <w:rPr>
          <w:rFonts w:ascii="Calibri" w:hAnsi="Calibri" w:cs="Calibri"/>
          <w:bCs/>
          <w:sz w:val="22"/>
          <w:szCs w:val="22"/>
        </w:rPr>
        <w:t>PubMed</w:t>
      </w:r>
      <w:proofErr w:type="spellEnd"/>
      <w:r w:rsidRPr="007C647D">
        <w:rPr>
          <w:rFonts w:ascii="Calibri" w:hAnsi="Calibri" w:cs="Calibri"/>
          <w:bCs/>
          <w:sz w:val="22"/>
          <w:szCs w:val="22"/>
        </w:rPr>
        <w:t xml:space="preserve"> PMID: 24920776.</w:t>
      </w:r>
    </w:p>
    <w:p w14:paraId="3590E1B1"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rPr>
        <w:t xml:space="preserve">Baj A, Colombo M, Maccari G, Nauti A, Bono G, </w:t>
      </w:r>
      <w:proofErr w:type="spellStart"/>
      <w:r w:rsidRPr="007C647D">
        <w:rPr>
          <w:rFonts w:ascii="Calibri" w:hAnsi="Calibri" w:cs="Calibri"/>
          <w:bCs/>
          <w:sz w:val="22"/>
          <w:szCs w:val="22"/>
        </w:rPr>
        <w:t>Roivainen</w:t>
      </w:r>
      <w:proofErr w:type="spellEnd"/>
      <w:r w:rsidRPr="007C647D">
        <w:rPr>
          <w:rFonts w:ascii="Calibri" w:hAnsi="Calibri" w:cs="Calibri"/>
          <w:bCs/>
          <w:sz w:val="22"/>
          <w:szCs w:val="22"/>
        </w:rPr>
        <w:t xml:space="preserve"> M, Toniolo A. 2014. </w:t>
      </w:r>
      <w:r w:rsidRPr="007C647D">
        <w:rPr>
          <w:rFonts w:ascii="Calibri" w:hAnsi="Calibri" w:cs="Calibri"/>
          <w:bCs/>
          <w:sz w:val="22"/>
          <w:szCs w:val="22"/>
          <w:lang w:val="en-US"/>
        </w:rPr>
        <w:t xml:space="preserve">Persistence of poliovirus genome in polio survivors diagnosed with post-polio syndrome. </w:t>
      </w:r>
      <w:r w:rsidRPr="007C647D">
        <w:rPr>
          <w:rFonts w:ascii="Calibri" w:hAnsi="Calibri" w:cs="Calibri"/>
          <w:bCs/>
          <w:sz w:val="22"/>
          <w:szCs w:val="22"/>
        </w:rPr>
        <w:t xml:space="preserve">J </w:t>
      </w:r>
      <w:proofErr w:type="spellStart"/>
      <w:r w:rsidRPr="007C647D">
        <w:rPr>
          <w:rFonts w:ascii="Calibri" w:hAnsi="Calibri" w:cs="Calibri"/>
          <w:bCs/>
          <w:sz w:val="22"/>
          <w:szCs w:val="22"/>
        </w:rPr>
        <w:t>Rehabil</w:t>
      </w:r>
      <w:proofErr w:type="spellEnd"/>
      <w:r w:rsidRPr="007C647D">
        <w:rPr>
          <w:rFonts w:ascii="Calibri" w:hAnsi="Calibri" w:cs="Calibri"/>
          <w:bCs/>
          <w:sz w:val="22"/>
          <w:szCs w:val="22"/>
        </w:rPr>
        <w:t xml:space="preserve"> </w:t>
      </w:r>
      <w:proofErr w:type="spellStart"/>
      <w:r w:rsidRPr="007C647D">
        <w:rPr>
          <w:rFonts w:ascii="Calibri" w:hAnsi="Calibri" w:cs="Calibri"/>
          <w:bCs/>
          <w:sz w:val="22"/>
          <w:szCs w:val="22"/>
        </w:rPr>
        <w:t>Med</w:t>
      </w:r>
      <w:proofErr w:type="spellEnd"/>
      <w:r w:rsidRPr="007C647D">
        <w:rPr>
          <w:rFonts w:ascii="Calibri" w:hAnsi="Calibri" w:cs="Calibri"/>
          <w:bCs/>
          <w:sz w:val="22"/>
          <w:szCs w:val="22"/>
        </w:rPr>
        <w:t xml:space="preserve"> 46:578.</w:t>
      </w:r>
    </w:p>
    <w:p w14:paraId="1F162B0A"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rPr>
        <w:t xml:space="preserve">Ugolini C, Elisei R, Proietti A, Pelliccioni S, Lupi C, Borrelli N, Viola D, Leocata P, Vitti P, Miccoli P, Toniolo A, Basolo F. FoxP3 </w:t>
      </w:r>
      <w:proofErr w:type="spellStart"/>
      <w:r w:rsidRPr="007C647D">
        <w:rPr>
          <w:rFonts w:ascii="Calibri" w:hAnsi="Calibri" w:cs="Calibri"/>
          <w:bCs/>
          <w:sz w:val="22"/>
          <w:szCs w:val="22"/>
        </w:rPr>
        <w:t>expression</w:t>
      </w:r>
      <w:proofErr w:type="spellEnd"/>
      <w:r w:rsidRPr="007C647D">
        <w:rPr>
          <w:rFonts w:ascii="Calibri" w:hAnsi="Calibri" w:cs="Calibri"/>
          <w:bCs/>
          <w:sz w:val="22"/>
          <w:szCs w:val="22"/>
        </w:rPr>
        <w:t xml:space="preserve"> in </w:t>
      </w:r>
      <w:proofErr w:type="spellStart"/>
      <w:r w:rsidRPr="007C647D">
        <w:rPr>
          <w:rFonts w:ascii="Calibri" w:hAnsi="Calibri" w:cs="Calibri"/>
          <w:bCs/>
          <w:sz w:val="22"/>
          <w:szCs w:val="22"/>
        </w:rPr>
        <w:t>papillary</w:t>
      </w:r>
      <w:proofErr w:type="spellEnd"/>
      <w:r w:rsidRPr="007C647D">
        <w:rPr>
          <w:rFonts w:ascii="Calibri" w:hAnsi="Calibri" w:cs="Calibri"/>
          <w:bCs/>
          <w:sz w:val="22"/>
          <w:szCs w:val="22"/>
        </w:rPr>
        <w:t xml:space="preserve"> </w:t>
      </w:r>
      <w:proofErr w:type="spellStart"/>
      <w:r w:rsidRPr="007C647D">
        <w:rPr>
          <w:rFonts w:ascii="Calibri" w:hAnsi="Calibri" w:cs="Calibri"/>
          <w:bCs/>
          <w:sz w:val="22"/>
          <w:szCs w:val="22"/>
        </w:rPr>
        <w:t>thyroid</w:t>
      </w:r>
      <w:proofErr w:type="spellEnd"/>
      <w:r w:rsidRPr="007C647D">
        <w:rPr>
          <w:rFonts w:ascii="Calibri" w:hAnsi="Calibri" w:cs="Calibri"/>
          <w:bCs/>
          <w:sz w:val="22"/>
          <w:szCs w:val="22"/>
        </w:rPr>
        <w:t xml:space="preserve"> carcinoma: a </w:t>
      </w:r>
      <w:proofErr w:type="spellStart"/>
      <w:r w:rsidRPr="007C647D">
        <w:rPr>
          <w:rFonts w:ascii="Calibri" w:hAnsi="Calibri" w:cs="Calibri"/>
          <w:bCs/>
          <w:sz w:val="22"/>
          <w:szCs w:val="22"/>
        </w:rPr>
        <w:t>possible</w:t>
      </w:r>
      <w:proofErr w:type="spellEnd"/>
      <w:r w:rsidRPr="007C647D">
        <w:rPr>
          <w:rFonts w:ascii="Calibri" w:hAnsi="Calibri" w:cs="Calibri"/>
          <w:bCs/>
          <w:sz w:val="22"/>
          <w:szCs w:val="22"/>
        </w:rPr>
        <w:t xml:space="preserve"> </w:t>
      </w:r>
      <w:proofErr w:type="spellStart"/>
      <w:r w:rsidRPr="007C647D">
        <w:rPr>
          <w:rFonts w:ascii="Calibri" w:hAnsi="Calibri" w:cs="Calibri"/>
          <w:bCs/>
          <w:sz w:val="22"/>
          <w:szCs w:val="22"/>
        </w:rPr>
        <w:t>resistance</w:t>
      </w:r>
      <w:proofErr w:type="spellEnd"/>
      <w:r w:rsidRPr="007C647D">
        <w:rPr>
          <w:rFonts w:ascii="Calibri" w:hAnsi="Calibri" w:cs="Calibri"/>
          <w:bCs/>
          <w:sz w:val="22"/>
          <w:szCs w:val="22"/>
        </w:rPr>
        <w:t xml:space="preserve"> biomarker to 131-iodine treatment. </w:t>
      </w:r>
      <w:proofErr w:type="spellStart"/>
      <w:r w:rsidRPr="007C647D">
        <w:rPr>
          <w:rFonts w:ascii="Calibri" w:hAnsi="Calibri" w:cs="Calibri"/>
          <w:bCs/>
          <w:sz w:val="22"/>
          <w:szCs w:val="22"/>
        </w:rPr>
        <w:t>Thyroid</w:t>
      </w:r>
      <w:proofErr w:type="spellEnd"/>
      <w:r w:rsidRPr="007C647D">
        <w:rPr>
          <w:rFonts w:ascii="Calibri" w:hAnsi="Calibri" w:cs="Calibri"/>
          <w:bCs/>
          <w:sz w:val="22"/>
          <w:szCs w:val="22"/>
        </w:rPr>
        <w:t xml:space="preserve">. 2013 </w:t>
      </w:r>
      <w:proofErr w:type="spellStart"/>
      <w:r w:rsidRPr="007C647D">
        <w:rPr>
          <w:rFonts w:ascii="Calibri" w:hAnsi="Calibri" w:cs="Calibri"/>
          <w:bCs/>
          <w:sz w:val="22"/>
          <w:szCs w:val="22"/>
        </w:rPr>
        <w:t>Aug</w:t>
      </w:r>
      <w:proofErr w:type="spellEnd"/>
      <w:r w:rsidRPr="007C647D">
        <w:rPr>
          <w:rFonts w:ascii="Calibri" w:hAnsi="Calibri" w:cs="Calibri"/>
          <w:bCs/>
          <w:sz w:val="22"/>
          <w:szCs w:val="22"/>
        </w:rPr>
        <w:t xml:space="preserve"> 5. </w:t>
      </w:r>
      <w:r w:rsidRPr="007C647D">
        <w:rPr>
          <w:rFonts w:ascii="Calibri" w:hAnsi="Calibri" w:cs="Calibri"/>
          <w:bCs/>
          <w:sz w:val="22"/>
          <w:szCs w:val="22"/>
          <w:lang w:val="en-US"/>
        </w:rPr>
        <w:t>PMID: 23915122</w:t>
      </w:r>
      <w:r w:rsidR="007C647D">
        <w:rPr>
          <w:rFonts w:ascii="Calibri" w:hAnsi="Calibri" w:cs="Calibri"/>
          <w:bCs/>
          <w:sz w:val="22"/>
          <w:szCs w:val="22"/>
          <w:lang w:val="en-US"/>
        </w:rPr>
        <w:t>.</w:t>
      </w:r>
    </w:p>
    <w:p w14:paraId="755B14C0"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Colombo A, Maccari G, </w:t>
      </w:r>
      <w:proofErr w:type="spellStart"/>
      <w:r w:rsidRPr="007C647D">
        <w:rPr>
          <w:rFonts w:ascii="Calibri" w:hAnsi="Calibri" w:cs="Calibri"/>
          <w:bCs/>
          <w:sz w:val="22"/>
          <w:szCs w:val="22"/>
          <w:lang w:val="en-US"/>
        </w:rPr>
        <w:t>Congiu</w:t>
      </w:r>
      <w:proofErr w:type="spellEnd"/>
      <w:r w:rsidRPr="007C647D">
        <w:rPr>
          <w:rFonts w:ascii="Calibri" w:hAnsi="Calibri" w:cs="Calibri"/>
          <w:bCs/>
          <w:sz w:val="22"/>
          <w:szCs w:val="22"/>
          <w:lang w:val="en-US"/>
        </w:rPr>
        <w:t xml:space="preserve"> T, Basso P, Baj A, Toniolo A. Colonization of a central venous catheter by the hyaline fungus Fusarium </w:t>
      </w:r>
      <w:proofErr w:type="spellStart"/>
      <w:r w:rsidRPr="007C647D">
        <w:rPr>
          <w:rFonts w:ascii="Calibri" w:hAnsi="Calibri" w:cs="Calibri"/>
          <w:bCs/>
          <w:sz w:val="22"/>
          <w:szCs w:val="22"/>
          <w:lang w:val="en-US"/>
        </w:rPr>
        <w:t>solani</w:t>
      </w:r>
      <w:proofErr w:type="spellEnd"/>
      <w:r w:rsidRPr="007C647D">
        <w:rPr>
          <w:rFonts w:ascii="Calibri" w:hAnsi="Calibri" w:cs="Calibri"/>
          <w:bCs/>
          <w:sz w:val="22"/>
          <w:szCs w:val="22"/>
          <w:lang w:val="en-US"/>
        </w:rPr>
        <w:t xml:space="preserve"> Species Complex: a case report and SEM imaging. Case Reports in Medicine, 2013 doi.org/10.1155/2013/618358.</w:t>
      </w:r>
    </w:p>
    <w:p w14:paraId="10CC96D9"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Vulcano E, </w:t>
      </w:r>
      <w:proofErr w:type="spellStart"/>
      <w:r w:rsidRPr="007C647D">
        <w:rPr>
          <w:rFonts w:ascii="Calibri" w:hAnsi="Calibri" w:cs="Calibri"/>
          <w:bCs/>
          <w:sz w:val="22"/>
          <w:szCs w:val="22"/>
          <w:lang w:val="en-US"/>
        </w:rPr>
        <w:t>Murena</w:t>
      </w:r>
      <w:proofErr w:type="spellEnd"/>
      <w:r w:rsidRPr="007C647D">
        <w:rPr>
          <w:rFonts w:ascii="Calibri" w:hAnsi="Calibri" w:cs="Calibri"/>
          <w:bCs/>
          <w:sz w:val="22"/>
          <w:szCs w:val="22"/>
          <w:lang w:val="en-US"/>
        </w:rPr>
        <w:t xml:space="preserve"> L, Falvo DA, Baj A, Toniolo A, Cherubino P. Bone marrow aspirate and bone allograft to treat acetabular bone defects in revision total hip arthroplasty: preliminary report. </w:t>
      </w:r>
      <w:proofErr w:type="spellStart"/>
      <w:r w:rsidRPr="007C647D">
        <w:rPr>
          <w:rFonts w:ascii="Calibri" w:hAnsi="Calibri" w:cs="Calibri"/>
          <w:bCs/>
          <w:sz w:val="22"/>
          <w:szCs w:val="22"/>
          <w:lang w:val="en-US"/>
        </w:rPr>
        <w:t>Eur</w:t>
      </w:r>
      <w:proofErr w:type="spellEnd"/>
      <w:r w:rsidRPr="007C647D">
        <w:rPr>
          <w:rFonts w:ascii="Calibri" w:hAnsi="Calibri" w:cs="Calibri"/>
          <w:bCs/>
          <w:sz w:val="22"/>
          <w:szCs w:val="22"/>
          <w:lang w:val="en-US"/>
        </w:rPr>
        <w:t xml:space="preserve"> Rev Med </w:t>
      </w:r>
      <w:proofErr w:type="spellStart"/>
      <w:r w:rsidRPr="007C647D">
        <w:rPr>
          <w:rFonts w:ascii="Calibri" w:hAnsi="Calibri" w:cs="Calibri"/>
          <w:bCs/>
          <w:sz w:val="22"/>
          <w:szCs w:val="22"/>
          <w:lang w:val="en-US"/>
        </w:rPr>
        <w:t>Pharmacol</w:t>
      </w:r>
      <w:proofErr w:type="spellEnd"/>
      <w:r w:rsidRPr="007C647D">
        <w:rPr>
          <w:rFonts w:ascii="Calibri" w:hAnsi="Calibri" w:cs="Calibri"/>
          <w:bCs/>
          <w:sz w:val="22"/>
          <w:szCs w:val="22"/>
          <w:lang w:val="en-US"/>
        </w:rPr>
        <w:t xml:space="preserve"> Sci. 2013. 17:2240-9. PMID: 23893192.</w:t>
      </w:r>
    </w:p>
    <w:p w14:paraId="16925654"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proofErr w:type="spellStart"/>
      <w:r w:rsidRPr="007C647D">
        <w:rPr>
          <w:rFonts w:ascii="Calibri" w:hAnsi="Calibri" w:cs="Calibri"/>
          <w:bCs/>
          <w:sz w:val="22"/>
          <w:szCs w:val="22"/>
          <w:lang w:val="en-US"/>
        </w:rPr>
        <w:t>Salvatoni</w:t>
      </w:r>
      <w:proofErr w:type="spellEnd"/>
      <w:r w:rsidRPr="007C647D">
        <w:rPr>
          <w:rFonts w:ascii="Calibri" w:hAnsi="Calibri" w:cs="Calibri"/>
          <w:bCs/>
          <w:sz w:val="22"/>
          <w:szCs w:val="22"/>
          <w:lang w:val="en-US"/>
        </w:rPr>
        <w:t xml:space="preserve"> A, Baj A, Bianchi G, Federico G, Colombo M, Toniolo A. Intrafamilial spread of enterovirus infections at the clinical onset of type 1 diabetes. </w:t>
      </w:r>
      <w:proofErr w:type="spellStart"/>
      <w:r w:rsidRPr="007C647D">
        <w:rPr>
          <w:rFonts w:ascii="Calibri" w:hAnsi="Calibri" w:cs="Calibri"/>
          <w:bCs/>
          <w:sz w:val="22"/>
          <w:szCs w:val="22"/>
          <w:lang w:val="en-US"/>
        </w:rPr>
        <w:t>Pediatr</w:t>
      </w:r>
      <w:proofErr w:type="spellEnd"/>
      <w:r w:rsidRPr="007C647D">
        <w:rPr>
          <w:rFonts w:ascii="Calibri" w:hAnsi="Calibri" w:cs="Calibri"/>
          <w:bCs/>
          <w:sz w:val="22"/>
          <w:szCs w:val="22"/>
          <w:lang w:val="en-US"/>
        </w:rPr>
        <w:t xml:space="preserve"> Diabetes. 2013. 14: 407-416. </w:t>
      </w:r>
      <w:proofErr w:type="spellStart"/>
      <w:r w:rsidRPr="007C647D">
        <w:rPr>
          <w:rFonts w:ascii="Calibri" w:hAnsi="Calibri" w:cs="Calibri"/>
          <w:bCs/>
          <w:sz w:val="22"/>
          <w:szCs w:val="22"/>
          <w:lang w:val="en-US"/>
        </w:rPr>
        <w:t>doi</w:t>
      </w:r>
      <w:proofErr w:type="spellEnd"/>
      <w:r w:rsidRPr="007C647D">
        <w:rPr>
          <w:rFonts w:ascii="Calibri" w:hAnsi="Calibri" w:cs="Calibri"/>
          <w:bCs/>
          <w:sz w:val="22"/>
          <w:szCs w:val="22"/>
          <w:lang w:val="en-US"/>
        </w:rPr>
        <w:t>: 10.1111/pedi.12056.</w:t>
      </w:r>
    </w:p>
    <w:p w14:paraId="3D04CCAC"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proofErr w:type="spellStart"/>
      <w:r w:rsidRPr="007C647D">
        <w:rPr>
          <w:rFonts w:ascii="Calibri" w:hAnsi="Calibri" w:cs="Calibri"/>
          <w:bCs/>
          <w:sz w:val="22"/>
          <w:szCs w:val="22"/>
          <w:lang w:val="en-US"/>
        </w:rPr>
        <w:t>Chirouze</w:t>
      </w:r>
      <w:proofErr w:type="spellEnd"/>
      <w:r w:rsidRPr="007C647D">
        <w:rPr>
          <w:rFonts w:ascii="Calibri" w:hAnsi="Calibri" w:cs="Calibri"/>
          <w:bCs/>
          <w:sz w:val="22"/>
          <w:szCs w:val="22"/>
          <w:lang w:val="en-US"/>
        </w:rPr>
        <w:t xml:space="preserve"> C, Athan E, </w:t>
      </w:r>
      <w:proofErr w:type="spellStart"/>
      <w:r w:rsidRPr="007C647D">
        <w:rPr>
          <w:rFonts w:ascii="Calibri" w:hAnsi="Calibri" w:cs="Calibri"/>
          <w:bCs/>
          <w:sz w:val="22"/>
          <w:szCs w:val="22"/>
          <w:lang w:val="en-US"/>
        </w:rPr>
        <w:t>Alla</w:t>
      </w:r>
      <w:proofErr w:type="spellEnd"/>
      <w:r w:rsidRPr="007C647D">
        <w:rPr>
          <w:rFonts w:ascii="Calibri" w:hAnsi="Calibri" w:cs="Calibri"/>
          <w:bCs/>
          <w:sz w:val="22"/>
          <w:szCs w:val="22"/>
          <w:lang w:val="en-US"/>
        </w:rPr>
        <w:t xml:space="preserve"> F, Chu VH, Ralph Corey G, Selton-</w:t>
      </w:r>
      <w:proofErr w:type="spellStart"/>
      <w:r w:rsidRPr="007C647D">
        <w:rPr>
          <w:rFonts w:ascii="Calibri" w:hAnsi="Calibri" w:cs="Calibri"/>
          <w:bCs/>
          <w:sz w:val="22"/>
          <w:szCs w:val="22"/>
          <w:lang w:val="en-US"/>
        </w:rPr>
        <w:t>Suty</w:t>
      </w:r>
      <w:proofErr w:type="spellEnd"/>
      <w:r w:rsidRPr="007C647D">
        <w:rPr>
          <w:rFonts w:ascii="Calibri" w:hAnsi="Calibri" w:cs="Calibri"/>
          <w:bCs/>
          <w:sz w:val="22"/>
          <w:szCs w:val="22"/>
          <w:lang w:val="en-US"/>
        </w:rPr>
        <w:t xml:space="preserve"> C, Erpelding ML, Miro JM, </w:t>
      </w:r>
      <w:proofErr w:type="spellStart"/>
      <w:r w:rsidRPr="007C647D">
        <w:rPr>
          <w:rFonts w:ascii="Calibri" w:hAnsi="Calibri" w:cs="Calibri"/>
          <w:bCs/>
          <w:sz w:val="22"/>
          <w:szCs w:val="22"/>
          <w:lang w:val="en-US"/>
        </w:rPr>
        <w:t>Olaison</w:t>
      </w:r>
      <w:proofErr w:type="spellEnd"/>
      <w:r w:rsidRPr="007C647D">
        <w:rPr>
          <w:rFonts w:ascii="Calibri" w:hAnsi="Calibri" w:cs="Calibri"/>
          <w:bCs/>
          <w:sz w:val="22"/>
          <w:szCs w:val="22"/>
          <w:lang w:val="en-US"/>
        </w:rPr>
        <w:t xml:space="preserve"> L, Hoen B; International Collaboration on Endocarditis Study</w:t>
      </w:r>
      <w:r w:rsidR="007C647D">
        <w:rPr>
          <w:rFonts w:ascii="Calibri" w:hAnsi="Calibri" w:cs="Calibri"/>
          <w:bCs/>
          <w:sz w:val="22"/>
          <w:szCs w:val="22"/>
          <w:lang w:val="en-US"/>
        </w:rPr>
        <w:t xml:space="preserve"> </w:t>
      </w:r>
      <w:r w:rsidRPr="007C647D">
        <w:rPr>
          <w:rFonts w:ascii="Calibri" w:hAnsi="Calibri" w:cs="Calibri"/>
          <w:bCs/>
          <w:sz w:val="22"/>
          <w:szCs w:val="22"/>
          <w:lang w:val="en-US"/>
        </w:rPr>
        <w:t xml:space="preserve">Group. Enterococcal endocarditis in the beginning of the 21st century: analysis from the International Collaboration on Endocarditis-Prospective Cohort Study. 2013. Clin </w:t>
      </w:r>
      <w:proofErr w:type="spellStart"/>
      <w:r w:rsidRPr="007C647D">
        <w:rPr>
          <w:rFonts w:ascii="Calibri" w:hAnsi="Calibri" w:cs="Calibri"/>
          <w:bCs/>
          <w:sz w:val="22"/>
          <w:szCs w:val="22"/>
          <w:lang w:val="en-US"/>
        </w:rPr>
        <w:t>Microbiol</w:t>
      </w:r>
      <w:proofErr w:type="spellEnd"/>
      <w:r w:rsidRPr="007C647D">
        <w:rPr>
          <w:rFonts w:ascii="Calibri" w:hAnsi="Calibri" w:cs="Calibri"/>
          <w:bCs/>
          <w:sz w:val="22"/>
          <w:szCs w:val="22"/>
          <w:lang w:val="en-US"/>
        </w:rPr>
        <w:t xml:space="preserve"> Infect. 19:1140-7. </w:t>
      </w:r>
      <w:proofErr w:type="spellStart"/>
      <w:r w:rsidRPr="007C647D">
        <w:rPr>
          <w:rFonts w:ascii="Calibri" w:hAnsi="Calibri" w:cs="Calibri"/>
          <w:bCs/>
          <w:sz w:val="22"/>
          <w:szCs w:val="22"/>
          <w:lang w:val="en-US"/>
        </w:rPr>
        <w:t>doi</w:t>
      </w:r>
      <w:proofErr w:type="spellEnd"/>
      <w:r w:rsidRPr="007C647D">
        <w:rPr>
          <w:rFonts w:ascii="Calibri" w:hAnsi="Calibri" w:cs="Calibri"/>
          <w:bCs/>
          <w:sz w:val="22"/>
          <w:szCs w:val="22"/>
          <w:lang w:val="en-US"/>
        </w:rPr>
        <w:t>: 10.1111/1469-0691.12166.</w:t>
      </w:r>
    </w:p>
    <w:p w14:paraId="33E16A7E"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Chambers ST, Murdoch D, Morris A, Holland D, Pappas P, </w:t>
      </w:r>
      <w:proofErr w:type="spellStart"/>
      <w:r w:rsidRPr="007C647D">
        <w:rPr>
          <w:rFonts w:ascii="Calibri" w:hAnsi="Calibri" w:cs="Calibri"/>
          <w:bCs/>
          <w:sz w:val="22"/>
          <w:szCs w:val="22"/>
          <w:lang w:val="en-US"/>
        </w:rPr>
        <w:t>Almela</w:t>
      </w:r>
      <w:proofErr w:type="spellEnd"/>
      <w:r w:rsidRPr="007C647D">
        <w:rPr>
          <w:rFonts w:ascii="Calibri" w:hAnsi="Calibri" w:cs="Calibri"/>
          <w:bCs/>
          <w:sz w:val="22"/>
          <w:szCs w:val="22"/>
          <w:lang w:val="en-US"/>
        </w:rPr>
        <w:t xml:space="preserve"> M, Fernández-Hidalgo N, Almirante B, Bouza E, Forno D, del Rio A, Hannan MM, Harkness J, Kanafani ZA, Lalani T, Lang S, Raymond N, Read K, Vinogradova T, Woods CW, Wray D, Corey GR, Chu VH; International Collaboration on Endocarditis Prospective Cohort Study Investigators. 2013. HACEK infective endocarditis: characteristics and outcomes from a large, multi-national cohort. </w:t>
      </w:r>
      <w:proofErr w:type="spellStart"/>
      <w:r w:rsidRPr="007C647D">
        <w:rPr>
          <w:rFonts w:ascii="Calibri" w:hAnsi="Calibri" w:cs="Calibri"/>
          <w:bCs/>
          <w:sz w:val="22"/>
          <w:szCs w:val="22"/>
          <w:lang w:val="en-US"/>
        </w:rPr>
        <w:t>PLoS</w:t>
      </w:r>
      <w:proofErr w:type="spellEnd"/>
      <w:r w:rsidRPr="007C647D">
        <w:rPr>
          <w:rFonts w:ascii="Calibri" w:hAnsi="Calibri" w:cs="Calibri"/>
          <w:bCs/>
          <w:sz w:val="22"/>
          <w:szCs w:val="22"/>
          <w:lang w:val="en-US"/>
        </w:rPr>
        <w:t xml:space="preserve"> One 8(5):e63181. </w:t>
      </w:r>
      <w:proofErr w:type="spellStart"/>
      <w:r w:rsidRPr="007C647D">
        <w:rPr>
          <w:rFonts w:ascii="Calibri" w:hAnsi="Calibri" w:cs="Calibri"/>
          <w:bCs/>
          <w:sz w:val="22"/>
          <w:szCs w:val="22"/>
          <w:lang w:val="en-US"/>
        </w:rPr>
        <w:t>doi</w:t>
      </w:r>
      <w:proofErr w:type="spellEnd"/>
      <w:r w:rsidRPr="007C647D">
        <w:rPr>
          <w:rFonts w:ascii="Calibri" w:hAnsi="Calibri" w:cs="Calibri"/>
          <w:bCs/>
          <w:sz w:val="22"/>
          <w:szCs w:val="22"/>
          <w:lang w:val="en-US"/>
        </w:rPr>
        <w:t>: 10.1371/journal.pone.0063181.</w:t>
      </w:r>
    </w:p>
    <w:p w14:paraId="1486154A"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Barsic B, Dickerman S, </w:t>
      </w:r>
      <w:proofErr w:type="spellStart"/>
      <w:r w:rsidRPr="007C647D">
        <w:rPr>
          <w:rFonts w:ascii="Calibri" w:hAnsi="Calibri" w:cs="Calibri"/>
          <w:bCs/>
          <w:sz w:val="22"/>
          <w:szCs w:val="22"/>
          <w:lang w:val="en-US"/>
        </w:rPr>
        <w:t>Krajinovic</w:t>
      </w:r>
      <w:proofErr w:type="spellEnd"/>
      <w:r w:rsidRPr="007C647D">
        <w:rPr>
          <w:rFonts w:ascii="Calibri" w:hAnsi="Calibri" w:cs="Calibri"/>
          <w:bCs/>
          <w:sz w:val="22"/>
          <w:szCs w:val="22"/>
          <w:lang w:val="en-US"/>
        </w:rPr>
        <w:t xml:space="preserve"> V, Pappas P, </w:t>
      </w:r>
      <w:proofErr w:type="spellStart"/>
      <w:r w:rsidRPr="007C647D">
        <w:rPr>
          <w:rFonts w:ascii="Calibri" w:hAnsi="Calibri" w:cs="Calibri"/>
          <w:bCs/>
          <w:sz w:val="22"/>
          <w:szCs w:val="22"/>
          <w:lang w:val="en-US"/>
        </w:rPr>
        <w:t>Altclas</w:t>
      </w:r>
      <w:proofErr w:type="spellEnd"/>
      <w:r w:rsidRPr="007C647D">
        <w:rPr>
          <w:rFonts w:ascii="Calibri" w:hAnsi="Calibri" w:cs="Calibri"/>
          <w:bCs/>
          <w:sz w:val="22"/>
          <w:szCs w:val="22"/>
          <w:lang w:val="en-US"/>
        </w:rPr>
        <w:t xml:space="preserve"> J, Carosi G, </w:t>
      </w:r>
      <w:proofErr w:type="spellStart"/>
      <w:r w:rsidRPr="007C647D">
        <w:rPr>
          <w:rFonts w:ascii="Calibri" w:hAnsi="Calibri" w:cs="Calibri"/>
          <w:bCs/>
          <w:sz w:val="22"/>
          <w:szCs w:val="22"/>
          <w:lang w:val="en-US"/>
        </w:rPr>
        <w:t>Casabé</w:t>
      </w:r>
      <w:proofErr w:type="spellEnd"/>
      <w:r w:rsidRPr="007C647D">
        <w:rPr>
          <w:rFonts w:ascii="Calibri" w:hAnsi="Calibri" w:cs="Calibri"/>
          <w:bCs/>
          <w:sz w:val="22"/>
          <w:szCs w:val="22"/>
          <w:lang w:val="en-US"/>
        </w:rPr>
        <w:t xml:space="preserve"> JH, Chu VH, Delahaye F, </w:t>
      </w:r>
      <w:proofErr w:type="spellStart"/>
      <w:r w:rsidRPr="007C647D">
        <w:rPr>
          <w:rFonts w:ascii="Calibri" w:hAnsi="Calibri" w:cs="Calibri"/>
          <w:bCs/>
          <w:sz w:val="22"/>
          <w:szCs w:val="22"/>
          <w:lang w:val="en-US"/>
        </w:rPr>
        <w:t>Edathodu</w:t>
      </w:r>
      <w:proofErr w:type="spellEnd"/>
      <w:r w:rsidRPr="007C647D">
        <w:rPr>
          <w:rFonts w:ascii="Calibri" w:hAnsi="Calibri" w:cs="Calibri"/>
          <w:bCs/>
          <w:sz w:val="22"/>
          <w:szCs w:val="22"/>
          <w:lang w:val="en-US"/>
        </w:rPr>
        <w:t xml:space="preserve"> J, Fortes CQ, </w:t>
      </w:r>
      <w:proofErr w:type="spellStart"/>
      <w:r w:rsidRPr="007C647D">
        <w:rPr>
          <w:rFonts w:ascii="Calibri" w:hAnsi="Calibri" w:cs="Calibri"/>
          <w:bCs/>
          <w:sz w:val="22"/>
          <w:szCs w:val="22"/>
          <w:lang w:val="en-US"/>
        </w:rPr>
        <w:t>Olaison</w:t>
      </w:r>
      <w:proofErr w:type="spellEnd"/>
      <w:r w:rsidRPr="007C647D">
        <w:rPr>
          <w:rFonts w:ascii="Calibri" w:hAnsi="Calibri" w:cs="Calibri"/>
          <w:bCs/>
          <w:sz w:val="22"/>
          <w:szCs w:val="22"/>
          <w:lang w:val="en-US"/>
        </w:rPr>
        <w:t xml:space="preserve"> L, </w:t>
      </w:r>
      <w:proofErr w:type="spellStart"/>
      <w:r w:rsidRPr="007C647D">
        <w:rPr>
          <w:rFonts w:ascii="Calibri" w:hAnsi="Calibri" w:cs="Calibri"/>
          <w:bCs/>
          <w:sz w:val="22"/>
          <w:szCs w:val="22"/>
          <w:lang w:val="en-US"/>
        </w:rPr>
        <w:t>Pangercic</w:t>
      </w:r>
      <w:proofErr w:type="spellEnd"/>
      <w:r w:rsidRPr="007C647D">
        <w:rPr>
          <w:rFonts w:ascii="Calibri" w:hAnsi="Calibri" w:cs="Calibri"/>
          <w:bCs/>
          <w:sz w:val="22"/>
          <w:szCs w:val="22"/>
          <w:lang w:val="en-US"/>
        </w:rPr>
        <w:t xml:space="preserve"> A, Patel M, Rudez I, Tamin SS, </w:t>
      </w:r>
      <w:proofErr w:type="spellStart"/>
      <w:r w:rsidRPr="007C647D">
        <w:rPr>
          <w:rFonts w:ascii="Calibri" w:hAnsi="Calibri" w:cs="Calibri"/>
          <w:bCs/>
          <w:sz w:val="22"/>
          <w:szCs w:val="22"/>
          <w:lang w:val="en-US"/>
        </w:rPr>
        <w:t>Vincelj</w:t>
      </w:r>
      <w:proofErr w:type="spellEnd"/>
      <w:r w:rsidRPr="007C647D">
        <w:rPr>
          <w:rFonts w:ascii="Calibri" w:hAnsi="Calibri" w:cs="Calibri"/>
          <w:bCs/>
          <w:sz w:val="22"/>
          <w:szCs w:val="22"/>
          <w:lang w:val="en-US"/>
        </w:rPr>
        <w:t xml:space="preserve"> J, Bayer AS, Wang A; International Collaboration on Endocarditis-Prospective Cohort Study Investigators. 2013. Influence of the timing of cardiac surgery on the outcome of patients with infective endocarditis and stroke. Clin Infect Dis. 56:209-17.</w:t>
      </w:r>
    </w:p>
    <w:p w14:paraId="60109FC7"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Lalani T, Chu VH, Park LP, Cecchi E, Corey GR, Durante-</w:t>
      </w:r>
      <w:proofErr w:type="spellStart"/>
      <w:r w:rsidRPr="007C647D">
        <w:rPr>
          <w:rFonts w:ascii="Calibri" w:hAnsi="Calibri" w:cs="Calibri"/>
          <w:bCs/>
          <w:sz w:val="22"/>
          <w:szCs w:val="22"/>
          <w:lang w:val="en-US"/>
        </w:rPr>
        <w:t>Mangoni</w:t>
      </w:r>
      <w:proofErr w:type="spellEnd"/>
      <w:r w:rsidRPr="007C647D">
        <w:rPr>
          <w:rFonts w:ascii="Calibri" w:hAnsi="Calibri" w:cs="Calibri"/>
          <w:bCs/>
          <w:sz w:val="22"/>
          <w:szCs w:val="22"/>
          <w:lang w:val="en-US"/>
        </w:rPr>
        <w:t xml:space="preserve"> E, Fowler VG Jr, Gordon D, Grossi P, Hannan M, Hoen B, Muñoz P, Rizk H, Kanj SS, Selton-</w:t>
      </w:r>
      <w:proofErr w:type="spellStart"/>
      <w:r w:rsidRPr="007C647D">
        <w:rPr>
          <w:rFonts w:ascii="Calibri" w:hAnsi="Calibri" w:cs="Calibri"/>
          <w:bCs/>
          <w:sz w:val="22"/>
          <w:szCs w:val="22"/>
          <w:lang w:val="en-US"/>
        </w:rPr>
        <w:t>Suty</w:t>
      </w:r>
      <w:proofErr w:type="spellEnd"/>
      <w:r w:rsidRPr="007C647D">
        <w:rPr>
          <w:rFonts w:ascii="Calibri" w:hAnsi="Calibri" w:cs="Calibri"/>
          <w:bCs/>
          <w:sz w:val="22"/>
          <w:szCs w:val="22"/>
          <w:lang w:val="en-US"/>
        </w:rPr>
        <w:t xml:space="preserve"> C, Sexton DJ, Spelman D, Ravasio V, Tripodi MF, Wang A; International Collaboration on Endocarditis-Prospective Cohort Study Investigators. 2013. In-hospital and 1-year mortality in patients undergoing early surgery for prosthetic valve endocarditis. JAMA Intern Med. 173:1495-504. doi:10.1001/jamainternmed.2013.8203.</w:t>
      </w:r>
    </w:p>
    <w:p w14:paraId="0C07E02B"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lastRenderedPageBreak/>
        <w:t xml:space="preserve">Vulcano E, </w:t>
      </w:r>
      <w:proofErr w:type="spellStart"/>
      <w:r w:rsidRPr="007C647D">
        <w:rPr>
          <w:rFonts w:ascii="Calibri" w:hAnsi="Calibri" w:cs="Calibri"/>
          <w:bCs/>
          <w:sz w:val="22"/>
          <w:szCs w:val="22"/>
          <w:lang w:val="en-US"/>
        </w:rPr>
        <w:t>Murena</w:t>
      </w:r>
      <w:proofErr w:type="spellEnd"/>
      <w:r w:rsidRPr="007C647D">
        <w:rPr>
          <w:rFonts w:ascii="Calibri" w:hAnsi="Calibri" w:cs="Calibri"/>
          <w:bCs/>
          <w:sz w:val="22"/>
          <w:szCs w:val="22"/>
          <w:lang w:val="en-US"/>
        </w:rPr>
        <w:t xml:space="preserve"> L, Cherubino P, Falvo DA, Rossi A, Baj A, Toniolo A. Treatment of severe post-traumatic bone defects with autologous stem cells loaded on allogeneic scaffolds. Surg Technol Int. 2012 Dec;22:291-301.</w:t>
      </w:r>
    </w:p>
    <w:p w14:paraId="2E3EE0B0"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rPr>
        <w:t xml:space="preserve">Toniolo A , Salvatoni A, Federico G, Diaz-Horta O, Maccari G, Baj A. </w:t>
      </w:r>
      <w:proofErr w:type="spellStart"/>
      <w:r w:rsidRPr="007C647D">
        <w:rPr>
          <w:rFonts w:ascii="Calibri" w:hAnsi="Calibri" w:cs="Calibri"/>
          <w:bCs/>
          <w:sz w:val="22"/>
          <w:szCs w:val="22"/>
        </w:rPr>
        <w:t>Enteroviruses</w:t>
      </w:r>
      <w:proofErr w:type="spellEnd"/>
      <w:r w:rsidRPr="007C647D">
        <w:rPr>
          <w:rFonts w:ascii="Calibri" w:hAnsi="Calibri" w:cs="Calibri"/>
          <w:bCs/>
          <w:sz w:val="22"/>
          <w:szCs w:val="22"/>
        </w:rPr>
        <w:t xml:space="preserve"> in </w:t>
      </w:r>
      <w:proofErr w:type="spellStart"/>
      <w:r w:rsidRPr="007C647D">
        <w:rPr>
          <w:rFonts w:ascii="Calibri" w:hAnsi="Calibri" w:cs="Calibri"/>
          <w:bCs/>
          <w:sz w:val="22"/>
          <w:szCs w:val="22"/>
        </w:rPr>
        <w:t>blood</w:t>
      </w:r>
      <w:proofErr w:type="spellEnd"/>
      <w:r w:rsidRPr="007C647D">
        <w:rPr>
          <w:rFonts w:ascii="Calibri" w:hAnsi="Calibri" w:cs="Calibri"/>
          <w:bCs/>
          <w:sz w:val="22"/>
          <w:szCs w:val="22"/>
        </w:rPr>
        <w:t xml:space="preserve">. </w:t>
      </w:r>
      <w:r w:rsidRPr="007C647D">
        <w:rPr>
          <w:rFonts w:ascii="Calibri" w:hAnsi="Calibri" w:cs="Calibri"/>
          <w:bCs/>
          <w:sz w:val="22"/>
          <w:szCs w:val="22"/>
          <w:lang w:val="en-US"/>
        </w:rPr>
        <w:t xml:space="preserve">In: "Diabetes and Viruses". K Taylor, H </w:t>
      </w:r>
      <w:proofErr w:type="spellStart"/>
      <w:r w:rsidRPr="007C647D">
        <w:rPr>
          <w:rFonts w:ascii="Calibri" w:hAnsi="Calibri" w:cs="Calibri"/>
          <w:bCs/>
          <w:sz w:val="22"/>
          <w:szCs w:val="22"/>
          <w:lang w:val="en-US"/>
        </w:rPr>
        <w:t>Hyoty</w:t>
      </w:r>
      <w:proofErr w:type="spellEnd"/>
      <w:r w:rsidRPr="007C647D">
        <w:rPr>
          <w:rFonts w:ascii="Calibri" w:hAnsi="Calibri" w:cs="Calibri"/>
          <w:bCs/>
          <w:sz w:val="22"/>
          <w:szCs w:val="22"/>
          <w:lang w:val="en-US"/>
        </w:rPr>
        <w:t>, A Toniolo, A Zuckerman (Eds.), Springer, New York, 2013; pp. 143-156. - http://dx.doi.org/10.1007/978-1-4614-4051-2. ISBN 978-1-4614-4050-5 (print book), 978-1-4614-4051-2 (</w:t>
      </w:r>
      <w:proofErr w:type="spellStart"/>
      <w:r w:rsidRPr="007C647D">
        <w:rPr>
          <w:rFonts w:ascii="Calibri" w:hAnsi="Calibri" w:cs="Calibri"/>
          <w:bCs/>
          <w:sz w:val="22"/>
          <w:szCs w:val="22"/>
          <w:lang w:val="en-US"/>
        </w:rPr>
        <w:t>ebook</w:t>
      </w:r>
      <w:proofErr w:type="spellEnd"/>
      <w:r w:rsidRPr="007C647D">
        <w:rPr>
          <w:rFonts w:ascii="Calibri" w:hAnsi="Calibri" w:cs="Calibri"/>
          <w:bCs/>
          <w:sz w:val="22"/>
          <w:szCs w:val="22"/>
          <w:lang w:val="en-US"/>
        </w:rPr>
        <w:t>).</w:t>
      </w:r>
    </w:p>
    <w:p w14:paraId="1098FB1C"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Cabrera-Rode E, Díaz-Horta O, Toniolo A, Sarmiento L. Type 1 diabetes in the tropics: a link with enterovirus infections. In: "Diabetes and Viruses" H </w:t>
      </w:r>
      <w:proofErr w:type="spellStart"/>
      <w:r w:rsidRPr="007C647D">
        <w:rPr>
          <w:rFonts w:ascii="Calibri" w:hAnsi="Calibri" w:cs="Calibri"/>
          <w:bCs/>
          <w:sz w:val="22"/>
          <w:szCs w:val="22"/>
          <w:lang w:val="en-US"/>
        </w:rPr>
        <w:t>Hyoty</w:t>
      </w:r>
      <w:proofErr w:type="spellEnd"/>
      <w:r w:rsidRPr="007C647D">
        <w:rPr>
          <w:rFonts w:ascii="Calibri" w:hAnsi="Calibri" w:cs="Calibri"/>
          <w:bCs/>
          <w:sz w:val="22"/>
          <w:szCs w:val="22"/>
          <w:lang w:val="en-US"/>
        </w:rPr>
        <w:t>, K Taylor, A Toniolo, A Zuckerman (Eds.), Springer, New York, 2012; pp. 195-206. ISBN 978-1-4614-4050-5 (print book), 978-1-4614-4051-2 (</w:t>
      </w:r>
      <w:proofErr w:type="spellStart"/>
      <w:r w:rsidRPr="007C647D">
        <w:rPr>
          <w:rFonts w:ascii="Calibri" w:hAnsi="Calibri" w:cs="Calibri"/>
          <w:bCs/>
          <w:sz w:val="22"/>
          <w:szCs w:val="22"/>
          <w:lang w:val="en-US"/>
        </w:rPr>
        <w:t>ebook</w:t>
      </w:r>
      <w:proofErr w:type="spellEnd"/>
      <w:r w:rsidRPr="007C647D">
        <w:rPr>
          <w:rFonts w:ascii="Calibri" w:hAnsi="Calibri" w:cs="Calibri"/>
          <w:bCs/>
          <w:sz w:val="22"/>
          <w:szCs w:val="22"/>
          <w:lang w:val="en-US"/>
        </w:rPr>
        <w:t>).</w:t>
      </w:r>
    </w:p>
    <w:p w14:paraId="51835B7E"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Musolino G, </w:t>
      </w:r>
      <w:proofErr w:type="spellStart"/>
      <w:r w:rsidRPr="007C647D">
        <w:rPr>
          <w:rFonts w:ascii="Calibri" w:hAnsi="Calibri" w:cs="Calibri"/>
          <w:bCs/>
          <w:sz w:val="22"/>
          <w:szCs w:val="22"/>
          <w:lang w:val="en-US"/>
        </w:rPr>
        <w:t>Accolla</w:t>
      </w:r>
      <w:proofErr w:type="spellEnd"/>
      <w:r w:rsidRPr="007C647D">
        <w:rPr>
          <w:rFonts w:ascii="Calibri" w:hAnsi="Calibri" w:cs="Calibri"/>
          <w:bCs/>
          <w:sz w:val="22"/>
          <w:szCs w:val="22"/>
          <w:lang w:val="en-US"/>
        </w:rPr>
        <w:t xml:space="preserve"> RS, Tedeschi A, Toniolo A, Colombo M, Baj A, Bianchi G, </w:t>
      </w:r>
      <w:proofErr w:type="spellStart"/>
      <w:r w:rsidRPr="007C647D">
        <w:rPr>
          <w:rFonts w:ascii="Calibri" w:hAnsi="Calibri" w:cs="Calibri"/>
          <w:bCs/>
          <w:sz w:val="22"/>
          <w:szCs w:val="22"/>
          <w:lang w:val="en-US"/>
        </w:rPr>
        <w:t>Salvatoni</w:t>
      </w:r>
      <w:proofErr w:type="spellEnd"/>
      <w:r w:rsidRPr="007C647D">
        <w:rPr>
          <w:rFonts w:ascii="Calibri" w:hAnsi="Calibri" w:cs="Calibri"/>
          <w:bCs/>
          <w:sz w:val="22"/>
          <w:szCs w:val="22"/>
          <w:lang w:val="en-US"/>
        </w:rPr>
        <w:t xml:space="preserve"> A. Enterovirus infection and low Treg function: two possible biomarkers of progression to autoimmune T1D. Ped Diabetes, 2012; 13:S71.</w:t>
      </w:r>
    </w:p>
    <w:p w14:paraId="726437FA"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Toniolo A, Colombo M, Bianchi G, Federico G, </w:t>
      </w:r>
      <w:proofErr w:type="spellStart"/>
      <w:r w:rsidRPr="007C647D">
        <w:rPr>
          <w:rFonts w:ascii="Calibri" w:hAnsi="Calibri" w:cs="Calibri"/>
          <w:bCs/>
          <w:sz w:val="22"/>
          <w:szCs w:val="22"/>
          <w:lang w:val="en-US"/>
        </w:rPr>
        <w:t>Salvatoni</w:t>
      </w:r>
      <w:proofErr w:type="spellEnd"/>
      <w:r w:rsidRPr="007C647D">
        <w:rPr>
          <w:rFonts w:ascii="Calibri" w:hAnsi="Calibri" w:cs="Calibri"/>
          <w:bCs/>
          <w:sz w:val="22"/>
          <w:szCs w:val="22"/>
          <w:lang w:val="en-US"/>
        </w:rPr>
        <w:t xml:space="preserve"> A, Baj A. Intrafamilial spread of enterovirus infections at the time of clinical onset of type 1 diabetes. Ped Diabetes, 2012; 13:S17.</w:t>
      </w:r>
    </w:p>
    <w:p w14:paraId="0547E45B"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Toniolo A, Colombo M, Bianchi G, </w:t>
      </w:r>
      <w:proofErr w:type="spellStart"/>
      <w:r w:rsidRPr="007C647D">
        <w:rPr>
          <w:rFonts w:ascii="Calibri" w:hAnsi="Calibri" w:cs="Calibri"/>
          <w:bCs/>
          <w:sz w:val="22"/>
          <w:szCs w:val="22"/>
          <w:lang w:val="en-US"/>
        </w:rPr>
        <w:t>Salvatoni</w:t>
      </w:r>
      <w:proofErr w:type="spellEnd"/>
      <w:r w:rsidRPr="007C647D">
        <w:rPr>
          <w:rFonts w:ascii="Calibri" w:hAnsi="Calibri" w:cs="Calibri"/>
          <w:bCs/>
          <w:sz w:val="22"/>
          <w:szCs w:val="22"/>
          <w:lang w:val="en-US"/>
        </w:rPr>
        <w:t xml:space="preserve"> A, Federico G, Baj A. Enterovirus genome and infectivity in peripheral blood leukocytes of children at the clinical onset of type 1 diabetes. </w:t>
      </w:r>
      <w:proofErr w:type="spellStart"/>
      <w:r w:rsidRPr="007C647D">
        <w:rPr>
          <w:rFonts w:ascii="Calibri" w:hAnsi="Calibri" w:cs="Calibri"/>
          <w:bCs/>
          <w:sz w:val="22"/>
          <w:szCs w:val="22"/>
          <w:lang w:val="en-US"/>
        </w:rPr>
        <w:t>Diabetologia</w:t>
      </w:r>
      <w:proofErr w:type="spellEnd"/>
      <w:r w:rsidRPr="007C647D">
        <w:rPr>
          <w:rFonts w:ascii="Calibri" w:hAnsi="Calibri" w:cs="Calibri"/>
          <w:bCs/>
          <w:sz w:val="22"/>
          <w:szCs w:val="22"/>
          <w:lang w:val="en-US"/>
        </w:rPr>
        <w:t>, 2012; 55:S43.</w:t>
      </w:r>
    </w:p>
    <w:p w14:paraId="2708C86B"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Diaz-Horta O, Baj A, Maccari G, </w:t>
      </w:r>
      <w:proofErr w:type="spellStart"/>
      <w:r w:rsidRPr="007C647D">
        <w:rPr>
          <w:rFonts w:ascii="Calibri" w:hAnsi="Calibri" w:cs="Calibri"/>
          <w:bCs/>
          <w:sz w:val="22"/>
          <w:szCs w:val="22"/>
          <w:lang w:val="en-US"/>
        </w:rPr>
        <w:t>Salvatoni</w:t>
      </w:r>
      <w:proofErr w:type="spellEnd"/>
      <w:r w:rsidRPr="007C647D">
        <w:rPr>
          <w:rFonts w:ascii="Calibri" w:hAnsi="Calibri" w:cs="Calibri"/>
          <w:bCs/>
          <w:sz w:val="22"/>
          <w:szCs w:val="22"/>
          <w:lang w:val="en-US"/>
        </w:rPr>
        <w:t xml:space="preserve"> A, Toniolo A. Enteroviruses and causality of type 1 diabetes: how close are we? </w:t>
      </w:r>
      <w:proofErr w:type="spellStart"/>
      <w:r w:rsidRPr="007C647D">
        <w:rPr>
          <w:rFonts w:ascii="Calibri" w:hAnsi="Calibri" w:cs="Calibri"/>
          <w:bCs/>
          <w:sz w:val="22"/>
          <w:szCs w:val="22"/>
          <w:lang w:val="en-US"/>
        </w:rPr>
        <w:t>Pediatr</w:t>
      </w:r>
      <w:proofErr w:type="spellEnd"/>
      <w:r w:rsidRPr="007C647D">
        <w:rPr>
          <w:rFonts w:ascii="Calibri" w:hAnsi="Calibri" w:cs="Calibri"/>
          <w:bCs/>
          <w:sz w:val="22"/>
          <w:szCs w:val="22"/>
          <w:lang w:val="en-US"/>
        </w:rPr>
        <w:t xml:space="preserve"> Diabetes. 2012; 13:92-99.</w:t>
      </w:r>
    </w:p>
    <w:p w14:paraId="618A6CA3"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r w:rsidRPr="007C647D">
        <w:rPr>
          <w:rFonts w:ascii="Calibri" w:hAnsi="Calibri" w:cs="Calibri"/>
          <w:bCs/>
          <w:sz w:val="22"/>
          <w:szCs w:val="22"/>
          <w:lang w:val="en-US"/>
        </w:rPr>
        <w:t xml:space="preserve">Athan E, Chu VH, </w:t>
      </w:r>
      <w:proofErr w:type="spellStart"/>
      <w:r w:rsidRPr="007C647D">
        <w:rPr>
          <w:rFonts w:ascii="Calibri" w:hAnsi="Calibri" w:cs="Calibri"/>
          <w:bCs/>
          <w:sz w:val="22"/>
          <w:szCs w:val="22"/>
          <w:lang w:val="en-US"/>
        </w:rPr>
        <w:t>Tattevin</w:t>
      </w:r>
      <w:proofErr w:type="spellEnd"/>
      <w:r w:rsidRPr="007C647D">
        <w:rPr>
          <w:rFonts w:ascii="Calibri" w:hAnsi="Calibri" w:cs="Calibri"/>
          <w:bCs/>
          <w:sz w:val="22"/>
          <w:szCs w:val="22"/>
          <w:lang w:val="en-US"/>
        </w:rPr>
        <w:t xml:space="preserve"> P, Selton-</w:t>
      </w:r>
      <w:proofErr w:type="spellStart"/>
      <w:r w:rsidRPr="007C647D">
        <w:rPr>
          <w:rFonts w:ascii="Calibri" w:hAnsi="Calibri" w:cs="Calibri"/>
          <w:bCs/>
          <w:sz w:val="22"/>
          <w:szCs w:val="22"/>
          <w:lang w:val="en-US"/>
        </w:rPr>
        <w:t>Suty</w:t>
      </w:r>
      <w:proofErr w:type="spellEnd"/>
      <w:r w:rsidRPr="007C647D">
        <w:rPr>
          <w:rFonts w:ascii="Calibri" w:hAnsi="Calibri" w:cs="Calibri"/>
          <w:bCs/>
          <w:sz w:val="22"/>
          <w:szCs w:val="22"/>
          <w:lang w:val="en-US"/>
        </w:rPr>
        <w:t xml:space="preserve"> C, Jones P, Naber C, Miró JM, Ninot S, Fernández-Hidalgo N, Durante-</w:t>
      </w:r>
      <w:proofErr w:type="spellStart"/>
      <w:r w:rsidRPr="007C647D">
        <w:rPr>
          <w:rFonts w:ascii="Calibri" w:hAnsi="Calibri" w:cs="Calibri"/>
          <w:bCs/>
          <w:sz w:val="22"/>
          <w:szCs w:val="22"/>
          <w:lang w:val="en-US"/>
        </w:rPr>
        <w:t>Mangoni</w:t>
      </w:r>
      <w:proofErr w:type="spellEnd"/>
      <w:r w:rsidRPr="007C647D">
        <w:rPr>
          <w:rFonts w:ascii="Calibri" w:hAnsi="Calibri" w:cs="Calibri"/>
          <w:bCs/>
          <w:sz w:val="22"/>
          <w:szCs w:val="22"/>
          <w:lang w:val="en-US"/>
        </w:rPr>
        <w:t xml:space="preserve"> E, Spelman D, Hoen B, Lejko-Zupanc T, Cecchi E, </w:t>
      </w:r>
      <w:proofErr w:type="spellStart"/>
      <w:r w:rsidRPr="007C647D">
        <w:rPr>
          <w:rFonts w:ascii="Calibri" w:hAnsi="Calibri" w:cs="Calibri"/>
          <w:bCs/>
          <w:sz w:val="22"/>
          <w:szCs w:val="22"/>
          <w:lang w:val="en-US"/>
        </w:rPr>
        <w:t>Thuny</w:t>
      </w:r>
      <w:proofErr w:type="spellEnd"/>
      <w:r w:rsidRPr="007C647D">
        <w:rPr>
          <w:rFonts w:ascii="Calibri" w:hAnsi="Calibri" w:cs="Calibri"/>
          <w:bCs/>
          <w:sz w:val="22"/>
          <w:szCs w:val="22"/>
          <w:lang w:val="en-US"/>
        </w:rPr>
        <w:t xml:space="preserve"> F, Hannan MM, Pappas P, Henry M, Fowler VG Jr, Crowley AL, </w:t>
      </w:r>
      <w:proofErr w:type="spellStart"/>
      <w:r w:rsidRPr="007C647D">
        <w:rPr>
          <w:rFonts w:ascii="Calibri" w:hAnsi="Calibri" w:cs="Calibri"/>
          <w:bCs/>
          <w:sz w:val="22"/>
          <w:szCs w:val="22"/>
          <w:lang w:val="en-US"/>
        </w:rPr>
        <w:t>WangA</w:t>
      </w:r>
      <w:proofErr w:type="spellEnd"/>
      <w:r w:rsidRPr="007C647D">
        <w:rPr>
          <w:rFonts w:ascii="Calibri" w:hAnsi="Calibri" w:cs="Calibri"/>
          <w:bCs/>
          <w:sz w:val="22"/>
          <w:szCs w:val="22"/>
          <w:lang w:val="en-US"/>
        </w:rPr>
        <w:t>; ICE-PCS Investigators. 2012. Clinical characteristics and outcome of infective endocarditis involving implantable cardiac devices. JAMA 307:1727-35.</w:t>
      </w:r>
    </w:p>
    <w:p w14:paraId="04FB9656" w14:textId="77777777" w:rsidR="007C647D" w:rsidRDefault="005326CC" w:rsidP="007C647D">
      <w:pPr>
        <w:pStyle w:val="PreformattatoHTML"/>
        <w:numPr>
          <w:ilvl w:val="0"/>
          <w:numId w:val="45"/>
        </w:numPr>
        <w:tabs>
          <w:tab w:val="left" w:pos="426"/>
          <w:tab w:val="left" w:pos="567"/>
          <w:tab w:val="left" w:pos="10632"/>
        </w:tabs>
        <w:rPr>
          <w:rFonts w:ascii="Calibri" w:hAnsi="Calibri" w:cs="Calibri"/>
          <w:bCs/>
          <w:sz w:val="22"/>
          <w:szCs w:val="22"/>
          <w:lang w:val="en-US"/>
        </w:rPr>
      </w:pPr>
      <w:proofErr w:type="spellStart"/>
      <w:r w:rsidRPr="007C647D">
        <w:rPr>
          <w:rFonts w:ascii="Calibri" w:hAnsi="Calibri" w:cs="Calibri"/>
          <w:bCs/>
          <w:sz w:val="22"/>
          <w:szCs w:val="22"/>
          <w:lang w:val="en-US"/>
        </w:rPr>
        <w:t>Uraki</w:t>
      </w:r>
      <w:proofErr w:type="spellEnd"/>
      <w:r w:rsidRPr="007C647D">
        <w:rPr>
          <w:rFonts w:ascii="Calibri" w:hAnsi="Calibri" w:cs="Calibri"/>
          <w:bCs/>
          <w:sz w:val="22"/>
          <w:szCs w:val="22"/>
          <w:lang w:val="en-US"/>
        </w:rPr>
        <w:t xml:space="preserve"> R, </w:t>
      </w:r>
      <w:proofErr w:type="spellStart"/>
      <w:r w:rsidRPr="007C647D">
        <w:rPr>
          <w:rFonts w:ascii="Calibri" w:hAnsi="Calibri" w:cs="Calibri"/>
          <w:bCs/>
          <w:sz w:val="22"/>
          <w:szCs w:val="22"/>
          <w:lang w:val="en-US"/>
        </w:rPr>
        <w:t>Sakudo</w:t>
      </w:r>
      <w:proofErr w:type="spellEnd"/>
      <w:r w:rsidRPr="007C647D">
        <w:rPr>
          <w:rFonts w:ascii="Calibri" w:hAnsi="Calibri" w:cs="Calibri"/>
          <w:bCs/>
          <w:sz w:val="22"/>
          <w:szCs w:val="22"/>
          <w:lang w:val="en-US"/>
        </w:rPr>
        <w:t xml:space="preserve"> A, Ano Y, Kono J, Yukawa M, </w:t>
      </w:r>
      <w:proofErr w:type="spellStart"/>
      <w:r w:rsidRPr="007C647D">
        <w:rPr>
          <w:rFonts w:ascii="Calibri" w:hAnsi="Calibri" w:cs="Calibri"/>
          <w:bCs/>
          <w:sz w:val="22"/>
          <w:szCs w:val="22"/>
          <w:lang w:val="en-US"/>
        </w:rPr>
        <w:t>Zanusso</w:t>
      </w:r>
      <w:proofErr w:type="spellEnd"/>
      <w:r w:rsidRPr="007C647D">
        <w:rPr>
          <w:rFonts w:ascii="Calibri" w:hAnsi="Calibri" w:cs="Calibri"/>
          <w:bCs/>
          <w:sz w:val="22"/>
          <w:szCs w:val="22"/>
          <w:lang w:val="en-US"/>
        </w:rPr>
        <w:t xml:space="preserve"> G, Toniolo A, Onodera T. Penetration of infectious prion protein in the intestine during the lactation period. Mini Rev Org Chem, 2012; 9:27-30.</w:t>
      </w:r>
    </w:p>
    <w:p w14:paraId="6F7CF7BD" w14:textId="77777777" w:rsidR="005326CC" w:rsidRPr="008D61DF" w:rsidRDefault="005326CC" w:rsidP="005326CC">
      <w:pPr>
        <w:pStyle w:val="PreformattatoHTML"/>
        <w:tabs>
          <w:tab w:val="clear" w:pos="916"/>
          <w:tab w:val="left" w:pos="426"/>
          <w:tab w:val="left" w:pos="567"/>
          <w:tab w:val="left" w:pos="10632"/>
        </w:tabs>
        <w:rPr>
          <w:rFonts w:ascii="Calibri" w:hAnsi="Calibri" w:cs="Calibri"/>
          <w:b/>
          <w:sz w:val="22"/>
          <w:szCs w:val="22"/>
          <w:lang w:val="en-US"/>
        </w:rPr>
      </w:pPr>
    </w:p>
    <w:p w14:paraId="53B07270" w14:textId="212A9715" w:rsidR="00DC3F8A" w:rsidRPr="0029107B" w:rsidRDefault="00DC3F8A" w:rsidP="006971E4">
      <w:pPr>
        <w:pStyle w:val="PreformattatoHTML"/>
        <w:tabs>
          <w:tab w:val="clear" w:pos="916"/>
          <w:tab w:val="clear" w:pos="1832"/>
          <w:tab w:val="clear" w:pos="2748"/>
          <w:tab w:val="left" w:pos="426"/>
          <w:tab w:val="left" w:pos="10632"/>
        </w:tabs>
        <w:rPr>
          <w:rFonts w:ascii="Calibri" w:hAnsi="Calibri" w:cs="Calibri"/>
          <w:b/>
          <w:sz w:val="22"/>
          <w:szCs w:val="22"/>
          <w:lang w:val="en-US"/>
        </w:rPr>
      </w:pPr>
      <w:r w:rsidRPr="0029107B">
        <w:rPr>
          <w:rFonts w:ascii="Calibri" w:hAnsi="Calibri" w:cs="Calibri"/>
          <w:b/>
          <w:sz w:val="22"/>
          <w:szCs w:val="22"/>
          <w:lang w:val="en-US"/>
        </w:rPr>
        <w:t>REFERENCES</w:t>
      </w:r>
    </w:p>
    <w:p w14:paraId="3323124C" w14:textId="42F01C88" w:rsidR="00DC3F8A" w:rsidRPr="0029107B" w:rsidRDefault="00DC3F8A" w:rsidP="00DC3F8A">
      <w:pPr>
        <w:tabs>
          <w:tab w:val="left" w:pos="10632"/>
        </w:tabs>
        <w:ind w:left="284" w:hanging="284"/>
        <w:rPr>
          <w:rFonts w:ascii="Calibri" w:hAnsi="Calibri" w:cs="Calibri"/>
          <w:sz w:val="22"/>
          <w:szCs w:val="22"/>
        </w:rPr>
      </w:pPr>
      <w:r w:rsidRPr="0029107B">
        <w:rPr>
          <w:rFonts w:ascii="Calibri" w:hAnsi="Calibri" w:cs="Calibri"/>
          <w:sz w:val="22"/>
          <w:szCs w:val="22"/>
        </w:rPr>
        <w:t xml:space="preserve">• </w:t>
      </w:r>
      <w:r w:rsidRPr="0029107B">
        <w:rPr>
          <w:rFonts w:ascii="Calibri" w:hAnsi="Calibri" w:cs="Calibri"/>
          <w:b/>
          <w:sz w:val="22"/>
          <w:szCs w:val="22"/>
        </w:rPr>
        <w:t xml:space="preserve">Abner Louis </w:t>
      </w:r>
      <w:proofErr w:type="spellStart"/>
      <w:r w:rsidRPr="0029107B">
        <w:rPr>
          <w:rFonts w:ascii="Calibri" w:hAnsi="Calibri" w:cs="Calibri"/>
          <w:b/>
          <w:sz w:val="22"/>
          <w:szCs w:val="22"/>
        </w:rPr>
        <w:t>Notkins</w:t>
      </w:r>
      <w:proofErr w:type="spellEnd"/>
      <w:r w:rsidRPr="0029107B">
        <w:rPr>
          <w:rFonts w:ascii="Calibri" w:hAnsi="Calibri" w:cs="Calibri"/>
          <w:b/>
          <w:sz w:val="22"/>
          <w:szCs w:val="22"/>
        </w:rPr>
        <w:t>,</w:t>
      </w:r>
      <w:r w:rsidR="00674480">
        <w:rPr>
          <w:rFonts w:ascii="Calibri" w:hAnsi="Calibri" w:cs="Calibri"/>
          <w:b/>
          <w:sz w:val="22"/>
          <w:szCs w:val="22"/>
        </w:rPr>
        <w:t xml:space="preserve"> MD</w:t>
      </w:r>
      <w:r w:rsidRPr="0029107B">
        <w:rPr>
          <w:rFonts w:ascii="Calibri" w:hAnsi="Calibri" w:cs="Calibri"/>
          <w:b/>
          <w:sz w:val="22"/>
          <w:szCs w:val="22"/>
        </w:rPr>
        <w:t>,</w:t>
      </w:r>
      <w:r w:rsidRPr="0029107B">
        <w:rPr>
          <w:rFonts w:ascii="Calibri" w:hAnsi="Calibri" w:cs="Calibri"/>
          <w:sz w:val="22"/>
          <w:szCs w:val="22"/>
        </w:rPr>
        <w:t xml:space="preserve"> Director, Laboratory of Experimental Medicine, NIDCR, National Institutes of Health - Bg. 30, Rm. 106, MSC 4322 - 30, Convent Dr., MSC 4322 - Bethesda, MD 20892-4322 - phone +1-301-496-4535, </w:t>
      </w:r>
      <w:hyperlink r:id="rId18" w:history="1">
        <w:r w:rsidRPr="0029107B">
          <w:rPr>
            <w:rStyle w:val="Collegamentoipertestuale"/>
            <w:rFonts w:ascii="Calibri" w:hAnsi="Calibri" w:cs="Calibri"/>
            <w:sz w:val="22"/>
            <w:szCs w:val="22"/>
          </w:rPr>
          <w:t>notkins@yoda.nidcr.nih.gov</w:t>
        </w:r>
      </w:hyperlink>
    </w:p>
    <w:p w14:paraId="6381BEC1" w14:textId="1C61AA75" w:rsidR="00DC3F8A" w:rsidRPr="0029107B" w:rsidRDefault="00DC3F8A" w:rsidP="00DC3F8A">
      <w:pPr>
        <w:tabs>
          <w:tab w:val="left" w:pos="10632"/>
        </w:tabs>
        <w:ind w:left="284" w:hanging="284"/>
        <w:rPr>
          <w:rFonts w:ascii="Calibri" w:hAnsi="Calibri" w:cs="Calibri"/>
          <w:sz w:val="22"/>
          <w:szCs w:val="22"/>
        </w:rPr>
      </w:pPr>
      <w:r w:rsidRPr="0029107B">
        <w:rPr>
          <w:rFonts w:ascii="Calibri" w:hAnsi="Calibri" w:cs="Calibri"/>
          <w:sz w:val="22"/>
          <w:szCs w:val="22"/>
        </w:rPr>
        <w:t xml:space="preserve">• </w:t>
      </w:r>
      <w:r w:rsidRPr="0029107B">
        <w:rPr>
          <w:rFonts w:ascii="Calibri" w:hAnsi="Calibri" w:cs="Calibri"/>
          <w:b/>
          <w:sz w:val="22"/>
          <w:szCs w:val="22"/>
        </w:rPr>
        <w:t>Robert C. Gallo,</w:t>
      </w:r>
      <w:r w:rsidR="00674480">
        <w:rPr>
          <w:rFonts w:ascii="Calibri" w:hAnsi="Calibri" w:cs="Calibri"/>
          <w:b/>
          <w:sz w:val="22"/>
          <w:szCs w:val="22"/>
        </w:rPr>
        <w:t xml:space="preserve"> MD</w:t>
      </w:r>
      <w:r w:rsidRPr="0029107B">
        <w:rPr>
          <w:rFonts w:ascii="Calibri" w:hAnsi="Calibri" w:cs="Calibri"/>
          <w:b/>
          <w:sz w:val="22"/>
          <w:szCs w:val="22"/>
        </w:rPr>
        <w:t>,</w:t>
      </w:r>
      <w:r w:rsidRPr="0029107B">
        <w:rPr>
          <w:rFonts w:ascii="Calibri" w:hAnsi="Calibri" w:cs="Calibri"/>
          <w:sz w:val="22"/>
          <w:szCs w:val="22"/>
        </w:rPr>
        <w:t xml:space="preserve"> Professor of Virology and Director, Institute of Human Virology, 120 Penn St. 106, Baltimore, MD 21201 – phone +1-410-706.8614, </w:t>
      </w:r>
      <w:hyperlink r:id="rId19" w:history="1">
        <w:r w:rsidRPr="0029107B">
          <w:rPr>
            <w:rStyle w:val="Collegamentoipertestuale"/>
            <w:rFonts w:ascii="Calibri" w:hAnsi="Calibri" w:cs="Calibri"/>
            <w:sz w:val="22"/>
            <w:szCs w:val="22"/>
          </w:rPr>
          <w:t>gallo@umbi.umd.edu</w:t>
        </w:r>
      </w:hyperlink>
    </w:p>
    <w:p w14:paraId="037FE774" w14:textId="0034585C" w:rsidR="00DC3F8A" w:rsidRPr="0029107B" w:rsidRDefault="00DC3F8A" w:rsidP="00DC3F8A">
      <w:pPr>
        <w:tabs>
          <w:tab w:val="left" w:pos="10632"/>
        </w:tabs>
        <w:ind w:left="284" w:hanging="284"/>
        <w:rPr>
          <w:rFonts w:ascii="Calibri" w:hAnsi="Calibri" w:cs="Calibri"/>
          <w:sz w:val="22"/>
          <w:szCs w:val="22"/>
        </w:rPr>
      </w:pPr>
      <w:r w:rsidRPr="0029107B">
        <w:rPr>
          <w:rFonts w:ascii="Calibri" w:hAnsi="Calibri" w:cs="Calibri"/>
          <w:b/>
          <w:sz w:val="22"/>
          <w:szCs w:val="22"/>
        </w:rPr>
        <w:t>• Takashi Onodera, DVM,</w:t>
      </w:r>
      <w:r w:rsidR="003A2F71">
        <w:rPr>
          <w:rFonts w:ascii="Calibri" w:hAnsi="Calibri" w:cs="Calibri"/>
          <w:b/>
          <w:sz w:val="22"/>
          <w:szCs w:val="22"/>
        </w:rPr>
        <w:t xml:space="preserve"> PhD,</w:t>
      </w:r>
      <w:r w:rsidRPr="0029107B">
        <w:rPr>
          <w:rFonts w:ascii="Calibri" w:hAnsi="Calibri" w:cs="Calibri"/>
          <w:b/>
          <w:sz w:val="22"/>
          <w:szCs w:val="22"/>
        </w:rPr>
        <w:t xml:space="preserve"> </w:t>
      </w:r>
      <w:r w:rsidRPr="0029107B">
        <w:rPr>
          <w:rFonts w:ascii="Calibri" w:hAnsi="Calibri" w:cs="Calibri"/>
          <w:sz w:val="22"/>
          <w:szCs w:val="22"/>
        </w:rPr>
        <w:t>Professor and Director, Department of Molecular Immunology - University of Tokyo - 1-1-1, Yayoi, Bunkyo-</w:t>
      </w:r>
      <w:proofErr w:type="spellStart"/>
      <w:r w:rsidRPr="0029107B">
        <w:rPr>
          <w:rFonts w:ascii="Calibri" w:hAnsi="Calibri" w:cs="Calibri"/>
          <w:sz w:val="22"/>
          <w:szCs w:val="22"/>
        </w:rPr>
        <w:t>ku</w:t>
      </w:r>
      <w:proofErr w:type="spellEnd"/>
      <w:r w:rsidRPr="0029107B">
        <w:rPr>
          <w:rFonts w:ascii="Calibri" w:hAnsi="Calibri" w:cs="Calibri"/>
          <w:sz w:val="22"/>
          <w:szCs w:val="22"/>
        </w:rPr>
        <w:t xml:space="preserve"> - Tokyo 113, Japan – phone +81-3-5841-5196, </w:t>
      </w:r>
      <w:hyperlink r:id="rId20" w:history="1">
        <w:r w:rsidRPr="0029107B">
          <w:rPr>
            <w:rStyle w:val="Collegamentoipertestuale"/>
            <w:rFonts w:ascii="Calibri" w:hAnsi="Calibri" w:cs="Calibri"/>
            <w:sz w:val="22"/>
            <w:szCs w:val="22"/>
          </w:rPr>
          <w:t>aonoder@mail.ecc.u-tokyo.ac.jp</w:t>
        </w:r>
      </w:hyperlink>
    </w:p>
    <w:p w14:paraId="0D01F95D" w14:textId="1C3D1416" w:rsidR="00475EF2" w:rsidRDefault="00DC3F8A" w:rsidP="00475EF2">
      <w:pPr>
        <w:tabs>
          <w:tab w:val="left" w:pos="10632"/>
        </w:tabs>
        <w:ind w:left="284" w:hanging="284"/>
        <w:rPr>
          <w:rStyle w:val="Collegamentoipertestuale"/>
          <w:rFonts w:ascii="Calibri" w:hAnsi="Calibri" w:cs="Calibri"/>
          <w:sz w:val="22"/>
          <w:szCs w:val="22"/>
        </w:rPr>
      </w:pPr>
      <w:r w:rsidRPr="0029107B">
        <w:rPr>
          <w:rFonts w:ascii="Calibri" w:hAnsi="Calibri" w:cs="Calibri"/>
          <w:b/>
          <w:sz w:val="22"/>
          <w:szCs w:val="22"/>
        </w:rPr>
        <w:t xml:space="preserve">• Heikki </w:t>
      </w:r>
      <w:proofErr w:type="spellStart"/>
      <w:r w:rsidRPr="0029107B">
        <w:rPr>
          <w:rFonts w:ascii="Calibri" w:hAnsi="Calibri" w:cs="Calibri"/>
          <w:b/>
          <w:sz w:val="22"/>
          <w:szCs w:val="22"/>
        </w:rPr>
        <w:t>Hyoty</w:t>
      </w:r>
      <w:proofErr w:type="spellEnd"/>
      <w:r w:rsidRPr="0029107B">
        <w:rPr>
          <w:rFonts w:ascii="Calibri" w:hAnsi="Calibri" w:cs="Calibri"/>
          <w:b/>
          <w:sz w:val="22"/>
          <w:szCs w:val="22"/>
        </w:rPr>
        <w:t>,</w:t>
      </w:r>
      <w:r w:rsidR="00674480">
        <w:rPr>
          <w:rFonts w:ascii="Calibri" w:hAnsi="Calibri" w:cs="Calibri"/>
          <w:b/>
          <w:sz w:val="22"/>
          <w:szCs w:val="22"/>
        </w:rPr>
        <w:t xml:space="preserve"> MD</w:t>
      </w:r>
      <w:r w:rsidRPr="0029107B">
        <w:rPr>
          <w:rFonts w:ascii="Calibri" w:hAnsi="Calibri" w:cs="Calibri"/>
          <w:b/>
          <w:sz w:val="22"/>
          <w:szCs w:val="22"/>
        </w:rPr>
        <w:t>,</w:t>
      </w:r>
      <w:r w:rsidR="00674480">
        <w:rPr>
          <w:rFonts w:ascii="Calibri" w:hAnsi="Calibri" w:cs="Calibri"/>
          <w:b/>
          <w:sz w:val="22"/>
          <w:szCs w:val="22"/>
        </w:rPr>
        <w:t xml:space="preserve"> PhD</w:t>
      </w:r>
      <w:r w:rsidRPr="0029107B">
        <w:rPr>
          <w:rFonts w:ascii="Calibri" w:hAnsi="Calibri" w:cs="Calibri"/>
          <w:b/>
          <w:sz w:val="22"/>
          <w:szCs w:val="22"/>
        </w:rPr>
        <w:t>,</w:t>
      </w:r>
      <w:r w:rsidR="00417401" w:rsidRPr="0029107B">
        <w:rPr>
          <w:rFonts w:ascii="Calibri" w:hAnsi="Calibri" w:cs="Calibri"/>
          <w:b/>
          <w:sz w:val="22"/>
          <w:szCs w:val="22"/>
        </w:rPr>
        <w:t xml:space="preserve"> </w:t>
      </w:r>
      <w:r w:rsidRPr="0029107B">
        <w:rPr>
          <w:rFonts w:ascii="Calibri" w:hAnsi="Calibri" w:cs="Calibri"/>
          <w:sz w:val="22"/>
          <w:szCs w:val="22"/>
        </w:rPr>
        <w:t xml:space="preserve">Head, Department of Virology, University of Tampere and Tampere University Hospital, </w:t>
      </w:r>
      <w:proofErr w:type="spellStart"/>
      <w:r w:rsidRPr="0029107B">
        <w:rPr>
          <w:rFonts w:ascii="Calibri" w:hAnsi="Calibri" w:cs="Calibri"/>
          <w:sz w:val="22"/>
          <w:szCs w:val="22"/>
        </w:rPr>
        <w:t>Biokatu</w:t>
      </w:r>
      <w:proofErr w:type="spellEnd"/>
      <w:r w:rsidRPr="0029107B">
        <w:rPr>
          <w:rFonts w:ascii="Calibri" w:hAnsi="Calibri" w:cs="Calibri"/>
          <w:sz w:val="22"/>
          <w:szCs w:val="22"/>
        </w:rPr>
        <w:t xml:space="preserve"> 10, 33520 Tampere, Finland. Tel. +358-33551.8460 </w:t>
      </w:r>
      <w:hyperlink r:id="rId21" w:history="1">
        <w:r w:rsidRPr="0029107B">
          <w:rPr>
            <w:rStyle w:val="Collegamentoipertestuale"/>
            <w:rFonts w:ascii="Calibri" w:hAnsi="Calibri" w:cs="Calibri"/>
            <w:sz w:val="22"/>
            <w:szCs w:val="22"/>
          </w:rPr>
          <w:t>heikki.hyoty@uta.fi</w:t>
        </w:r>
      </w:hyperlink>
    </w:p>
    <w:p w14:paraId="74BCA153" w14:textId="270A6EED" w:rsidR="00DC3F8A" w:rsidRPr="00475EF2" w:rsidRDefault="00DC3F8A" w:rsidP="00475EF2">
      <w:pPr>
        <w:tabs>
          <w:tab w:val="left" w:pos="10632"/>
        </w:tabs>
        <w:ind w:left="284" w:hanging="284"/>
        <w:rPr>
          <w:rFonts w:ascii="Calibri" w:hAnsi="Calibri" w:cs="Calibri"/>
          <w:b/>
          <w:sz w:val="22"/>
          <w:szCs w:val="22"/>
        </w:rPr>
      </w:pPr>
      <w:r w:rsidRPr="0029107B">
        <w:rPr>
          <w:rFonts w:ascii="Calibri" w:hAnsi="Calibri" w:cs="Calibri"/>
          <w:b/>
          <w:sz w:val="22"/>
          <w:szCs w:val="22"/>
        </w:rPr>
        <w:t xml:space="preserve">• Francesco </w:t>
      </w:r>
      <w:proofErr w:type="spellStart"/>
      <w:r w:rsidRPr="0029107B">
        <w:rPr>
          <w:rFonts w:ascii="Calibri" w:hAnsi="Calibri" w:cs="Calibri"/>
          <w:b/>
          <w:sz w:val="22"/>
          <w:szCs w:val="22"/>
        </w:rPr>
        <w:t>Bistoni</w:t>
      </w:r>
      <w:proofErr w:type="spellEnd"/>
      <w:r w:rsidRPr="0029107B">
        <w:rPr>
          <w:rFonts w:ascii="Calibri" w:hAnsi="Calibri" w:cs="Calibri"/>
          <w:b/>
          <w:sz w:val="22"/>
          <w:szCs w:val="22"/>
        </w:rPr>
        <w:t>,</w:t>
      </w:r>
      <w:r w:rsidR="00674480">
        <w:rPr>
          <w:rFonts w:ascii="Calibri" w:hAnsi="Calibri" w:cs="Calibri"/>
          <w:b/>
          <w:sz w:val="22"/>
          <w:szCs w:val="22"/>
        </w:rPr>
        <w:t xml:space="preserve"> MD</w:t>
      </w:r>
      <w:r w:rsidRPr="0029107B">
        <w:rPr>
          <w:rFonts w:ascii="Calibri" w:hAnsi="Calibri" w:cs="Calibri"/>
          <w:b/>
          <w:sz w:val="22"/>
          <w:szCs w:val="22"/>
        </w:rPr>
        <w:t>,</w:t>
      </w:r>
      <w:r w:rsidR="003A2F71">
        <w:rPr>
          <w:rFonts w:ascii="Calibri" w:hAnsi="Calibri" w:cs="Calibri"/>
          <w:b/>
          <w:sz w:val="22"/>
          <w:szCs w:val="22"/>
        </w:rPr>
        <w:t xml:space="preserve"> PhD,</w:t>
      </w:r>
      <w:r w:rsidRPr="0029107B">
        <w:rPr>
          <w:rFonts w:ascii="Calibri" w:hAnsi="Calibri" w:cs="Calibri"/>
          <w:b/>
          <w:sz w:val="22"/>
          <w:szCs w:val="22"/>
        </w:rPr>
        <w:t xml:space="preserve"> </w:t>
      </w:r>
      <w:r w:rsidRPr="0029107B">
        <w:rPr>
          <w:rFonts w:ascii="Calibri" w:hAnsi="Calibri" w:cs="Calibri"/>
          <w:sz w:val="22"/>
          <w:szCs w:val="22"/>
        </w:rPr>
        <w:t xml:space="preserve">Professor of Medical Microbiology and President, University of Perugia, Piazza Università 1 – 06123 Perugia, Italy – phone +39-075-585.2015, </w:t>
      </w:r>
      <w:hyperlink r:id="rId22" w:history="1">
        <w:r w:rsidRPr="0029107B">
          <w:rPr>
            <w:rStyle w:val="Collegamentoipertestuale"/>
            <w:rFonts w:ascii="Calibri" w:hAnsi="Calibri" w:cs="Calibri"/>
            <w:sz w:val="22"/>
            <w:szCs w:val="22"/>
          </w:rPr>
          <w:t>bistoni@unipg.it</w:t>
        </w:r>
      </w:hyperlink>
    </w:p>
    <w:p w14:paraId="0385D1C9" w14:textId="695FFF88" w:rsidR="00DC3F8A" w:rsidRPr="0029107B" w:rsidRDefault="00DC3F8A" w:rsidP="00DC3F8A">
      <w:pPr>
        <w:tabs>
          <w:tab w:val="left" w:pos="10632"/>
        </w:tabs>
        <w:ind w:left="284" w:hanging="284"/>
        <w:rPr>
          <w:rFonts w:ascii="Calibri" w:hAnsi="Calibri" w:cs="Calibri"/>
          <w:sz w:val="22"/>
          <w:szCs w:val="22"/>
        </w:rPr>
      </w:pPr>
      <w:r w:rsidRPr="0029107B">
        <w:rPr>
          <w:rFonts w:ascii="Calibri" w:hAnsi="Calibri" w:cs="Calibri"/>
          <w:b/>
          <w:sz w:val="22"/>
          <w:szCs w:val="22"/>
        </w:rPr>
        <w:t xml:space="preserve">• Roberto </w:t>
      </w:r>
      <w:proofErr w:type="spellStart"/>
      <w:r w:rsidRPr="0029107B">
        <w:rPr>
          <w:rFonts w:ascii="Calibri" w:hAnsi="Calibri" w:cs="Calibri"/>
          <w:b/>
          <w:sz w:val="22"/>
          <w:szCs w:val="22"/>
        </w:rPr>
        <w:t>Accolla</w:t>
      </w:r>
      <w:proofErr w:type="spellEnd"/>
      <w:r w:rsidRPr="0029107B">
        <w:rPr>
          <w:rFonts w:ascii="Calibri" w:hAnsi="Calibri" w:cs="Calibri"/>
          <w:b/>
          <w:sz w:val="22"/>
          <w:szCs w:val="22"/>
        </w:rPr>
        <w:t>,</w:t>
      </w:r>
      <w:r w:rsidR="00674480">
        <w:rPr>
          <w:rFonts w:ascii="Calibri" w:hAnsi="Calibri" w:cs="Calibri"/>
          <w:b/>
          <w:sz w:val="22"/>
          <w:szCs w:val="22"/>
        </w:rPr>
        <w:t xml:space="preserve"> MD</w:t>
      </w:r>
      <w:r w:rsidRPr="0029107B">
        <w:rPr>
          <w:rFonts w:ascii="Calibri" w:hAnsi="Calibri" w:cs="Calibri"/>
          <w:b/>
          <w:sz w:val="22"/>
          <w:szCs w:val="22"/>
        </w:rPr>
        <w:t>,</w:t>
      </w:r>
      <w:r w:rsidR="003A2F71">
        <w:rPr>
          <w:rFonts w:ascii="Calibri" w:hAnsi="Calibri" w:cs="Calibri"/>
          <w:b/>
          <w:sz w:val="22"/>
          <w:szCs w:val="22"/>
        </w:rPr>
        <w:t xml:space="preserve"> PhD,</w:t>
      </w:r>
      <w:r w:rsidRPr="0029107B">
        <w:rPr>
          <w:rFonts w:ascii="Calibri" w:hAnsi="Calibri" w:cs="Calibri"/>
          <w:b/>
          <w:sz w:val="22"/>
          <w:szCs w:val="22"/>
        </w:rPr>
        <w:t xml:space="preserve"> </w:t>
      </w:r>
      <w:r w:rsidRPr="0029107B">
        <w:rPr>
          <w:rFonts w:ascii="Calibri" w:hAnsi="Calibri" w:cs="Calibri"/>
          <w:sz w:val="22"/>
          <w:szCs w:val="22"/>
        </w:rPr>
        <w:t xml:space="preserve">Professor of Pathology and Immunology - University of </w:t>
      </w:r>
      <w:proofErr w:type="spellStart"/>
      <w:r w:rsidRPr="0029107B">
        <w:rPr>
          <w:rFonts w:ascii="Calibri" w:hAnsi="Calibri" w:cs="Calibri"/>
          <w:sz w:val="22"/>
          <w:szCs w:val="22"/>
        </w:rPr>
        <w:t>Insubria</w:t>
      </w:r>
      <w:proofErr w:type="spellEnd"/>
      <w:r w:rsidRPr="0029107B">
        <w:rPr>
          <w:rFonts w:ascii="Calibri" w:hAnsi="Calibri" w:cs="Calibri"/>
          <w:sz w:val="22"/>
          <w:szCs w:val="22"/>
        </w:rPr>
        <w:t xml:space="preserve"> Medical School (Viale O. Rossi 9, 21100 Varese, Italy) phone +39-348-303.4698, +39-0332-217.600, </w:t>
      </w:r>
      <w:hyperlink r:id="rId23" w:history="1">
        <w:r w:rsidRPr="0029107B">
          <w:rPr>
            <w:rStyle w:val="Collegamentoipertestuale"/>
            <w:rFonts w:ascii="Calibri" w:hAnsi="Calibri" w:cs="Calibri"/>
            <w:sz w:val="22"/>
            <w:szCs w:val="22"/>
          </w:rPr>
          <w:t>roberto.accolla@uninsubria.it</w:t>
        </w:r>
      </w:hyperlink>
    </w:p>
    <w:p w14:paraId="3FCDBD66" w14:textId="06FCC829" w:rsidR="00DC3F8A" w:rsidRPr="0029107B" w:rsidRDefault="00DC3F8A" w:rsidP="00DC3F8A">
      <w:pPr>
        <w:tabs>
          <w:tab w:val="left" w:pos="10632"/>
        </w:tabs>
        <w:ind w:left="284" w:hanging="284"/>
        <w:rPr>
          <w:rFonts w:ascii="Calibri" w:hAnsi="Calibri" w:cs="Calibri"/>
          <w:sz w:val="22"/>
          <w:szCs w:val="22"/>
          <w:lang w:val="it-IT"/>
        </w:rPr>
      </w:pPr>
      <w:r w:rsidRPr="0029107B">
        <w:rPr>
          <w:rFonts w:ascii="Calibri" w:hAnsi="Calibri" w:cs="Calibri"/>
          <w:b/>
          <w:sz w:val="22"/>
          <w:szCs w:val="22"/>
          <w:lang w:val="it-IT"/>
        </w:rPr>
        <w:t>• Paolo Cherubino,</w:t>
      </w:r>
      <w:r w:rsidR="00674480">
        <w:rPr>
          <w:rFonts w:ascii="Calibri" w:hAnsi="Calibri" w:cs="Calibri"/>
          <w:b/>
          <w:sz w:val="22"/>
          <w:szCs w:val="22"/>
          <w:lang w:val="it-IT"/>
        </w:rPr>
        <w:t xml:space="preserve"> MD</w:t>
      </w:r>
      <w:r w:rsidRPr="0029107B">
        <w:rPr>
          <w:rFonts w:ascii="Calibri" w:hAnsi="Calibri" w:cs="Calibri"/>
          <w:b/>
          <w:sz w:val="22"/>
          <w:szCs w:val="22"/>
          <w:lang w:val="it-IT"/>
        </w:rPr>
        <w:t>,</w:t>
      </w:r>
      <w:r w:rsidRPr="0029107B">
        <w:rPr>
          <w:rFonts w:ascii="Calibri" w:hAnsi="Calibri" w:cs="Calibri"/>
          <w:sz w:val="22"/>
          <w:szCs w:val="22"/>
          <w:lang w:val="it-IT"/>
        </w:rPr>
        <w:t xml:space="preserve"> Professor of </w:t>
      </w:r>
      <w:proofErr w:type="spellStart"/>
      <w:r w:rsidRPr="0029107B">
        <w:rPr>
          <w:rFonts w:ascii="Calibri" w:hAnsi="Calibri" w:cs="Calibri"/>
          <w:sz w:val="22"/>
          <w:szCs w:val="22"/>
          <w:lang w:val="it-IT"/>
        </w:rPr>
        <w:t>Orthopedic</w:t>
      </w:r>
      <w:proofErr w:type="spellEnd"/>
      <w:r w:rsidRPr="0029107B">
        <w:rPr>
          <w:rFonts w:ascii="Calibri" w:hAnsi="Calibri" w:cs="Calibri"/>
          <w:sz w:val="22"/>
          <w:szCs w:val="22"/>
          <w:lang w:val="it-IT"/>
        </w:rPr>
        <w:t xml:space="preserve"> Surgery – Director, </w:t>
      </w:r>
      <w:proofErr w:type="spellStart"/>
      <w:r w:rsidRPr="0029107B">
        <w:rPr>
          <w:rFonts w:ascii="Calibri" w:hAnsi="Calibri" w:cs="Calibri"/>
          <w:sz w:val="22"/>
          <w:szCs w:val="22"/>
          <w:lang w:val="it-IT"/>
        </w:rPr>
        <w:t>Medical</w:t>
      </w:r>
      <w:proofErr w:type="spellEnd"/>
      <w:r w:rsidRPr="0029107B">
        <w:rPr>
          <w:rFonts w:ascii="Calibri" w:hAnsi="Calibri" w:cs="Calibri"/>
          <w:sz w:val="22"/>
          <w:szCs w:val="22"/>
          <w:lang w:val="it-IT"/>
        </w:rPr>
        <w:t xml:space="preserve"> Center, University of Insubria and Ospedale di Circolo e Fondazione Macchi (Viale Borri 57, 21100 Varese, </w:t>
      </w:r>
      <w:proofErr w:type="spellStart"/>
      <w:r w:rsidRPr="0029107B">
        <w:rPr>
          <w:rFonts w:ascii="Calibri" w:hAnsi="Calibri" w:cs="Calibri"/>
          <w:sz w:val="22"/>
          <w:szCs w:val="22"/>
          <w:lang w:val="it-IT"/>
        </w:rPr>
        <w:t>Italy</w:t>
      </w:r>
      <w:proofErr w:type="spellEnd"/>
      <w:r w:rsidRPr="0029107B">
        <w:rPr>
          <w:rFonts w:ascii="Calibri" w:hAnsi="Calibri" w:cs="Calibri"/>
          <w:sz w:val="22"/>
          <w:szCs w:val="22"/>
          <w:lang w:val="it-IT"/>
        </w:rPr>
        <w:t xml:space="preserve">) phone +39-339-822.9224, +39-0332-278.826, </w:t>
      </w:r>
      <w:hyperlink r:id="rId24" w:history="1">
        <w:r w:rsidRPr="0029107B">
          <w:rPr>
            <w:rStyle w:val="Collegamentoipertestuale"/>
            <w:rFonts w:ascii="Calibri" w:hAnsi="Calibri" w:cs="Calibri"/>
            <w:sz w:val="22"/>
            <w:szCs w:val="22"/>
            <w:lang w:val="it-IT"/>
          </w:rPr>
          <w:t>paolo.cherubino@uninsubria.it</w:t>
        </w:r>
      </w:hyperlink>
    </w:p>
    <w:p w14:paraId="52E7C06E" w14:textId="45C6F0A9" w:rsidR="00DC3F8A" w:rsidRPr="0029107B" w:rsidRDefault="00DC3F8A" w:rsidP="00030AC9">
      <w:pPr>
        <w:pStyle w:val="PreformattatoHTML"/>
        <w:tabs>
          <w:tab w:val="clear" w:pos="916"/>
          <w:tab w:val="clear" w:pos="1832"/>
          <w:tab w:val="clear" w:pos="2748"/>
          <w:tab w:val="left" w:pos="426"/>
          <w:tab w:val="left" w:pos="10632"/>
        </w:tabs>
        <w:ind w:left="426"/>
        <w:rPr>
          <w:rFonts w:ascii="Calibri" w:hAnsi="Calibri" w:cs="Calibri"/>
          <w:sz w:val="22"/>
          <w:szCs w:val="22"/>
        </w:rPr>
      </w:pPr>
    </w:p>
    <w:p w14:paraId="63C432C3" w14:textId="7A740C99" w:rsidR="0012141B" w:rsidRDefault="00FC2537" w:rsidP="00A53F5D">
      <w:pPr>
        <w:pStyle w:val="PreformattatoHTML"/>
        <w:tabs>
          <w:tab w:val="clear" w:pos="916"/>
          <w:tab w:val="clear" w:pos="1832"/>
          <w:tab w:val="clear" w:pos="2748"/>
          <w:tab w:val="clear" w:pos="3664"/>
          <w:tab w:val="left" w:pos="567"/>
          <w:tab w:val="left" w:pos="10632"/>
        </w:tabs>
        <w:rPr>
          <w:rFonts w:ascii="Calibri" w:hAnsi="Calibri" w:cs="Calibri"/>
          <w:sz w:val="22"/>
          <w:szCs w:val="22"/>
        </w:rPr>
      </w:pPr>
      <w:r>
        <w:rPr>
          <w:rFonts w:ascii="Calibri" w:hAnsi="Calibri" w:cs="Calibri"/>
          <w:noProof/>
          <w:sz w:val="22"/>
          <w:szCs w:val="22"/>
          <w:lang w:val="en-US" w:eastAsia="en-US"/>
        </w:rPr>
        <w:drawing>
          <wp:anchor distT="0" distB="0" distL="114300" distR="114300" simplePos="0" relativeHeight="251657728" behindDoc="0" locked="0" layoutInCell="1" allowOverlap="1" wp14:anchorId="4D37E753" wp14:editId="58E9D7FD">
            <wp:simplePos x="0" y="0"/>
            <wp:positionH relativeFrom="column">
              <wp:posOffset>1905</wp:posOffset>
            </wp:positionH>
            <wp:positionV relativeFrom="paragraph">
              <wp:posOffset>255138</wp:posOffset>
            </wp:positionV>
            <wp:extent cx="1618615" cy="814070"/>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8615" cy="814070"/>
                    </a:xfrm>
                    <a:prstGeom prst="rect">
                      <a:avLst/>
                    </a:prstGeom>
                    <a:noFill/>
                  </pic:spPr>
                </pic:pic>
              </a:graphicData>
            </a:graphic>
            <wp14:sizeRelH relativeFrom="page">
              <wp14:pctWidth>0</wp14:pctWidth>
            </wp14:sizeRelH>
            <wp14:sizeRelV relativeFrom="page">
              <wp14:pctHeight>0</wp14:pctHeight>
            </wp14:sizeRelV>
          </wp:anchor>
        </w:drawing>
      </w:r>
      <w:r w:rsidR="00601E43" w:rsidRPr="0029107B">
        <w:rPr>
          <w:rFonts w:ascii="Calibri" w:hAnsi="Calibri" w:cs="Calibri"/>
          <w:sz w:val="22"/>
          <w:szCs w:val="22"/>
        </w:rPr>
        <w:t>Antonio Toniolo, MD, FAMH</w:t>
      </w:r>
      <w:r w:rsidR="00601E43">
        <w:rPr>
          <w:rFonts w:ascii="Calibri" w:hAnsi="Calibri" w:cs="Calibri"/>
          <w:sz w:val="22"/>
          <w:szCs w:val="22"/>
        </w:rPr>
        <w:tab/>
      </w:r>
      <w:r w:rsidR="00601E43">
        <w:rPr>
          <w:rFonts w:ascii="Calibri" w:hAnsi="Calibri" w:cs="Calibri"/>
          <w:sz w:val="22"/>
          <w:szCs w:val="22"/>
        </w:rPr>
        <w:tab/>
      </w:r>
      <w:r w:rsidR="00601E43">
        <w:rPr>
          <w:rFonts w:ascii="Calibri" w:hAnsi="Calibri" w:cs="Calibri"/>
          <w:sz w:val="22"/>
          <w:szCs w:val="22"/>
        </w:rPr>
        <w:tab/>
      </w:r>
      <w:r w:rsidR="00601E43">
        <w:rPr>
          <w:rFonts w:ascii="Calibri" w:hAnsi="Calibri" w:cs="Calibri"/>
          <w:sz w:val="22"/>
          <w:szCs w:val="22"/>
        </w:rPr>
        <w:tab/>
      </w:r>
      <w:r w:rsidR="00601E43">
        <w:rPr>
          <w:rFonts w:ascii="Calibri" w:hAnsi="Calibri" w:cs="Calibri"/>
          <w:sz w:val="22"/>
          <w:szCs w:val="22"/>
        </w:rPr>
        <w:tab/>
      </w:r>
      <w:proofErr w:type="spellStart"/>
      <w:r w:rsidR="00C6447C">
        <w:rPr>
          <w:rFonts w:ascii="Calibri" w:hAnsi="Calibri" w:cs="Calibri"/>
          <w:sz w:val="22"/>
          <w:szCs w:val="22"/>
        </w:rPr>
        <w:t>October</w:t>
      </w:r>
      <w:proofErr w:type="spellEnd"/>
      <w:r w:rsidR="00C6447C">
        <w:rPr>
          <w:rFonts w:ascii="Calibri" w:hAnsi="Calibri" w:cs="Calibri"/>
          <w:sz w:val="22"/>
          <w:szCs w:val="22"/>
        </w:rPr>
        <w:t xml:space="preserve"> 03</w:t>
      </w:r>
      <w:r w:rsidR="00B14BA3" w:rsidRPr="0029107B">
        <w:rPr>
          <w:rFonts w:ascii="Calibri" w:hAnsi="Calibri" w:cs="Calibri"/>
          <w:sz w:val="22"/>
          <w:szCs w:val="22"/>
        </w:rPr>
        <w:t xml:space="preserve">, </w:t>
      </w:r>
      <w:r w:rsidR="009E3CB7" w:rsidRPr="0029107B">
        <w:rPr>
          <w:rFonts w:ascii="Calibri" w:hAnsi="Calibri" w:cs="Calibri"/>
          <w:sz w:val="22"/>
          <w:szCs w:val="22"/>
        </w:rPr>
        <w:t>20</w:t>
      </w:r>
      <w:r w:rsidR="00D70717">
        <w:rPr>
          <w:rFonts w:ascii="Calibri" w:hAnsi="Calibri" w:cs="Calibri"/>
          <w:sz w:val="22"/>
          <w:szCs w:val="22"/>
        </w:rPr>
        <w:t>2</w:t>
      </w:r>
      <w:r w:rsidR="00345DB3">
        <w:rPr>
          <w:rFonts w:ascii="Calibri" w:hAnsi="Calibri" w:cs="Calibri"/>
          <w:sz w:val="22"/>
          <w:szCs w:val="22"/>
        </w:rPr>
        <w:t>4</w:t>
      </w:r>
    </w:p>
    <w:p w14:paraId="40216B67" w14:textId="398F1A3B" w:rsidR="00601E43" w:rsidRDefault="00601E43" w:rsidP="00A53F5D">
      <w:pPr>
        <w:pStyle w:val="PreformattatoHTML"/>
        <w:tabs>
          <w:tab w:val="clear" w:pos="916"/>
          <w:tab w:val="clear" w:pos="1832"/>
          <w:tab w:val="clear" w:pos="2748"/>
          <w:tab w:val="clear" w:pos="3664"/>
          <w:tab w:val="left" w:pos="567"/>
          <w:tab w:val="left" w:pos="10632"/>
        </w:tabs>
        <w:rPr>
          <w:rFonts w:ascii="Calibri" w:hAnsi="Calibri" w:cs="Calibri"/>
          <w:sz w:val="22"/>
          <w:szCs w:val="22"/>
        </w:rPr>
      </w:pPr>
    </w:p>
    <w:p w14:paraId="41EE2286" w14:textId="362E5D78" w:rsidR="00FC2537" w:rsidRPr="00302529" w:rsidRDefault="00FC2537" w:rsidP="00A53F5D">
      <w:pPr>
        <w:pStyle w:val="PreformattatoHTML"/>
        <w:tabs>
          <w:tab w:val="clear" w:pos="916"/>
          <w:tab w:val="clear" w:pos="1832"/>
          <w:tab w:val="clear" w:pos="2748"/>
          <w:tab w:val="clear" w:pos="3664"/>
          <w:tab w:val="left" w:pos="567"/>
          <w:tab w:val="left" w:pos="10632"/>
        </w:tabs>
        <w:rPr>
          <w:rFonts w:ascii="Calibri" w:hAnsi="Calibri" w:cs="Calibri"/>
          <w:b/>
          <w:bCs/>
          <w:sz w:val="22"/>
          <w:szCs w:val="22"/>
          <w:u w:val="single"/>
          <w:lang w:val="en-US"/>
        </w:rPr>
      </w:pPr>
      <w:r w:rsidRPr="00302529">
        <w:rPr>
          <w:rFonts w:ascii="Calibri" w:hAnsi="Calibri" w:cs="Calibri"/>
          <w:b/>
          <w:bCs/>
          <w:sz w:val="22"/>
          <w:szCs w:val="22"/>
          <w:u w:val="single"/>
          <w:lang w:val="en-US"/>
        </w:rPr>
        <w:lastRenderedPageBreak/>
        <w:t>LIST of PhD trainees</w:t>
      </w:r>
      <w:r w:rsidR="00F04FA4">
        <w:rPr>
          <w:rFonts w:ascii="Calibri" w:hAnsi="Calibri" w:cs="Calibri"/>
          <w:b/>
          <w:bCs/>
          <w:sz w:val="22"/>
          <w:szCs w:val="22"/>
          <w:u w:val="single"/>
          <w:lang w:val="en-US"/>
        </w:rPr>
        <w:t xml:space="preserve">; primary </w:t>
      </w:r>
      <w:r w:rsidR="00145112">
        <w:rPr>
          <w:rFonts w:ascii="Calibri" w:hAnsi="Calibri" w:cs="Calibri"/>
          <w:b/>
          <w:bCs/>
          <w:sz w:val="22"/>
          <w:szCs w:val="22"/>
          <w:u w:val="single"/>
          <w:lang w:val="en-US"/>
        </w:rPr>
        <w:t xml:space="preserve">supervisor for their PhD </w:t>
      </w:r>
      <w:r w:rsidRPr="00302529">
        <w:rPr>
          <w:rFonts w:ascii="Calibri" w:hAnsi="Calibri" w:cs="Calibri"/>
          <w:b/>
          <w:bCs/>
          <w:sz w:val="22"/>
          <w:szCs w:val="22"/>
          <w:u w:val="single"/>
          <w:lang w:val="en-US"/>
        </w:rPr>
        <w:t>thes</w:t>
      </w:r>
      <w:r w:rsidR="0018783A">
        <w:rPr>
          <w:rFonts w:ascii="Calibri" w:hAnsi="Calibri" w:cs="Calibri"/>
          <w:b/>
          <w:bCs/>
          <w:sz w:val="22"/>
          <w:szCs w:val="22"/>
          <w:u w:val="single"/>
          <w:lang w:val="en-US"/>
        </w:rPr>
        <w:t>e</w:t>
      </w:r>
      <w:r w:rsidRPr="00302529">
        <w:rPr>
          <w:rFonts w:ascii="Calibri" w:hAnsi="Calibri" w:cs="Calibri"/>
          <w:b/>
          <w:bCs/>
          <w:sz w:val="22"/>
          <w:szCs w:val="22"/>
          <w:u w:val="single"/>
          <w:lang w:val="en-US"/>
        </w:rPr>
        <w:t xml:space="preserve">s </w:t>
      </w:r>
      <w:r w:rsidR="00145112">
        <w:rPr>
          <w:rFonts w:ascii="Calibri" w:hAnsi="Calibri" w:cs="Calibri"/>
          <w:b/>
          <w:bCs/>
          <w:sz w:val="22"/>
          <w:szCs w:val="22"/>
          <w:u w:val="single"/>
          <w:lang w:val="en-US"/>
        </w:rPr>
        <w:t>(</w:t>
      </w:r>
      <w:r w:rsidRPr="00302529">
        <w:rPr>
          <w:rFonts w:ascii="Calibri" w:hAnsi="Calibri" w:cs="Calibri"/>
          <w:b/>
          <w:bCs/>
          <w:sz w:val="22"/>
          <w:szCs w:val="22"/>
          <w:u w:val="single"/>
          <w:lang w:val="en-US"/>
        </w:rPr>
        <w:t>19</w:t>
      </w:r>
      <w:r w:rsidR="00302529">
        <w:rPr>
          <w:rFonts w:ascii="Calibri" w:hAnsi="Calibri" w:cs="Calibri"/>
          <w:b/>
          <w:bCs/>
          <w:sz w:val="22"/>
          <w:szCs w:val="22"/>
          <w:u w:val="single"/>
          <w:lang w:val="en-US"/>
        </w:rPr>
        <w:t>8</w:t>
      </w:r>
      <w:r w:rsidRPr="00302529">
        <w:rPr>
          <w:rFonts w:ascii="Calibri" w:hAnsi="Calibri" w:cs="Calibri"/>
          <w:b/>
          <w:bCs/>
          <w:sz w:val="22"/>
          <w:szCs w:val="22"/>
          <w:u w:val="single"/>
          <w:lang w:val="en-US"/>
        </w:rPr>
        <w:t>0 to 2018</w:t>
      </w:r>
      <w:r w:rsidR="00145112">
        <w:rPr>
          <w:rFonts w:ascii="Calibri" w:hAnsi="Calibri" w:cs="Calibri"/>
          <w:b/>
          <w:bCs/>
          <w:sz w:val="22"/>
          <w:szCs w:val="22"/>
          <w:u w:val="single"/>
          <w:lang w:val="en-US"/>
        </w:rPr>
        <w:t>)</w:t>
      </w:r>
      <w:r w:rsidRPr="00302529">
        <w:rPr>
          <w:rFonts w:ascii="Calibri" w:hAnsi="Calibri" w:cs="Calibri"/>
          <w:b/>
          <w:bCs/>
          <w:sz w:val="22"/>
          <w:szCs w:val="22"/>
          <w:u w:val="single"/>
          <w:lang w:val="en-US"/>
        </w:rPr>
        <w:t>:</w:t>
      </w:r>
    </w:p>
    <w:p w14:paraId="1E75D0CB" w14:textId="155E96B7"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198</w:t>
      </w:r>
      <w:r w:rsidR="003A2F71">
        <w:rPr>
          <w:rFonts w:ascii="Calibri" w:hAnsi="Calibri" w:cs="Calibri"/>
          <w:sz w:val="22"/>
          <w:szCs w:val="22"/>
          <w:lang w:val="en-US"/>
        </w:rPr>
        <w:t>1</w:t>
      </w:r>
      <w:r w:rsidRPr="00302529">
        <w:rPr>
          <w:rFonts w:ascii="Calibri" w:hAnsi="Calibri" w:cs="Calibri"/>
          <w:sz w:val="22"/>
          <w:szCs w:val="22"/>
          <w:lang w:val="en-US"/>
        </w:rPr>
        <w:t>-83 Donatella Matteucci,</w:t>
      </w:r>
      <w:r w:rsidR="00674480">
        <w:rPr>
          <w:rFonts w:ascii="Calibri" w:hAnsi="Calibri" w:cs="Calibri"/>
          <w:sz w:val="22"/>
          <w:szCs w:val="22"/>
          <w:lang w:val="en-US"/>
        </w:rPr>
        <w:t xml:space="preserve"> PhD</w:t>
      </w:r>
      <w:r w:rsidRPr="00302529">
        <w:rPr>
          <w:rFonts w:ascii="Calibri" w:hAnsi="Calibri" w:cs="Calibri"/>
          <w:sz w:val="22"/>
          <w:szCs w:val="22"/>
          <w:lang w:val="en-US"/>
        </w:rPr>
        <w:t xml:space="preserve">; </w:t>
      </w:r>
      <w:r w:rsidR="00300469">
        <w:rPr>
          <w:rFonts w:ascii="Calibri" w:hAnsi="Calibri" w:cs="Calibri"/>
          <w:sz w:val="22"/>
          <w:szCs w:val="22"/>
          <w:lang w:val="en-US"/>
        </w:rPr>
        <w:t xml:space="preserve">Retired </w:t>
      </w:r>
      <w:r w:rsidRPr="00302529">
        <w:rPr>
          <w:rFonts w:ascii="Calibri" w:hAnsi="Calibri" w:cs="Calibri"/>
          <w:sz w:val="22"/>
          <w:szCs w:val="22"/>
          <w:lang w:val="en-US"/>
        </w:rPr>
        <w:t>Associate Professor</w:t>
      </w:r>
      <w:r w:rsidR="006C212C">
        <w:rPr>
          <w:rFonts w:ascii="Calibri" w:hAnsi="Calibri" w:cs="Calibri"/>
          <w:sz w:val="22"/>
          <w:szCs w:val="22"/>
          <w:lang w:val="en-US"/>
        </w:rPr>
        <w:t xml:space="preserve"> of Virology</w:t>
      </w:r>
      <w:r w:rsidRPr="00302529">
        <w:rPr>
          <w:rFonts w:ascii="Calibri" w:hAnsi="Calibri" w:cs="Calibri"/>
          <w:sz w:val="22"/>
          <w:szCs w:val="22"/>
          <w:lang w:val="en-US"/>
        </w:rPr>
        <w:t>, Univ. of Pisa Medical School, Italy</w:t>
      </w:r>
    </w:p>
    <w:p w14:paraId="28D7BA3D" w14:textId="774BC48A"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198</w:t>
      </w:r>
      <w:r w:rsidR="003A2F71">
        <w:rPr>
          <w:rFonts w:ascii="Calibri" w:hAnsi="Calibri" w:cs="Calibri"/>
          <w:sz w:val="22"/>
          <w:szCs w:val="22"/>
          <w:lang w:val="en-US"/>
        </w:rPr>
        <w:t>1</w:t>
      </w:r>
      <w:r w:rsidRPr="00302529">
        <w:rPr>
          <w:rFonts w:ascii="Calibri" w:hAnsi="Calibri" w:cs="Calibri"/>
          <w:sz w:val="22"/>
          <w:szCs w:val="22"/>
          <w:lang w:val="en-US"/>
        </w:rPr>
        <w:t>-1983 Gennaro De Libero,</w:t>
      </w:r>
      <w:r w:rsidR="00674480">
        <w:rPr>
          <w:rFonts w:ascii="Calibri" w:hAnsi="Calibri" w:cs="Calibri"/>
          <w:sz w:val="22"/>
          <w:szCs w:val="22"/>
          <w:lang w:val="en-US"/>
        </w:rPr>
        <w:t xml:space="preserve"> MD, PhD</w:t>
      </w:r>
      <w:r w:rsidRPr="00302529">
        <w:rPr>
          <w:rFonts w:ascii="Calibri" w:hAnsi="Calibri" w:cs="Calibri"/>
          <w:sz w:val="22"/>
          <w:szCs w:val="22"/>
          <w:lang w:val="en-US"/>
        </w:rPr>
        <w:t>; currently Associate Professor of Immunology,</w:t>
      </w:r>
      <w:r w:rsidR="00674480">
        <w:rPr>
          <w:rFonts w:ascii="Calibri" w:hAnsi="Calibri" w:cs="Calibri"/>
          <w:sz w:val="22"/>
          <w:szCs w:val="22"/>
          <w:lang w:val="en-US"/>
        </w:rPr>
        <w:t xml:space="preserve"> </w:t>
      </w:r>
      <w:r w:rsidR="000525B7">
        <w:rPr>
          <w:rFonts w:ascii="Calibri" w:hAnsi="Calibri" w:cs="Calibri"/>
          <w:sz w:val="22"/>
          <w:szCs w:val="22"/>
          <w:lang w:val="en-US"/>
        </w:rPr>
        <w:t>Univ.</w:t>
      </w:r>
      <w:r w:rsidRPr="00302529">
        <w:rPr>
          <w:rFonts w:ascii="Calibri" w:hAnsi="Calibri" w:cs="Calibri"/>
          <w:sz w:val="22"/>
          <w:szCs w:val="22"/>
          <w:lang w:val="en-US"/>
        </w:rPr>
        <w:t xml:space="preserve"> Hospital, Basel, CH</w:t>
      </w:r>
    </w:p>
    <w:p w14:paraId="77107C5D" w14:textId="26324CA3"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rPr>
      </w:pPr>
      <w:r w:rsidRPr="00302529">
        <w:rPr>
          <w:rFonts w:ascii="Calibri" w:hAnsi="Calibri" w:cs="Calibri"/>
          <w:sz w:val="22"/>
          <w:szCs w:val="22"/>
        </w:rPr>
        <w:t>1981-84 Romano Mattei,</w:t>
      </w:r>
      <w:r w:rsidR="00674480">
        <w:rPr>
          <w:rFonts w:ascii="Calibri" w:hAnsi="Calibri" w:cs="Calibri"/>
          <w:sz w:val="22"/>
          <w:szCs w:val="22"/>
        </w:rPr>
        <w:t xml:space="preserve"> MD</w:t>
      </w:r>
      <w:r w:rsidR="00674480" w:rsidRPr="00674480">
        <w:rPr>
          <w:rFonts w:ascii="Calibri" w:hAnsi="Calibri" w:cs="Calibri"/>
          <w:sz w:val="22"/>
          <w:szCs w:val="22"/>
        </w:rPr>
        <w:t>, PhD</w:t>
      </w:r>
      <w:r w:rsidRPr="00302529">
        <w:rPr>
          <w:rFonts w:ascii="Calibri" w:hAnsi="Calibri" w:cs="Calibri"/>
          <w:sz w:val="22"/>
          <w:szCs w:val="22"/>
        </w:rPr>
        <w:t xml:space="preserve">; </w:t>
      </w:r>
      <w:proofErr w:type="spellStart"/>
      <w:r w:rsidR="00300469">
        <w:rPr>
          <w:rFonts w:ascii="Calibri" w:hAnsi="Calibri" w:cs="Calibri"/>
          <w:sz w:val="22"/>
          <w:szCs w:val="22"/>
        </w:rPr>
        <w:t>Retired</w:t>
      </w:r>
      <w:proofErr w:type="spellEnd"/>
      <w:r w:rsidR="00300469">
        <w:rPr>
          <w:rFonts w:ascii="Calibri" w:hAnsi="Calibri" w:cs="Calibri"/>
          <w:sz w:val="22"/>
          <w:szCs w:val="22"/>
        </w:rPr>
        <w:t xml:space="preserve"> </w:t>
      </w:r>
      <w:r w:rsidRPr="00302529">
        <w:rPr>
          <w:rFonts w:ascii="Calibri" w:hAnsi="Calibri" w:cs="Calibri"/>
          <w:sz w:val="22"/>
          <w:szCs w:val="22"/>
        </w:rPr>
        <w:t xml:space="preserve">Consultant </w:t>
      </w:r>
      <w:proofErr w:type="spellStart"/>
      <w:r w:rsidRPr="00302529">
        <w:rPr>
          <w:rFonts w:ascii="Calibri" w:hAnsi="Calibri" w:cs="Calibri"/>
          <w:sz w:val="22"/>
          <w:szCs w:val="22"/>
        </w:rPr>
        <w:t>Microbiologist</w:t>
      </w:r>
      <w:proofErr w:type="spellEnd"/>
      <w:r w:rsidRPr="00302529">
        <w:rPr>
          <w:rFonts w:ascii="Calibri" w:hAnsi="Calibri" w:cs="Calibri"/>
          <w:sz w:val="22"/>
          <w:szCs w:val="22"/>
        </w:rPr>
        <w:t xml:space="preserve">, Ospedale di Lucca, </w:t>
      </w:r>
      <w:proofErr w:type="spellStart"/>
      <w:r w:rsidRPr="00302529">
        <w:rPr>
          <w:rFonts w:ascii="Calibri" w:hAnsi="Calibri" w:cs="Calibri"/>
          <w:sz w:val="22"/>
          <w:szCs w:val="22"/>
        </w:rPr>
        <w:t>Italy</w:t>
      </w:r>
      <w:proofErr w:type="spellEnd"/>
    </w:p>
    <w:p w14:paraId="4E80038E" w14:textId="4978104D"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rPr>
      </w:pPr>
      <w:r w:rsidRPr="00302529">
        <w:rPr>
          <w:rFonts w:ascii="Calibri" w:hAnsi="Calibri" w:cs="Calibri"/>
          <w:sz w:val="22"/>
          <w:szCs w:val="22"/>
        </w:rPr>
        <w:t>198</w:t>
      </w:r>
      <w:r w:rsidR="003A2F71">
        <w:rPr>
          <w:rFonts w:ascii="Calibri" w:hAnsi="Calibri" w:cs="Calibri"/>
          <w:sz w:val="22"/>
          <w:szCs w:val="22"/>
        </w:rPr>
        <w:t>1</w:t>
      </w:r>
      <w:r w:rsidRPr="00302529">
        <w:rPr>
          <w:rFonts w:ascii="Calibri" w:hAnsi="Calibri" w:cs="Calibri"/>
          <w:sz w:val="22"/>
          <w:szCs w:val="22"/>
        </w:rPr>
        <w:t xml:space="preserve">-84 Pier Giulio </w:t>
      </w:r>
      <w:proofErr w:type="spellStart"/>
      <w:r w:rsidRPr="00302529">
        <w:rPr>
          <w:rFonts w:ascii="Calibri" w:hAnsi="Calibri" w:cs="Calibri"/>
          <w:sz w:val="22"/>
          <w:szCs w:val="22"/>
        </w:rPr>
        <w:t>Conaldi</w:t>
      </w:r>
      <w:proofErr w:type="spellEnd"/>
      <w:r w:rsidRPr="00302529">
        <w:rPr>
          <w:rFonts w:ascii="Calibri" w:hAnsi="Calibri" w:cs="Calibri"/>
          <w:sz w:val="22"/>
          <w:szCs w:val="22"/>
        </w:rPr>
        <w:t>,</w:t>
      </w:r>
      <w:r w:rsidR="00674480">
        <w:rPr>
          <w:rFonts w:ascii="Calibri" w:hAnsi="Calibri" w:cs="Calibri"/>
          <w:sz w:val="22"/>
          <w:szCs w:val="22"/>
        </w:rPr>
        <w:t xml:space="preserve"> MD</w:t>
      </w:r>
      <w:r w:rsidR="00674480">
        <w:rPr>
          <w:rFonts w:ascii="Calibri" w:hAnsi="Calibri" w:cs="Calibri"/>
          <w:sz w:val="22"/>
          <w:szCs w:val="22"/>
          <w:lang w:val="en-US"/>
        </w:rPr>
        <w:t>, PhD</w:t>
      </w:r>
      <w:r w:rsidRPr="00302529">
        <w:rPr>
          <w:rFonts w:ascii="Calibri" w:hAnsi="Calibri" w:cs="Calibri"/>
          <w:sz w:val="22"/>
          <w:szCs w:val="22"/>
        </w:rPr>
        <w:t xml:space="preserve">; </w:t>
      </w:r>
      <w:proofErr w:type="spellStart"/>
      <w:r w:rsidRPr="00302529">
        <w:rPr>
          <w:rFonts w:ascii="Calibri" w:hAnsi="Calibri" w:cs="Calibri"/>
          <w:sz w:val="22"/>
          <w:szCs w:val="22"/>
        </w:rPr>
        <w:t>currently</w:t>
      </w:r>
      <w:proofErr w:type="spellEnd"/>
      <w:r w:rsidRPr="00302529">
        <w:rPr>
          <w:rFonts w:ascii="Calibri" w:hAnsi="Calibri" w:cs="Calibri"/>
          <w:sz w:val="22"/>
          <w:szCs w:val="22"/>
        </w:rPr>
        <w:t xml:space="preserve"> Consultant </w:t>
      </w:r>
      <w:proofErr w:type="spellStart"/>
      <w:r w:rsidRPr="00302529">
        <w:rPr>
          <w:rFonts w:ascii="Calibri" w:hAnsi="Calibri" w:cs="Calibri"/>
          <w:sz w:val="22"/>
          <w:szCs w:val="22"/>
        </w:rPr>
        <w:t>Microbiologist</w:t>
      </w:r>
      <w:proofErr w:type="spellEnd"/>
      <w:r w:rsidRPr="00302529">
        <w:rPr>
          <w:rFonts w:ascii="Calibri" w:hAnsi="Calibri" w:cs="Calibri"/>
          <w:sz w:val="22"/>
          <w:szCs w:val="22"/>
        </w:rPr>
        <w:t xml:space="preserve">, ISMETT, Palermo, </w:t>
      </w:r>
      <w:proofErr w:type="spellStart"/>
      <w:r w:rsidRPr="00302529">
        <w:rPr>
          <w:rFonts w:ascii="Calibri" w:hAnsi="Calibri" w:cs="Calibri"/>
          <w:sz w:val="22"/>
          <w:szCs w:val="22"/>
        </w:rPr>
        <w:t>Italy</w:t>
      </w:r>
      <w:proofErr w:type="spellEnd"/>
      <w:r w:rsidRPr="00302529">
        <w:rPr>
          <w:rFonts w:ascii="Calibri" w:hAnsi="Calibri" w:cs="Calibri"/>
          <w:sz w:val="22"/>
          <w:szCs w:val="22"/>
        </w:rPr>
        <w:t xml:space="preserve"> &amp; Associate Professor, Univ. </w:t>
      </w:r>
      <w:proofErr w:type="spellStart"/>
      <w:r w:rsidRPr="00302529">
        <w:rPr>
          <w:rFonts w:ascii="Calibri" w:hAnsi="Calibri" w:cs="Calibri"/>
          <w:sz w:val="22"/>
          <w:szCs w:val="22"/>
        </w:rPr>
        <w:t>Pittsburg</w:t>
      </w:r>
      <w:proofErr w:type="spellEnd"/>
      <w:r w:rsidRPr="00302529">
        <w:rPr>
          <w:rFonts w:ascii="Calibri" w:hAnsi="Calibri" w:cs="Calibri"/>
          <w:sz w:val="22"/>
          <w:szCs w:val="22"/>
        </w:rPr>
        <w:t>, PA</w:t>
      </w:r>
    </w:p>
    <w:p w14:paraId="20153D86" w14:textId="7FCA1216" w:rsidR="00302529" w:rsidRPr="00674480"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674480">
        <w:rPr>
          <w:rFonts w:ascii="Calibri" w:hAnsi="Calibri" w:cs="Calibri"/>
          <w:sz w:val="22"/>
          <w:szCs w:val="22"/>
          <w:lang w:val="en-US"/>
        </w:rPr>
        <w:t xml:space="preserve">1982-1985 Maria Pia </w:t>
      </w:r>
      <w:proofErr w:type="spellStart"/>
      <w:r w:rsidRPr="00674480">
        <w:rPr>
          <w:rFonts w:ascii="Calibri" w:hAnsi="Calibri" w:cs="Calibri"/>
          <w:sz w:val="22"/>
          <w:szCs w:val="22"/>
          <w:lang w:val="en-US"/>
        </w:rPr>
        <w:t>Pistillo</w:t>
      </w:r>
      <w:proofErr w:type="spellEnd"/>
      <w:r w:rsidRPr="00674480">
        <w:rPr>
          <w:rFonts w:ascii="Calibri" w:hAnsi="Calibri" w:cs="Calibri"/>
          <w:sz w:val="22"/>
          <w:szCs w:val="22"/>
          <w:lang w:val="en-US"/>
        </w:rPr>
        <w:t>,</w:t>
      </w:r>
      <w:r w:rsidR="00674480">
        <w:rPr>
          <w:rFonts w:ascii="Calibri" w:hAnsi="Calibri" w:cs="Calibri"/>
          <w:sz w:val="22"/>
          <w:szCs w:val="22"/>
          <w:lang w:val="en-US"/>
        </w:rPr>
        <w:t xml:space="preserve"> </w:t>
      </w:r>
      <w:r w:rsidR="00674480" w:rsidRPr="00674480">
        <w:rPr>
          <w:rFonts w:ascii="Calibri" w:hAnsi="Calibri" w:cs="Calibri"/>
          <w:sz w:val="22"/>
          <w:szCs w:val="22"/>
          <w:lang w:val="en-US"/>
        </w:rPr>
        <w:t>PhD</w:t>
      </w:r>
      <w:r w:rsidRPr="00674480">
        <w:rPr>
          <w:rFonts w:ascii="Calibri" w:hAnsi="Calibri" w:cs="Calibri"/>
          <w:sz w:val="22"/>
          <w:szCs w:val="22"/>
          <w:lang w:val="en-US"/>
        </w:rPr>
        <w:t xml:space="preserve">; </w:t>
      </w:r>
      <w:r w:rsidR="00300469">
        <w:rPr>
          <w:rFonts w:ascii="Calibri" w:hAnsi="Calibri" w:cs="Calibri"/>
          <w:sz w:val="22"/>
          <w:szCs w:val="22"/>
          <w:lang w:val="en-US"/>
        </w:rPr>
        <w:t xml:space="preserve">Retired </w:t>
      </w:r>
      <w:r w:rsidRPr="00674480">
        <w:rPr>
          <w:rFonts w:ascii="Calibri" w:hAnsi="Calibri" w:cs="Calibri"/>
          <w:sz w:val="22"/>
          <w:szCs w:val="22"/>
          <w:lang w:val="en-US"/>
        </w:rPr>
        <w:t>Senior Investigator, National Institute for Research on Cancer, Genova, Italy</w:t>
      </w:r>
    </w:p>
    <w:p w14:paraId="69E5F679" w14:textId="7D38CE04"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1983-1986 Gabriella Fontanini,</w:t>
      </w:r>
      <w:r w:rsidR="00674480">
        <w:rPr>
          <w:rFonts w:ascii="Calibri" w:hAnsi="Calibri" w:cs="Calibri"/>
          <w:sz w:val="22"/>
          <w:szCs w:val="22"/>
          <w:lang w:val="en-US"/>
        </w:rPr>
        <w:t xml:space="preserve"> MD, PhD</w:t>
      </w:r>
      <w:r w:rsidRPr="00302529">
        <w:rPr>
          <w:rFonts w:ascii="Calibri" w:hAnsi="Calibri" w:cs="Calibri"/>
          <w:sz w:val="22"/>
          <w:szCs w:val="22"/>
          <w:lang w:val="en-US"/>
        </w:rPr>
        <w:t xml:space="preserve">; currently Full Professor of Pathology, </w:t>
      </w:r>
      <w:r w:rsidR="000525B7">
        <w:rPr>
          <w:rFonts w:ascii="Calibri" w:hAnsi="Calibri" w:cs="Calibri"/>
          <w:sz w:val="22"/>
          <w:szCs w:val="22"/>
          <w:lang w:val="en-US"/>
        </w:rPr>
        <w:t>Univ.</w:t>
      </w:r>
      <w:r w:rsidRPr="00302529">
        <w:rPr>
          <w:rFonts w:ascii="Calibri" w:hAnsi="Calibri" w:cs="Calibri"/>
          <w:sz w:val="22"/>
          <w:szCs w:val="22"/>
          <w:lang w:val="en-US"/>
        </w:rPr>
        <w:t xml:space="preserve"> of Pisa Medical School, Italy</w:t>
      </w:r>
    </w:p>
    <w:p w14:paraId="362D7406" w14:textId="07446F36"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1985-89 Pier Luigi Fiori,</w:t>
      </w:r>
      <w:r w:rsidR="00674480">
        <w:rPr>
          <w:rFonts w:ascii="Calibri" w:hAnsi="Calibri" w:cs="Calibri"/>
          <w:sz w:val="22"/>
          <w:szCs w:val="22"/>
          <w:lang w:val="en-US"/>
        </w:rPr>
        <w:t xml:space="preserve"> MD, PhD</w:t>
      </w:r>
      <w:r w:rsidRPr="00302529">
        <w:rPr>
          <w:rFonts w:ascii="Calibri" w:hAnsi="Calibri" w:cs="Calibri"/>
          <w:sz w:val="22"/>
          <w:szCs w:val="22"/>
          <w:lang w:val="en-US"/>
        </w:rPr>
        <w:t>; currently Full Professor of Microbiology, Univ. of Sassari, Italy</w:t>
      </w:r>
    </w:p>
    <w:p w14:paraId="08C8CB85" w14:textId="37269928"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1985-89 Elisabetta Blasi,</w:t>
      </w:r>
      <w:r w:rsidR="00674480">
        <w:rPr>
          <w:rFonts w:ascii="Calibri" w:hAnsi="Calibri" w:cs="Calibri"/>
          <w:sz w:val="22"/>
          <w:szCs w:val="22"/>
          <w:lang w:val="en-US"/>
        </w:rPr>
        <w:t xml:space="preserve"> PhD</w:t>
      </w:r>
      <w:r w:rsidRPr="00302529">
        <w:rPr>
          <w:rFonts w:ascii="Calibri" w:hAnsi="Calibri" w:cs="Calibri"/>
          <w:sz w:val="22"/>
          <w:szCs w:val="22"/>
          <w:lang w:val="en-US"/>
        </w:rPr>
        <w:t>; currently Full Professor of Microbiology, Univ. of Modena Medical School, Italy</w:t>
      </w:r>
    </w:p>
    <w:p w14:paraId="1A346FC8" w14:textId="33B3328E"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1986-90 Caterina Serra, MS</w:t>
      </w:r>
      <w:r w:rsidR="00674480">
        <w:rPr>
          <w:rFonts w:ascii="Calibri" w:hAnsi="Calibri" w:cs="Calibri"/>
          <w:sz w:val="22"/>
          <w:szCs w:val="22"/>
          <w:lang w:val="en-US"/>
        </w:rPr>
        <w:t>, PhD</w:t>
      </w:r>
      <w:r w:rsidRPr="00302529">
        <w:rPr>
          <w:rFonts w:ascii="Calibri" w:hAnsi="Calibri" w:cs="Calibri"/>
          <w:sz w:val="22"/>
          <w:szCs w:val="22"/>
          <w:lang w:val="en-US"/>
        </w:rPr>
        <w:t>; currently Associate Professor of Microbiology, Univ. of Sassari, Italy</w:t>
      </w:r>
    </w:p>
    <w:p w14:paraId="68B1038D" w14:textId="7CA752D7"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 xml:space="preserve">1987-91 Sergio </w:t>
      </w:r>
      <w:proofErr w:type="spellStart"/>
      <w:r w:rsidRPr="00302529">
        <w:rPr>
          <w:rFonts w:ascii="Calibri" w:hAnsi="Calibri" w:cs="Calibri"/>
          <w:sz w:val="22"/>
          <w:szCs w:val="22"/>
          <w:lang w:val="en-US"/>
        </w:rPr>
        <w:t>Uzzau</w:t>
      </w:r>
      <w:proofErr w:type="spellEnd"/>
      <w:r w:rsidRPr="00302529">
        <w:rPr>
          <w:rFonts w:ascii="Calibri" w:hAnsi="Calibri" w:cs="Calibri"/>
          <w:sz w:val="22"/>
          <w:szCs w:val="22"/>
          <w:lang w:val="en-US"/>
        </w:rPr>
        <w:t>,</w:t>
      </w:r>
      <w:r w:rsidR="00674480">
        <w:rPr>
          <w:rFonts w:ascii="Calibri" w:hAnsi="Calibri" w:cs="Calibri"/>
          <w:sz w:val="22"/>
          <w:szCs w:val="22"/>
          <w:lang w:val="en-US"/>
        </w:rPr>
        <w:t xml:space="preserve"> MD, PhD</w:t>
      </w:r>
      <w:r w:rsidRPr="00302529">
        <w:rPr>
          <w:rFonts w:ascii="Calibri" w:hAnsi="Calibri" w:cs="Calibri"/>
          <w:sz w:val="22"/>
          <w:szCs w:val="22"/>
          <w:lang w:val="en-US"/>
        </w:rPr>
        <w:t>; currently Full Professor of Microbiology, Univ. of Sassari Medical School, Italy</w:t>
      </w:r>
    </w:p>
    <w:p w14:paraId="69E22564" w14:textId="138F04DC"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1990-94 Valeria Falcone,</w:t>
      </w:r>
      <w:r w:rsidR="00674480">
        <w:rPr>
          <w:rFonts w:ascii="Calibri" w:hAnsi="Calibri" w:cs="Calibri"/>
          <w:sz w:val="22"/>
          <w:szCs w:val="22"/>
          <w:lang w:val="en-US"/>
        </w:rPr>
        <w:t xml:space="preserve"> MS, PhD</w:t>
      </w:r>
      <w:r w:rsidRPr="00302529">
        <w:rPr>
          <w:rFonts w:ascii="Calibri" w:hAnsi="Calibri" w:cs="Calibri"/>
          <w:sz w:val="22"/>
          <w:szCs w:val="22"/>
          <w:lang w:val="en-US"/>
        </w:rPr>
        <w:t>; currently Assistant Professor of Virology, Univ. of Freiburg Medical School, Germany</w:t>
      </w:r>
    </w:p>
    <w:p w14:paraId="23C1601F" w14:textId="3A21F978"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rPr>
      </w:pPr>
      <w:r w:rsidRPr="00302529">
        <w:rPr>
          <w:rFonts w:ascii="Calibri" w:hAnsi="Calibri" w:cs="Calibri"/>
          <w:sz w:val="22"/>
          <w:szCs w:val="22"/>
        </w:rPr>
        <w:t>1994-98 Agostino Rossi,</w:t>
      </w:r>
      <w:r w:rsidR="00674480">
        <w:rPr>
          <w:rFonts w:ascii="Calibri" w:hAnsi="Calibri" w:cs="Calibri"/>
          <w:sz w:val="22"/>
          <w:szCs w:val="22"/>
        </w:rPr>
        <w:t xml:space="preserve"> MD</w:t>
      </w:r>
      <w:r w:rsidR="00674480" w:rsidRPr="00674480">
        <w:rPr>
          <w:rFonts w:ascii="Calibri" w:hAnsi="Calibri" w:cs="Calibri"/>
          <w:sz w:val="22"/>
          <w:szCs w:val="22"/>
        </w:rPr>
        <w:t>, PhD</w:t>
      </w:r>
      <w:r w:rsidRPr="00302529">
        <w:rPr>
          <w:rFonts w:ascii="Calibri" w:hAnsi="Calibri" w:cs="Calibri"/>
          <w:sz w:val="22"/>
          <w:szCs w:val="22"/>
        </w:rPr>
        <w:t xml:space="preserve">; </w:t>
      </w:r>
      <w:proofErr w:type="spellStart"/>
      <w:r w:rsidRPr="00302529">
        <w:rPr>
          <w:rFonts w:ascii="Calibri" w:hAnsi="Calibri" w:cs="Calibri"/>
          <w:sz w:val="22"/>
          <w:szCs w:val="22"/>
        </w:rPr>
        <w:t>currently</w:t>
      </w:r>
      <w:proofErr w:type="spellEnd"/>
      <w:r w:rsidRPr="00302529">
        <w:rPr>
          <w:rFonts w:ascii="Calibri" w:hAnsi="Calibri" w:cs="Calibri"/>
          <w:sz w:val="22"/>
          <w:szCs w:val="22"/>
        </w:rPr>
        <w:t xml:space="preserve"> </w:t>
      </w:r>
      <w:proofErr w:type="spellStart"/>
      <w:r w:rsidRPr="00302529">
        <w:rPr>
          <w:rFonts w:ascii="Calibri" w:hAnsi="Calibri" w:cs="Calibri"/>
          <w:sz w:val="22"/>
          <w:szCs w:val="22"/>
        </w:rPr>
        <w:t>Medical</w:t>
      </w:r>
      <w:proofErr w:type="spellEnd"/>
      <w:r w:rsidRPr="00302529">
        <w:rPr>
          <w:rFonts w:ascii="Calibri" w:hAnsi="Calibri" w:cs="Calibri"/>
          <w:sz w:val="22"/>
          <w:szCs w:val="22"/>
        </w:rPr>
        <w:t xml:space="preserve"> </w:t>
      </w:r>
      <w:proofErr w:type="spellStart"/>
      <w:r w:rsidRPr="00302529">
        <w:rPr>
          <w:rFonts w:ascii="Calibri" w:hAnsi="Calibri" w:cs="Calibri"/>
          <w:sz w:val="22"/>
          <w:szCs w:val="22"/>
        </w:rPr>
        <w:t>Microbiologist</w:t>
      </w:r>
      <w:proofErr w:type="spellEnd"/>
      <w:r w:rsidRPr="00302529">
        <w:rPr>
          <w:rFonts w:ascii="Calibri" w:hAnsi="Calibri" w:cs="Calibri"/>
          <w:sz w:val="22"/>
          <w:szCs w:val="22"/>
        </w:rPr>
        <w:t>, Ospedale di Circolo e Fondazione Macchi, Varese</w:t>
      </w:r>
    </w:p>
    <w:p w14:paraId="4C91433A" w14:textId="70BA1C8C"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1996-99 Luigi Biancone,</w:t>
      </w:r>
      <w:r w:rsidR="00674480">
        <w:rPr>
          <w:rFonts w:ascii="Calibri" w:hAnsi="Calibri" w:cs="Calibri"/>
          <w:sz w:val="22"/>
          <w:szCs w:val="22"/>
          <w:lang w:val="en-US"/>
        </w:rPr>
        <w:t xml:space="preserve"> MD, PhD</w:t>
      </w:r>
      <w:r w:rsidRPr="00302529">
        <w:rPr>
          <w:rFonts w:ascii="Calibri" w:hAnsi="Calibri" w:cs="Calibri"/>
          <w:sz w:val="22"/>
          <w:szCs w:val="22"/>
          <w:lang w:val="en-US"/>
        </w:rPr>
        <w:t xml:space="preserve">; currently </w:t>
      </w:r>
      <w:r>
        <w:rPr>
          <w:rFonts w:ascii="Calibri" w:hAnsi="Calibri" w:cs="Calibri"/>
          <w:sz w:val="22"/>
          <w:szCs w:val="22"/>
          <w:lang w:val="en-US"/>
        </w:rPr>
        <w:t>Full</w:t>
      </w:r>
      <w:r w:rsidRPr="00302529">
        <w:rPr>
          <w:rFonts w:ascii="Calibri" w:hAnsi="Calibri" w:cs="Calibri"/>
          <w:sz w:val="22"/>
          <w:szCs w:val="22"/>
          <w:lang w:val="en-US"/>
        </w:rPr>
        <w:t xml:space="preserve"> Professor of Nephrology, Univ. of Torino Medical School, Italy</w:t>
      </w:r>
    </w:p>
    <w:p w14:paraId="7BCCEA39" w14:textId="2EE622A4"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 xml:space="preserve">1997-99 Vincenzo </w:t>
      </w:r>
      <w:proofErr w:type="spellStart"/>
      <w:r w:rsidRPr="00302529">
        <w:rPr>
          <w:rFonts w:ascii="Calibri" w:hAnsi="Calibri" w:cs="Calibri"/>
          <w:sz w:val="22"/>
          <w:szCs w:val="22"/>
          <w:lang w:val="en-US"/>
        </w:rPr>
        <w:t>Cantaluppi</w:t>
      </w:r>
      <w:proofErr w:type="spellEnd"/>
      <w:r w:rsidRPr="00302529">
        <w:rPr>
          <w:rFonts w:ascii="Calibri" w:hAnsi="Calibri" w:cs="Calibri"/>
          <w:sz w:val="22"/>
          <w:szCs w:val="22"/>
          <w:lang w:val="en-US"/>
        </w:rPr>
        <w:t>,</w:t>
      </w:r>
      <w:r w:rsidR="00674480">
        <w:rPr>
          <w:rFonts w:ascii="Calibri" w:hAnsi="Calibri" w:cs="Calibri"/>
          <w:sz w:val="22"/>
          <w:szCs w:val="22"/>
          <w:lang w:val="en-US"/>
        </w:rPr>
        <w:t xml:space="preserve"> MD, PhD</w:t>
      </w:r>
      <w:r w:rsidRPr="00302529">
        <w:rPr>
          <w:rFonts w:ascii="Calibri" w:hAnsi="Calibri" w:cs="Calibri"/>
          <w:sz w:val="22"/>
          <w:szCs w:val="22"/>
          <w:lang w:val="en-US"/>
        </w:rPr>
        <w:t>; currently Associate Professor of Nephrology, Department of Internal Medicine, Univ. of Torino Medical School, Italy</w:t>
      </w:r>
    </w:p>
    <w:p w14:paraId="7F428AF5" w14:textId="4DCBCA1D"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rPr>
      </w:pPr>
      <w:r w:rsidRPr="00302529">
        <w:rPr>
          <w:rFonts w:ascii="Calibri" w:hAnsi="Calibri" w:cs="Calibri"/>
          <w:sz w:val="22"/>
          <w:szCs w:val="22"/>
        </w:rPr>
        <w:t xml:space="preserve">1994-2001 Francesco </w:t>
      </w:r>
      <w:proofErr w:type="spellStart"/>
      <w:r w:rsidRPr="00302529">
        <w:rPr>
          <w:rFonts w:ascii="Calibri" w:hAnsi="Calibri" w:cs="Calibri"/>
          <w:sz w:val="22"/>
          <w:szCs w:val="22"/>
        </w:rPr>
        <w:t>Luzzaro</w:t>
      </w:r>
      <w:proofErr w:type="spellEnd"/>
      <w:r w:rsidRPr="00302529">
        <w:rPr>
          <w:rFonts w:ascii="Calibri" w:hAnsi="Calibri" w:cs="Calibri"/>
          <w:sz w:val="22"/>
          <w:szCs w:val="22"/>
        </w:rPr>
        <w:t>,</w:t>
      </w:r>
      <w:r w:rsidR="00674480">
        <w:rPr>
          <w:rFonts w:ascii="Calibri" w:hAnsi="Calibri" w:cs="Calibri"/>
          <w:sz w:val="22"/>
          <w:szCs w:val="22"/>
        </w:rPr>
        <w:t xml:space="preserve"> MD</w:t>
      </w:r>
      <w:r w:rsidR="00674480">
        <w:rPr>
          <w:rFonts w:ascii="Calibri" w:hAnsi="Calibri" w:cs="Calibri"/>
          <w:sz w:val="22"/>
          <w:szCs w:val="22"/>
          <w:lang w:val="en-US"/>
        </w:rPr>
        <w:t>, PhD</w:t>
      </w:r>
      <w:r w:rsidRPr="00302529">
        <w:rPr>
          <w:rFonts w:ascii="Calibri" w:hAnsi="Calibri" w:cs="Calibri"/>
          <w:sz w:val="22"/>
          <w:szCs w:val="22"/>
        </w:rPr>
        <w:t xml:space="preserve">; </w:t>
      </w:r>
      <w:proofErr w:type="spellStart"/>
      <w:r w:rsidRPr="00302529">
        <w:rPr>
          <w:rFonts w:ascii="Calibri" w:hAnsi="Calibri" w:cs="Calibri"/>
          <w:sz w:val="22"/>
          <w:szCs w:val="22"/>
        </w:rPr>
        <w:t>currently</w:t>
      </w:r>
      <w:proofErr w:type="spellEnd"/>
      <w:r w:rsidRPr="00302529">
        <w:rPr>
          <w:rFonts w:ascii="Calibri" w:hAnsi="Calibri" w:cs="Calibri"/>
          <w:sz w:val="22"/>
          <w:szCs w:val="22"/>
        </w:rPr>
        <w:t xml:space="preserve"> Director, </w:t>
      </w:r>
      <w:proofErr w:type="spellStart"/>
      <w:r w:rsidRPr="00302529">
        <w:rPr>
          <w:rFonts w:ascii="Calibri" w:hAnsi="Calibri" w:cs="Calibri"/>
          <w:sz w:val="22"/>
          <w:szCs w:val="22"/>
        </w:rPr>
        <w:t>Laboratory</w:t>
      </w:r>
      <w:proofErr w:type="spellEnd"/>
      <w:r w:rsidRPr="00302529">
        <w:rPr>
          <w:rFonts w:ascii="Calibri" w:hAnsi="Calibri" w:cs="Calibri"/>
          <w:sz w:val="22"/>
          <w:szCs w:val="22"/>
        </w:rPr>
        <w:t xml:space="preserve"> of Clinical </w:t>
      </w:r>
      <w:proofErr w:type="spellStart"/>
      <w:r w:rsidRPr="00302529">
        <w:rPr>
          <w:rFonts w:ascii="Calibri" w:hAnsi="Calibri" w:cs="Calibri"/>
          <w:sz w:val="22"/>
          <w:szCs w:val="22"/>
        </w:rPr>
        <w:t>Microbiology</w:t>
      </w:r>
      <w:proofErr w:type="spellEnd"/>
      <w:r w:rsidRPr="00302529">
        <w:rPr>
          <w:rFonts w:ascii="Calibri" w:hAnsi="Calibri" w:cs="Calibri"/>
          <w:sz w:val="22"/>
          <w:szCs w:val="22"/>
        </w:rPr>
        <w:t xml:space="preserve">, Ospedale A. Manzoni, Lecco, </w:t>
      </w:r>
      <w:proofErr w:type="spellStart"/>
      <w:r w:rsidRPr="00302529">
        <w:rPr>
          <w:rFonts w:ascii="Calibri" w:hAnsi="Calibri" w:cs="Calibri"/>
          <w:sz w:val="22"/>
          <w:szCs w:val="22"/>
        </w:rPr>
        <w:t>Italy</w:t>
      </w:r>
      <w:proofErr w:type="spellEnd"/>
    </w:p>
    <w:p w14:paraId="36D9DBC1" w14:textId="30C7B3CD"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2000 Takuya Nishimura, DVM</w:t>
      </w:r>
      <w:r w:rsidR="00674480">
        <w:rPr>
          <w:rFonts w:ascii="Calibri" w:hAnsi="Calibri" w:cs="Calibri"/>
          <w:sz w:val="22"/>
          <w:szCs w:val="22"/>
          <w:lang w:val="en-US"/>
        </w:rPr>
        <w:t>, PhD</w:t>
      </w:r>
      <w:r w:rsidRPr="00302529">
        <w:rPr>
          <w:rFonts w:ascii="Calibri" w:hAnsi="Calibri" w:cs="Calibri"/>
          <w:sz w:val="22"/>
          <w:szCs w:val="22"/>
          <w:lang w:val="en-US"/>
        </w:rPr>
        <w:t xml:space="preserve">; currently </w:t>
      </w:r>
      <w:r w:rsidR="00D93CC7">
        <w:rPr>
          <w:rFonts w:ascii="Calibri" w:hAnsi="Calibri" w:cs="Calibri"/>
          <w:sz w:val="22"/>
          <w:szCs w:val="22"/>
          <w:lang w:val="en-US"/>
        </w:rPr>
        <w:t>Section Chief</w:t>
      </w:r>
      <w:r w:rsidRPr="00302529">
        <w:rPr>
          <w:rFonts w:ascii="Calibri" w:hAnsi="Calibri" w:cs="Calibri"/>
          <w:sz w:val="22"/>
          <w:szCs w:val="22"/>
          <w:lang w:val="en-US"/>
        </w:rPr>
        <w:t xml:space="preserve">, </w:t>
      </w:r>
      <w:r w:rsidR="00D93CC7">
        <w:rPr>
          <w:rFonts w:ascii="Calibri" w:hAnsi="Calibri" w:cs="Calibri"/>
          <w:sz w:val="22"/>
          <w:szCs w:val="22"/>
          <w:lang w:val="en-US"/>
        </w:rPr>
        <w:t>National Institute of Health Sciences</w:t>
      </w:r>
      <w:r w:rsidRPr="00302529">
        <w:rPr>
          <w:rFonts w:ascii="Calibri" w:hAnsi="Calibri" w:cs="Calibri"/>
          <w:sz w:val="22"/>
          <w:szCs w:val="22"/>
          <w:lang w:val="en-US"/>
        </w:rPr>
        <w:t>, Tokyo, Japan</w:t>
      </w:r>
    </w:p>
    <w:p w14:paraId="5ED0539A" w14:textId="0174449D"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2000-2004 Camilla Bernasconi, MS</w:t>
      </w:r>
      <w:r w:rsidR="00674480">
        <w:rPr>
          <w:rFonts w:ascii="Calibri" w:hAnsi="Calibri" w:cs="Calibri"/>
          <w:sz w:val="22"/>
          <w:szCs w:val="22"/>
          <w:lang w:val="en-US"/>
        </w:rPr>
        <w:t>, PhD</w:t>
      </w:r>
      <w:r w:rsidRPr="00302529">
        <w:rPr>
          <w:rFonts w:ascii="Calibri" w:hAnsi="Calibri" w:cs="Calibri"/>
          <w:sz w:val="22"/>
          <w:szCs w:val="22"/>
          <w:lang w:val="en-US"/>
        </w:rPr>
        <w:t xml:space="preserve">; currently Principal Scientist, European Joint Research Center, </w:t>
      </w:r>
      <w:proofErr w:type="spellStart"/>
      <w:r w:rsidRPr="00302529">
        <w:rPr>
          <w:rFonts w:ascii="Calibri" w:hAnsi="Calibri" w:cs="Calibri"/>
          <w:sz w:val="22"/>
          <w:szCs w:val="22"/>
          <w:lang w:val="en-US"/>
        </w:rPr>
        <w:t>Ispra</w:t>
      </w:r>
      <w:proofErr w:type="spellEnd"/>
      <w:r w:rsidRPr="00302529">
        <w:rPr>
          <w:rFonts w:ascii="Calibri" w:hAnsi="Calibri" w:cs="Calibri"/>
          <w:sz w:val="22"/>
          <w:szCs w:val="22"/>
          <w:lang w:val="en-US"/>
        </w:rPr>
        <w:t>, Italy</w:t>
      </w:r>
    </w:p>
    <w:p w14:paraId="792428A3" w14:textId="6478EC69"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 xml:space="preserve">2001-2005 Mattia </w:t>
      </w:r>
      <w:proofErr w:type="spellStart"/>
      <w:r w:rsidRPr="00302529">
        <w:rPr>
          <w:rFonts w:ascii="Calibri" w:hAnsi="Calibri" w:cs="Calibri"/>
          <w:sz w:val="22"/>
          <w:szCs w:val="22"/>
          <w:lang w:val="en-US"/>
        </w:rPr>
        <w:t>Bonsignori</w:t>
      </w:r>
      <w:proofErr w:type="spellEnd"/>
      <w:r w:rsidRPr="00302529">
        <w:rPr>
          <w:rFonts w:ascii="Calibri" w:hAnsi="Calibri" w:cs="Calibri"/>
          <w:sz w:val="22"/>
          <w:szCs w:val="22"/>
          <w:lang w:val="en-US"/>
        </w:rPr>
        <w:t>,</w:t>
      </w:r>
      <w:r w:rsidR="00674480">
        <w:rPr>
          <w:rFonts w:ascii="Calibri" w:hAnsi="Calibri" w:cs="Calibri"/>
          <w:sz w:val="22"/>
          <w:szCs w:val="22"/>
          <w:lang w:val="en-US"/>
        </w:rPr>
        <w:t xml:space="preserve"> MD, PhD</w:t>
      </w:r>
      <w:r w:rsidRPr="00302529">
        <w:rPr>
          <w:rFonts w:ascii="Calibri" w:hAnsi="Calibri" w:cs="Calibri"/>
          <w:sz w:val="22"/>
          <w:szCs w:val="22"/>
          <w:lang w:val="en-US"/>
        </w:rPr>
        <w:t xml:space="preserve">; </w:t>
      </w:r>
      <w:r>
        <w:rPr>
          <w:rFonts w:ascii="Calibri" w:hAnsi="Calibri" w:cs="Calibri"/>
          <w:sz w:val="22"/>
          <w:szCs w:val="22"/>
          <w:lang w:val="en-US"/>
        </w:rPr>
        <w:t xml:space="preserve">previously, </w:t>
      </w:r>
      <w:r w:rsidRPr="00302529">
        <w:rPr>
          <w:rFonts w:ascii="Calibri" w:hAnsi="Calibri" w:cs="Calibri"/>
          <w:sz w:val="22"/>
          <w:szCs w:val="22"/>
          <w:lang w:val="en-US"/>
        </w:rPr>
        <w:t xml:space="preserve">Associate Professor of Virology and Immunology, Duke Univ. Medical Center, Durham, NC </w:t>
      </w:r>
      <w:r>
        <w:rPr>
          <w:rFonts w:ascii="Calibri" w:hAnsi="Calibri" w:cs="Calibri"/>
          <w:sz w:val="22"/>
          <w:szCs w:val="22"/>
          <w:lang w:val="en-US"/>
        </w:rPr>
        <w:t xml:space="preserve">– now: Principal Investigator, NIAID, NIH, Bethesda, MD </w:t>
      </w:r>
      <w:r w:rsidRPr="00302529">
        <w:rPr>
          <w:rFonts w:ascii="Calibri" w:hAnsi="Calibri" w:cs="Calibri"/>
          <w:sz w:val="22"/>
          <w:szCs w:val="22"/>
          <w:lang w:val="en-US"/>
        </w:rPr>
        <w:t>- world-class researcher selected for his exceptional research performance, demonstrated by production of multiple highly cited papers that rank in the top 1% by citations for field and year in Web of Science 2018.</w:t>
      </w:r>
    </w:p>
    <w:p w14:paraId="7B37F26B" w14:textId="6762E574"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2001-05 Andreina Baj,</w:t>
      </w:r>
      <w:r w:rsidR="00674480">
        <w:rPr>
          <w:rFonts w:ascii="Calibri" w:hAnsi="Calibri" w:cs="Calibri"/>
          <w:sz w:val="22"/>
          <w:szCs w:val="22"/>
          <w:lang w:val="en-US"/>
        </w:rPr>
        <w:t xml:space="preserve"> MD</w:t>
      </w:r>
      <w:r w:rsidRPr="00302529">
        <w:rPr>
          <w:rFonts w:ascii="Calibri" w:hAnsi="Calibri" w:cs="Calibri"/>
          <w:sz w:val="22"/>
          <w:szCs w:val="22"/>
          <w:lang w:val="en-US"/>
        </w:rPr>
        <w:t>,</w:t>
      </w:r>
      <w:r w:rsidR="00674480">
        <w:rPr>
          <w:rFonts w:ascii="Calibri" w:hAnsi="Calibri" w:cs="Calibri"/>
          <w:sz w:val="22"/>
          <w:szCs w:val="22"/>
          <w:lang w:val="en-US"/>
        </w:rPr>
        <w:t xml:space="preserve"> PhD</w:t>
      </w:r>
      <w:r w:rsidRPr="00302529">
        <w:rPr>
          <w:rFonts w:ascii="Calibri" w:hAnsi="Calibri" w:cs="Calibri"/>
          <w:sz w:val="22"/>
          <w:szCs w:val="22"/>
          <w:lang w:val="en-US"/>
        </w:rPr>
        <w:t xml:space="preserve">; currently Assistant Professor of Medical Microbiology, Univ. of </w:t>
      </w:r>
      <w:proofErr w:type="spellStart"/>
      <w:r w:rsidRPr="00302529">
        <w:rPr>
          <w:rFonts w:ascii="Calibri" w:hAnsi="Calibri" w:cs="Calibri"/>
          <w:sz w:val="22"/>
          <w:szCs w:val="22"/>
          <w:lang w:val="en-US"/>
        </w:rPr>
        <w:t>Insubria</w:t>
      </w:r>
      <w:proofErr w:type="spellEnd"/>
      <w:r w:rsidRPr="00302529">
        <w:rPr>
          <w:rFonts w:ascii="Calibri" w:hAnsi="Calibri" w:cs="Calibri"/>
          <w:sz w:val="22"/>
          <w:szCs w:val="22"/>
          <w:lang w:val="en-US"/>
        </w:rPr>
        <w:t xml:space="preserve"> Medical School, Varese, Italy</w:t>
      </w:r>
    </w:p>
    <w:p w14:paraId="2C5BE0CB" w14:textId="05B978DB"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 xml:space="preserve">2002-2006 Andrea </w:t>
      </w:r>
      <w:proofErr w:type="spellStart"/>
      <w:r w:rsidRPr="00302529">
        <w:rPr>
          <w:rFonts w:ascii="Calibri" w:hAnsi="Calibri" w:cs="Calibri"/>
          <w:sz w:val="22"/>
          <w:szCs w:val="22"/>
          <w:lang w:val="en-US"/>
        </w:rPr>
        <w:t>Endimiani</w:t>
      </w:r>
      <w:proofErr w:type="spellEnd"/>
      <w:r w:rsidRPr="00302529">
        <w:rPr>
          <w:rFonts w:ascii="Calibri" w:hAnsi="Calibri" w:cs="Calibri"/>
          <w:sz w:val="22"/>
          <w:szCs w:val="22"/>
          <w:lang w:val="en-US"/>
        </w:rPr>
        <w:t>,</w:t>
      </w:r>
      <w:r w:rsidR="00674480">
        <w:rPr>
          <w:rFonts w:ascii="Calibri" w:hAnsi="Calibri" w:cs="Calibri"/>
          <w:sz w:val="22"/>
          <w:szCs w:val="22"/>
          <w:lang w:val="en-US"/>
        </w:rPr>
        <w:t xml:space="preserve"> MD</w:t>
      </w:r>
      <w:r w:rsidRPr="00302529">
        <w:rPr>
          <w:rFonts w:ascii="Calibri" w:hAnsi="Calibri" w:cs="Calibri"/>
          <w:sz w:val="22"/>
          <w:szCs w:val="22"/>
          <w:lang w:val="en-US"/>
        </w:rPr>
        <w:t>,</w:t>
      </w:r>
      <w:r w:rsidR="00674480">
        <w:rPr>
          <w:rFonts w:ascii="Calibri" w:hAnsi="Calibri" w:cs="Calibri"/>
          <w:sz w:val="22"/>
          <w:szCs w:val="22"/>
          <w:lang w:val="en-US"/>
        </w:rPr>
        <w:t xml:space="preserve"> PhD</w:t>
      </w:r>
      <w:r w:rsidRPr="00302529">
        <w:rPr>
          <w:rFonts w:ascii="Calibri" w:hAnsi="Calibri" w:cs="Calibri"/>
          <w:sz w:val="22"/>
          <w:szCs w:val="22"/>
          <w:lang w:val="en-US"/>
        </w:rPr>
        <w:t>; currently Associate Professor of Medical Microbiology, Institute for Infectious Diseases,</w:t>
      </w:r>
      <w:r w:rsidR="00674480">
        <w:rPr>
          <w:rFonts w:ascii="Calibri" w:hAnsi="Calibri" w:cs="Calibri"/>
          <w:sz w:val="22"/>
          <w:szCs w:val="22"/>
          <w:lang w:val="en-US"/>
        </w:rPr>
        <w:t xml:space="preserve"> </w:t>
      </w:r>
      <w:r w:rsidR="000525B7">
        <w:rPr>
          <w:rFonts w:ascii="Calibri" w:hAnsi="Calibri" w:cs="Calibri"/>
          <w:sz w:val="22"/>
          <w:szCs w:val="22"/>
          <w:lang w:val="en-US"/>
        </w:rPr>
        <w:t>Univ.</w:t>
      </w:r>
      <w:r w:rsidRPr="00302529">
        <w:rPr>
          <w:rFonts w:ascii="Calibri" w:hAnsi="Calibri" w:cs="Calibri"/>
          <w:sz w:val="22"/>
          <w:szCs w:val="22"/>
          <w:lang w:val="en-US"/>
        </w:rPr>
        <w:t xml:space="preserve"> of Bern, Switzerland</w:t>
      </w:r>
    </w:p>
    <w:p w14:paraId="5BCB9134" w14:textId="752B57FB"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2007-2010 Giuseppe Maccari,</w:t>
      </w:r>
      <w:r w:rsidR="00674480">
        <w:rPr>
          <w:rFonts w:ascii="Calibri" w:hAnsi="Calibri" w:cs="Calibri"/>
          <w:sz w:val="22"/>
          <w:szCs w:val="22"/>
          <w:lang w:val="en-US"/>
        </w:rPr>
        <w:t xml:space="preserve"> MS, PhD</w:t>
      </w:r>
      <w:r w:rsidRPr="00302529">
        <w:rPr>
          <w:rFonts w:ascii="Calibri" w:hAnsi="Calibri" w:cs="Calibri"/>
          <w:sz w:val="22"/>
          <w:szCs w:val="22"/>
          <w:lang w:val="en-US"/>
        </w:rPr>
        <w:t xml:space="preserve">; </w:t>
      </w:r>
      <w:r w:rsidR="002F5187">
        <w:rPr>
          <w:rFonts w:ascii="Calibri" w:hAnsi="Calibri" w:cs="Calibri"/>
          <w:sz w:val="22"/>
          <w:szCs w:val="22"/>
          <w:lang w:val="en-US"/>
        </w:rPr>
        <w:t xml:space="preserve">former </w:t>
      </w:r>
      <w:r w:rsidRPr="00302529">
        <w:rPr>
          <w:rFonts w:ascii="Calibri" w:hAnsi="Calibri" w:cs="Calibri"/>
          <w:sz w:val="22"/>
          <w:szCs w:val="22"/>
          <w:lang w:val="en-US"/>
        </w:rPr>
        <w:t xml:space="preserve">Associate Scientist, Pirbright Institute, London, UK; </w:t>
      </w:r>
      <w:r w:rsidR="002F5187">
        <w:rPr>
          <w:rFonts w:ascii="Calibri" w:hAnsi="Calibri" w:cs="Calibri"/>
          <w:sz w:val="22"/>
          <w:szCs w:val="22"/>
          <w:lang w:val="en-US"/>
        </w:rPr>
        <w:t xml:space="preserve">currently </w:t>
      </w:r>
      <w:r w:rsidRPr="00302529">
        <w:rPr>
          <w:rFonts w:ascii="Calibri" w:hAnsi="Calibri" w:cs="Calibri"/>
          <w:sz w:val="22"/>
          <w:szCs w:val="22"/>
          <w:lang w:val="en-US"/>
        </w:rPr>
        <w:t>Princip</w:t>
      </w:r>
      <w:r w:rsidR="002F5187">
        <w:rPr>
          <w:rFonts w:ascii="Calibri" w:hAnsi="Calibri" w:cs="Calibri"/>
          <w:sz w:val="22"/>
          <w:szCs w:val="22"/>
          <w:lang w:val="en-US"/>
        </w:rPr>
        <w:t xml:space="preserve">al </w:t>
      </w:r>
      <w:r w:rsidRPr="00302529">
        <w:rPr>
          <w:rFonts w:ascii="Calibri" w:hAnsi="Calibri" w:cs="Calibri"/>
          <w:sz w:val="22"/>
          <w:szCs w:val="22"/>
          <w:lang w:val="en-US"/>
        </w:rPr>
        <w:t>Investigator, GSK Vaccines, S</w:t>
      </w:r>
      <w:r>
        <w:rPr>
          <w:rFonts w:ascii="Calibri" w:hAnsi="Calibri" w:cs="Calibri"/>
          <w:sz w:val="22"/>
          <w:szCs w:val="22"/>
          <w:lang w:val="en-US"/>
        </w:rPr>
        <w:t>iena, Italy</w:t>
      </w:r>
    </w:p>
    <w:p w14:paraId="2B8E6058" w14:textId="10A07278"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rPr>
      </w:pPr>
      <w:r w:rsidRPr="00302529">
        <w:rPr>
          <w:rFonts w:ascii="Calibri" w:hAnsi="Calibri" w:cs="Calibri"/>
          <w:sz w:val="22"/>
          <w:szCs w:val="22"/>
        </w:rPr>
        <w:t>2007-2010 Gloria Gaudio, MS</w:t>
      </w:r>
      <w:r w:rsidR="00674480">
        <w:rPr>
          <w:rFonts w:ascii="Calibri" w:hAnsi="Calibri" w:cs="Calibri"/>
          <w:sz w:val="22"/>
          <w:szCs w:val="22"/>
        </w:rPr>
        <w:t xml:space="preserve">, </w:t>
      </w:r>
      <w:r w:rsidR="00674480" w:rsidRPr="00674480">
        <w:rPr>
          <w:rFonts w:ascii="Calibri" w:hAnsi="Calibri" w:cs="Calibri"/>
          <w:sz w:val="22"/>
          <w:szCs w:val="22"/>
        </w:rPr>
        <w:t>PhD</w:t>
      </w:r>
      <w:r w:rsidRPr="00302529">
        <w:rPr>
          <w:rFonts w:ascii="Calibri" w:hAnsi="Calibri" w:cs="Calibri"/>
          <w:sz w:val="22"/>
          <w:szCs w:val="22"/>
        </w:rPr>
        <w:t xml:space="preserve">; </w:t>
      </w:r>
      <w:proofErr w:type="spellStart"/>
      <w:r w:rsidRPr="00302529">
        <w:rPr>
          <w:rFonts w:ascii="Calibri" w:hAnsi="Calibri" w:cs="Calibri"/>
          <w:sz w:val="22"/>
          <w:szCs w:val="22"/>
        </w:rPr>
        <w:t>currently</w:t>
      </w:r>
      <w:proofErr w:type="spellEnd"/>
      <w:r w:rsidRPr="00302529">
        <w:rPr>
          <w:rFonts w:ascii="Calibri" w:hAnsi="Calibri" w:cs="Calibri"/>
          <w:sz w:val="22"/>
          <w:szCs w:val="22"/>
        </w:rPr>
        <w:t xml:space="preserve"> </w:t>
      </w:r>
      <w:proofErr w:type="spellStart"/>
      <w:r w:rsidRPr="00302529">
        <w:rPr>
          <w:rFonts w:ascii="Calibri" w:hAnsi="Calibri" w:cs="Calibri"/>
          <w:sz w:val="22"/>
          <w:szCs w:val="22"/>
        </w:rPr>
        <w:t>Principal</w:t>
      </w:r>
      <w:proofErr w:type="spellEnd"/>
      <w:r w:rsidRPr="00302529">
        <w:rPr>
          <w:rFonts w:ascii="Calibri" w:hAnsi="Calibri" w:cs="Calibri"/>
          <w:sz w:val="22"/>
          <w:szCs w:val="22"/>
        </w:rPr>
        <w:t xml:space="preserve"> Scientist, Ospedale Regionale di Bellinzona e Valli, Bellinzona, </w:t>
      </w:r>
      <w:proofErr w:type="spellStart"/>
      <w:r w:rsidRPr="00302529">
        <w:rPr>
          <w:rFonts w:ascii="Calibri" w:hAnsi="Calibri" w:cs="Calibri"/>
          <w:sz w:val="22"/>
          <w:szCs w:val="22"/>
        </w:rPr>
        <w:t>Switzerland</w:t>
      </w:r>
      <w:proofErr w:type="spellEnd"/>
    </w:p>
    <w:p w14:paraId="041103CC" w14:textId="53140725"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2009-2011 Oscar Diaz-Horta,</w:t>
      </w:r>
      <w:r w:rsidR="00674480">
        <w:rPr>
          <w:rFonts w:ascii="Calibri" w:hAnsi="Calibri" w:cs="Calibri"/>
          <w:sz w:val="22"/>
          <w:szCs w:val="22"/>
          <w:lang w:val="en-US"/>
        </w:rPr>
        <w:t xml:space="preserve"> MS, PhD</w:t>
      </w:r>
      <w:r w:rsidRPr="00302529">
        <w:rPr>
          <w:rFonts w:ascii="Calibri" w:hAnsi="Calibri" w:cs="Calibri"/>
          <w:sz w:val="22"/>
          <w:szCs w:val="22"/>
          <w:lang w:val="en-US"/>
        </w:rPr>
        <w:t xml:space="preserve"> (†deceased); Associate Scientist, Human Genetics, Miller School of Medicine, Miami, FL, USA</w:t>
      </w:r>
    </w:p>
    <w:p w14:paraId="1BCB5253" w14:textId="4D3B5C03"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2011 Majed Al-</w:t>
      </w:r>
      <w:proofErr w:type="spellStart"/>
      <w:r w:rsidRPr="00302529">
        <w:rPr>
          <w:rFonts w:ascii="Calibri" w:hAnsi="Calibri" w:cs="Calibri"/>
          <w:sz w:val="22"/>
          <w:szCs w:val="22"/>
          <w:lang w:val="en-US"/>
        </w:rPr>
        <w:t>Gelawi</w:t>
      </w:r>
      <w:proofErr w:type="spellEnd"/>
      <w:r w:rsidRPr="00302529">
        <w:rPr>
          <w:rFonts w:ascii="Calibri" w:hAnsi="Calibri" w:cs="Calibri"/>
          <w:sz w:val="22"/>
          <w:szCs w:val="22"/>
          <w:lang w:val="en-US"/>
        </w:rPr>
        <w:t>,</w:t>
      </w:r>
      <w:r w:rsidR="00674480">
        <w:rPr>
          <w:rFonts w:ascii="Calibri" w:hAnsi="Calibri" w:cs="Calibri"/>
          <w:sz w:val="22"/>
          <w:szCs w:val="22"/>
          <w:lang w:val="en-US"/>
        </w:rPr>
        <w:t xml:space="preserve"> MS, PhD</w:t>
      </w:r>
      <w:r w:rsidRPr="00302529">
        <w:rPr>
          <w:rFonts w:ascii="Calibri" w:hAnsi="Calibri" w:cs="Calibri"/>
          <w:sz w:val="22"/>
          <w:szCs w:val="22"/>
          <w:lang w:val="en-US"/>
        </w:rPr>
        <w:t>; currently Professor of Biotechnology,</w:t>
      </w:r>
      <w:r w:rsidR="00674480">
        <w:rPr>
          <w:rFonts w:ascii="Calibri" w:hAnsi="Calibri" w:cs="Calibri"/>
          <w:sz w:val="22"/>
          <w:szCs w:val="22"/>
          <w:lang w:val="en-US"/>
        </w:rPr>
        <w:t xml:space="preserve"> </w:t>
      </w:r>
      <w:r w:rsidR="000525B7">
        <w:rPr>
          <w:rFonts w:ascii="Calibri" w:hAnsi="Calibri" w:cs="Calibri"/>
          <w:sz w:val="22"/>
          <w:szCs w:val="22"/>
          <w:lang w:val="en-US"/>
        </w:rPr>
        <w:t>Univ.</w:t>
      </w:r>
      <w:r w:rsidRPr="00302529">
        <w:rPr>
          <w:rFonts w:ascii="Calibri" w:hAnsi="Calibri" w:cs="Calibri"/>
          <w:sz w:val="22"/>
          <w:szCs w:val="22"/>
          <w:lang w:val="en-US"/>
        </w:rPr>
        <w:t xml:space="preserve"> Al </w:t>
      </w:r>
      <w:proofErr w:type="spellStart"/>
      <w:r w:rsidRPr="00302529">
        <w:rPr>
          <w:rFonts w:ascii="Calibri" w:hAnsi="Calibri" w:cs="Calibri"/>
          <w:sz w:val="22"/>
          <w:szCs w:val="22"/>
          <w:lang w:val="en-US"/>
        </w:rPr>
        <w:t>Nahrein</w:t>
      </w:r>
      <w:proofErr w:type="spellEnd"/>
      <w:r w:rsidRPr="00302529">
        <w:rPr>
          <w:rFonts w:ascii="Calibri" w:hAnsi="Calibri" w:cs="Calibri"/>
          <w:sz w:val="22"/>
          <w:szCs w:val="22"/>
          <w:lang w:val="en-US"/>
        </w:rPr>
        <w:t>, Bagdad, Iraq.</w:t>
      </w:r>
    </w:p>
    <w:p w14:paraId="6221E9E1" w14:textId="74E325BF"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2012-2013 – Sudipta Shaheen Shaikh, M</w:t>
      </w:r>
      <w:r w:rsidR="00674480">
        <w:rPr>
          <w:rFonts w:ascii="Calibri" w:hAnsi="Calibri" w:cs="Calibri"/>
          <w:sz w:val="22"/>
          <w:szCs w:val="22"/>
          <w:lang w:val="en-US"/>
        </w:rPr>
        <w:t>S, PhD</w:t>
      </w:r>
      <w:r w:rsidRPr="00302529">
        <w:rPr>
          <w:rFonts w:ascii="Calibri" w:hAnsi="Calibri" w:cs="Calibri"/>
          <w:sz w:val="22"/>
          <w:szCs w:val="22"/>
          <w:lang w:val="en-US"/>
        </w:rPr>
        <w:t xml:space="preserve">; currently Principal Scientist, </w:t>
      </w:r>
      <w:proofErr w:type="spellStart"/>
      <w:r w:rsidRPr="00302529">
        <w:rPr>
          <w:rFonts w:ascii="Calibri" w:hAnsi="Calibri" w:cs="Calibri"/>
          <w:sz w:val="22"/>
          <w:szCs w:val="22"/>
          <w:lang w:val="en-US"/>
        </w:rPr>
        <w:t>Advinus</w:t>
      </w:r>
      <w:proofErr w:type="spellEnd"/>
      <w:r w:rsidRPr="00302529">
        <w:rPr>
          <w:rFonts w:ascii="Calibri" w:hAnsi="Calibri" w:cs="Calibri"/>
          <w:sz w:val="22"/>
          <w:szCs w:val="22"/>
          <w:lang w:val="en-US"/>
        </w:rPr>
        <w:t xml:space="preserve"> Therapeutics, Bangalore, India</w:t>
      </w:r>
    </w:p>
    <w:p w14:paraId="4A1651A0" w14:textId="6AE0244A"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2011-2013 – Ettore Vulcano,</w:t>
      </w:r>
      <w:r w:rsidR="00674480">
        <w:rPr>
          <w:rFonts w:ascii="Calibri" w:hAnsi="Calibri" w:cs="Calibri"/>
          <w:sz w:val="22"/>
          <w:szCs w:val="22"/>
          <w:lang w:val="en-US"/>
        </w:rPr>
        <w:t xml:space="preserve"> MD</w:t>
      </w:r>
      <w:r w:rsidRPr="00302529">
        <w:rPr>
          <w:rFonts w:ascii="Calibri" w:hAnsi="Calibri" w:cs="Calibri"/>
          <w:sz w:val="22"/>
          <w:szCs w:val="22"/>
          <w:lang w:val="en-US"/>
        </w:rPr>
        <w:t>,</w:t>
      </w:r>
      <w:r w:rsidR="00674480">
        <w:rPr>
          <w:rFonts w:ascii="Calibri" w:hAnsi="Calibri" w:cs="Calibri"/>
          <w:sz w:val="22"/>
          <w:szCs w:val="22"/>
          <w:lang w:val="en-US"/>
        </w:rPr>
        <w:t xml:space="preserve"> PhD</w:t>
      </w:r>
      <w:r w:rsidRPr="00302529">
        <w:rPr>
          <w:rFonts w:ascii="Calibri" w:hAnsi="Calibri" w:cs="Calibri"/>
          <w:sz w:val="22"/>
          <w:szCs w:val="22"/>
          <w:lang w:val="en-US"/>
        </w:rPr>
        <w:t>; currently Associated Professor of Orthopedic</w:t>
      </w:r>
      <w:r>
        <w:rPr>
          <w:rFonts w:ascii="Calibri" w:hAnsi="Calibri" w:cs="Calibri"/>
          <w:sz w:val="22"/>
          <w:szCs w:val="22"/>
          <w:lang w:val="en-US"/>
        </w:rPr>
        <w:t>s</w:t>
      </w:r>
      <w:r w:rsidRPr="00302529">
        <w:rPr>
          <w:rFonts w:ascii="Calibri" w:hAnsi="Calibri" w:cs="Calibri"/>
          <w:sz w:val="22"/>
          <w:szCs w:val="22"/>
          <w:lang w:val="en-US"/>
        </w:rPr>
        <w:t>, Mount Sinai School of Medicine and</w:t>
      </w:r>
      <w:r w:rsidR="00674480">
        <w:rPr>
          <w:rFonts w:ascii="Calibri" w:hAnsi="Calibri" w:cs="Calibri"/>
          <w:sz w:val="22"/>
          <w:szCs w:val="22"/>
          <w:lang w:val="en-US"/>
        </w:rPr>
        <w:t xml:space="preserve"> </w:t>
      </w:r>
      <w:r w:rsidR="000525B7">
        <w:rPr>
          <w:rFonts w:ascii="Calibri" w:hAnsi="Calibri" w:cs="Calibri"/>
          <w:sz w:val="22"/>
          <w:szCs w:val="22"/>
          <w:lang w:val="en-US"/>
        </w:rPr>
        <w:t>Univ.</w:t>
      </w:r>
      <w:r w:rsidRPr="00302529">
        <w:rPr>
          <w:rFonts w:ascii="Calibri" w:hAnsi="Calibri" w:cs="Calibri"/>
          <w:sz w:val="22"/>
          <w:szCs w:val="22"/>
          <w:lang w:val="en-US"/>
        </w:rPr>
        <w:t xml:space="preserve"> Hospital, New York, NY</w:t>
      </w:r>
    </w:p>
    <w:p w14:paraId="55464EC0" w14:textId="2B35B8D5"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2011-2015 - Martina Colombo,</w:t>
      </w:r>
      <w:r w:rsidR="00674480">
        <w:rPr>
          <w:rFonts w:ascii="Calibri" w:hAnsi="Calibri" w:cs="Calibri"/>
          <w:sz w:val="22"/>
          <w:szCs w:val="22"/>
          <w:lang w:val="en-US"/>
        </w:rPr>
        <w:t xml:space="preserve"> MS, PhD</w:t>
      </w:r>
      <w:r w:rsidRPr="00302529">
        <w:rPr>
          <w:rFonts w:ascii="Calibri" w:hAnsi="Calibri" w:cs="Calibri"/>
          <w:sz w:val="22"/>
          <w:szCs w:val="22"/>
          <w:lang w:val="en-US"/>
        </w:rPr>
        <w:t xml:space="preserve">; currently </w:t>
      </w:r>
      <w:r w:rsidR="00243EDF" w:rsidRPr="00243EDF">
        <w:rPr>
          <w:rFonts w:ascii="Calibri" w:hAnsi="Calibri" w:cs="Calibri"/>
          <w:sz w:val="22"/>
          <w:szCs w:val="22"/>
          <w:lang w:val="en-US"/>
        </w:rPr>
        <w:t>Diagnostic Manager Oncology</w:t>
      </w:r>
      <w:r w:rsidR="00243EDF">
        <w:rPr>
          <w:rFonts w:ascii="Calibri" w:hAnsi="Calibri" w:cs="Calibri"/>
          <w:sz w:val="22"/>
          <w:szCs w:val="22"/>
          <w:lang w:val="en-US"/>
        </w:rPr>
        <w:t>,</w:t>
      </w:r>
      <w:r w:rsidR="00243EDF" w:rsidRPr="00243EDF">
        <w:rPr>
          <w:rFonts w:ascii="Calibri" w:hAnsi="Calibri" w:cs="Calibri"/>
          <w:sz w:val="22"/>
          <w:szCs w:val="22"/>
          <w:lang w:val="en-US"/>
        </w:rPr>
        <w:t xml:space="preserve"> </w:t>
      </w:r>
      <w:r w:rsidRPr="00302529">
        <w:rPr>
          <w:rFonts w:ascii="Calibri" w:hAnsi="Calibri" w:cs="Calibri"/>
          <w:sz w:val="22"/>
          <w:szCs w:val="22"/>
          <w:lang w:val="en-US"/>
        </w:rPr>
        <w:t xml:space="preserve">AstraZeneca, Milan, Italy </w:t>
      </w:r>
      <w:r w:rsidR="00E95C2E">
        <w:rPr>
          <w:rFonts w:ascii="Calibri" w:hAnsi="Calibri" w:cs="Calibri"/>
          <w:sz w:val="22"/>
          <w:szCs w:val="22"/>
          <w:lang w:val="en-US"/>
        </w:rPr>
        <w:t>(</w:t>
      </w:r>
      <w:r w:rsidRPr="00302529">
        <w:rPr>
          <w:rFonts w:ascii="Calibri" w:hAnsi="Calibri" w:cs="Calibri"/>
          <w:sz w:val="22"/>
          <w:szCs w:val="22"/>
          <w:lang w:val="en-US"/>
        </w:rPr>
        <w:t xml:space="preserve">Excellence Award </w:t>
      </w:r>
      <w:r w:rsidR="00E95C2E">
        <w:rPr>
          <w:rFonts w:ascii="Calibri" w:hAnsi="Calibri" w:cs="Calibri"/>
          <w:sz w:val="22"/>
          <w:szCs w:val="22"/>
          <w:lang w:val="en-US"/>
        </w:rPr>
        <w:t xml:space="preserve">2022: </w:t>
      </w:r>
      <w:r w:rsidRPr="00302529">
        <w:rPr>
          <w:rFonts w:ascii="Calibri" w:hAnsi="Calibri" w:cs="Calibri"/>
          <w:sz w:val="22"/>
          <w:szCs w:val="22"/>
          <w:lang w:val="en-US"/>
        </w:rPr>
        <w:t>“Myriad Study”</w:t>
      </w:r>
      <w:r w:rsidR="00E95C2E">
        <w:rPr>
          <w:rFonts w:ascii="Calibri" w:hAnsi="Calibri" w:cs="Calibri"/>
          <w:sz w:val="22"/>
          <w:szCs w:val="22"/>
          <w:lang w:val="en-US"/>
        </w:rPr>
        <w:t>)</w:t>
      </w:r>
    </w:p>
    <w:p w14:paraId="0547FD9C" w14:textId="1E5A3BFE"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2011-2015 – Etleva Lleshi,</w:t>
      </w:r>
      <w:r w:rsidR="00674480">
        <w:rPr>
          <w:rFonts w:ascii="Calibri" w:hAnsi="Calibri" w:cs="Calibri"/>
          <w:sz w:val="22"/>
          <w:szCs w:val="22"/>
          <w:lang w:val="en-US"/>
        </w:rPr>
        <w:t xml:space="preserve"> MD, PhD</w:t>
      </w:r>
      <w:r w:rsidRPr="00302529">
        <w:rPr>
          <w:rFonts w:ascii="Calibri" w:hAnsi="Calibri" w:cs="Calibri"/>
          <w:sz w:val="22"/>
          <w:szCs w:val="22"/>
          <w:lang w:val="en-US"/>
        </w:rPr>
        <w:t xml:space="preserve">; currently </w:t>
      </w:r>
      <w:r w:rsidR="00243EDF">
        <w:rPr>
          <w:rFonts w:ascii="Calibri" w:hAnsi="Calibri" w:cs="Calibri"/>
          <w:sz w:val="22"/>
          <w:szCs w:val="22"/>
          <w:lang w:val="en-US"/>
        </w:rPr>
        <w:t xml:space="preserve">Medical Manager, </w:t>
      </w:r>
      <w:r w:rsidRPr="00302529">
        <w:rPr>
          <w:rFonts w:ascii="Calibri" w:hAnsi="Calibri" w:cs="Calibri"/>
          <w:sz w:val="22"/>
          <w:szCs w:val="22"/>
          <w:lang w:val="en-US"/>
        </w:rPr>
        <w:t>BD</w:t>
      </w:r>
      <w:r w:rsidR="00C2264D">
        <w:rPr>
          <w:rFonts w:ascii="Calibri" w:hAnsi="Calibri" w:cs="Calibri"/>
          <w:sz w:val="22"/>
          <w:szCs w:val="22"/>
          <w:lang w:val="en-US"/>
        </w:rPr>
        <w:t>-</w:t>
      </w:r>
      <w:proofErr w:type="spellStart"/>
      <w:r w:rsidRPr="00302529">
        <w:rPr>
          <w:rFonts w:ascii="Calibri" w:hAnsi="Calibri" w:cs="Calibri"/>
          <w:sz w:val="22"/>
          <w:szCs w:val="22"/>
          <w:lang w:val="en-US"/>
        </w:rPr>
        <w:t>Kiestra</w:t>
      </w:r>
      <w:proofErr w:type="spellEnd"/>
      <w:r w:rsidRPr="00302529">
        <w:rPr>
          <w:rFonts w:ascii="Calibri" w:hAnsi="Calibri" w:cs="Calibri"/>
          <w:sz w:val="22"/>
          <w:szCs w:val="22"/>
          <w:lang w:val="en-US"/>
        </w:rPr>
        <w:t xml:space="preserve">, </w:t>
      </w:r>
      <w:proofErr w:type="spellStart"/>
      <w:r w:rsidRPr="00302529">
        <w:rPr>
          <w:rFonts w:ascii="Calibri" w:hAnsi="Calibri" w:cs="Calibri"/>
          <w:sz w:val="22"/>
          <w:szCs w:val="22"/>
          <w:lang w:val="en-US"/>
        </w:rPr>
        <w:t>Drachten</w:t>
      </w:r>
      <w:proofErr w:type="spellEnd"/>
      <w:r w:rsidRPr="00302529">
        <w:rPr>
          <w:rFonts w:ascii="Calibri" w:hAnsi="Calibri" w:cs="Calibri"/>
          <w:sz w:val="22"/>
          <w:szCs w:val="22"/>
          <w:lang w:val="en-US"/>
        </w:rPr>
        <w:t xml:space="preserve">, </w:t>
      </w:r>
      <w:r w:rsidR="00243EDF">
        <w:rPr>
          <w:rFonts w:ascii="Calibri" w:hAnsi="Calibri" w:cs="Calibri"/>
          <w:sz w:val="22"/>
          <w:szCs w:val="22"/>
          <w:lang w:val="en-US"/>
        </w:rPr>
        <w:t>NL</w:t>
      </w:r>
    </w:p>
    <w:p w14:paraId="35D905B1" w14:textId="724059BA"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2013-2015 – Raffaella Onori,</w:t>
      </w:r>
      <w:r w:rsidR="00674480">
        <w:rPr>
          <w:rFonts w:ascii="Calibri" w:hAnsi="Calibri" w:cs="Calibri"/>
          <w:sz w:val="22"/>
          <w:szCs w:val="22"/>
          <w:lang w:val="en-US"/>
        </w:rPr>
        <w:t xml:space="preserve"> MS, PhD</w:t>
      </w:r>
      <w:r w:rsidRPr="00302529">
        <w:rPr>
          <w:rFonts w:ascii="Calibri" w:hAnsi="Calibri" w:cs="Calibri"/>
          <w:sz w:val="22"/>
          <w:szCs w:val="22"/>
          <w:lang w:val="en-US"/>
        </w:rPr>
        <w:t xml:space="preserve">; currently </w:t>
      </w:r>
      <w:proofErr w:type="spellStart"/>
      <w:r w:rsidRPr="00302529">
        <w:rPr>
          <w:rFonts w:ascii="Calibri" w:hAnsi="Calibri" w:cs="Calibri"/>
          <w:sz w:val="22"/>
          <w:szCs w:val="22"/>
          <w:lang w:val="en-US"/>
        </w:rPr>
        <w:t>Titulado</w:t>
      </w:r>
      <w:proofErr w:type="spellEnd"/>
      <w:r w:rsidRPr="00302529">
        <w:rPr>
          <w:rFonts w:ascii="Calibri" w:hAnsi="Calibri" w:cs="Calibri"/>
          <w:sz w:val="22"/>
          <w:szCs w:val="22"/>
          <w:lang w:val="en-US"/>
        </w:rPr>
        <w:t xml:space="preserve"> Superior, Clinical Microbiology, Hospital </w:t>
      </w:r>
      <w:proofErr w:type="spellStart"/>
      <w:r w:rsidRPr="00302529">
        <w:rPr>
          <w:rFonts w:ascii="Calibri" w:hAnsi="Calibri" w:cs="Calibri"/>
          <w:sz w:val="22"/>
          <w:szCs w:val="22"/>
          <w:lang w:val="en-US"/>
        </w:rPr>
        <w:t>Clinico</w:t>
      </w:r>
      <w:proofErr w:type="spellEnd"/>
      <w:r w:rsidRPr="00302529">
        <w:rPr>
          <w:rFonts w:ascii="Calibri" w:hAnsi="Calibri" w:cs="Calibri"/>
          <w:sz w:val="22"/>
          <w:szCs w:val="22"/>
          <w:lang w:val="en-US"/>
        </w:rPr>
        <w:t xml:space="preserve"> Universitario San Carlos, Madrid, Spain</w:t>
      </w:r>
    </w:p>
    <w:p w14:paraId="61BC1DBB" w14:textId="3A0EA316"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 xml:space="preserve">2016-2017 – Silvia </w:t>
      </w:r>
      <w:proofErr w:type="spellStart"/>
      <w:r w:rsidRPr="00302529">
        <w:rPr>
          <w:rFonts w:ascii="Calibri" w:hAnsi="Calibri" w:cs="Calibri"/>
          <w:sz w:val="22"/>
          <w:szCs w:val="22"/>
          <w:lang w:val="en-US"/>
        </w:rPr>
        <w:t>Sansonno</w:t>
      </w:r>
      <w:proofErr w:type="spellEnd"/>
      <w:r w:rsidRPr="00302529">
        <w:rPr>
          <w:rFonts w:ascii="Calibri" w:hAnsi="Calibri" w:cs="Calibri"/>
          <w:sz w:val="22"/>
          <w:szCs w:val="22"/>
          <w:lang w:val="en-US"/>
        </w:rPr>
        <w:t>,</w:t>
      </w:r>
      <w:r w:rsidR="00674480">
        <w:rPr>
          <w:rFonts w:ascii="Calibri" w:hAnsi="Calibri" w:cs="Calibri"/>
          <w:sz w:val="22"/>
          <w:szCs w:val="22"/>
          <w:lang w:val="en-US"/>
        </w:rPr>
        <w:t xml:space="preserve"> MS, PhD</w:t>
      </w:r>
      <w:r w:rsidRPr="00302529">
        <w:rPr>
          <w:rFonts w:ascii="Calibri" w:hAnsi="Calibri" w:cs="Calibri"/>
          <w:sz w:val="22"/>
          <w:szCs w:val="22"/>
          <w:lang w:val="en-US"/>
        </w:rPr>
        <w:t xml:space="preserve">; currently </w:t>
      </w:r>
      <w:r w:rsidR="002A3664">
        <w:rPr>
          <w:rFonts w:ascii="Calibri" w:hAnsi="Calibri" w:cs="Calibri"/>
          <w:sz w:val="22"/>
          <w:szCs w:val="22"/>
          <w:lang w:val="en-US"/>
        </w:rPr>
        <w:t xml:space="preserve">Laboratory Scientist, </w:t>
      </w:r>
      <w:r w:rsidRPr="00302529">
        <w:rPr>
          <w:rFonts w:ascii="Calibri" w:hAnsi="Calibri" w:cs="Calibri"/>
          <w:sz w:val="22"/>
          <w:szCs w:val="22"/>
          <w:lang w:val="en-US"/>
        </w:rPr>
        <w:t xml:space="preserve">Biomedical Center, </w:t>
      </w:r>
      <w:proofErr w:type="spellStart"/>
      <w:r w:rsidRPr="00302529">
        <w:rPr>
          <w:rFonts w:ascii="Calibri" w:hAnsi="Calibri" w:cs="Calibri"/>
          <w:sz w:val="22"/>
          <w:szCs w:val="22"/>
          <w:lang w:val="en-US"/>
        </w:rPr>
        <w:t>Bitonto</w:t>
      </w:r>
      <w:proofErr w:type="spellEnd"/>
      <w:r w:rsidRPr="00302529">
        <w:rPr>
          <w:rFonts w:ascii="Calibri" w:hAnsi="Calibri" w:cs="Calibri"/>
          <w:sz w:val="22"/>
          <w:szCs w:val="22"/>
          <w:lang w:val="en-US"/>
        </w:rPr>
        <w:t>, Italy</w:t>
      </w:r>
    </w:p>
    <w:p w14:paraId="08CD8540" w14:textId="6C5D8AEC"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 xml:space="preserve">2013-2017 – Filippo </w:t>
      </w:r>
      <w:proofErr w:type="spellStart"/>
      <w:r w:rsidRPr="00302529">
        <w:rPr>
          <w:rFonts w:ascii="Calibri" w:hAnsi="Calibri" w:cs="Calibri"/>
          <w:sz w:val="22"/>
          <w:szCs w:val="22"/>
          <w:lang w:val="en-US"/>
        </w:rPr>
        <w:t>Canducci</w:t>
      </w:r>
      <w:proofErr w:type="spellEnd"/>
      <w:r w:rsidRPr="00302529">
        <w:rPr>
          <w:rFonts w:ascii="Calibri" w:hAnsi="Calibri" w:cs="Calibri"/>
          <w:sz w:val="22"/>
          <w:szCs w:val="22"/>
          <w:lang w:val="en-US"/>
        </w:rPr>
        <w:t>,</w:t>
      </w:r>
      <w:r w:rsidR="00674480">
        <w:rPr>
          <w:rFonts w:ascii="Calibri" w:hAnsi="Calibri" w:cs="Calibri"/>
          <w:sz w:val="22"/>
          <w:szCs w:val="22"/>
          <w:lang w:val="en-US"/>
        </w:rPr>
        <w:t xml:space="preserve"> MD</w:t>
      </w:r>
      <w:r w:rsidRPr="00302529">
        <w:rPr>
          <w:rFonts w:ascii="Calibri" w:hAnsi="Calibri" w:cs="Calibri"/>
          <w:sz w:val="22"/>
          <w:szCs w:val="22"/>
          <w:lang w:val="en-US"/>
        </w:rPr>
        <w:t>,</w:t>
      </w:r>
      <w:r w:rsidR="00674480">
        <w:rPr>
          <w:rFonts w:ascii="Calibri" w:hAnsi="Calibri" w:cs="Calibri"/>
          <w:sz w:val="22"/>
          <w:szCs w:val="22"/>
          <w:lang w:val="en-US"/>
        </w:rPr>
        <w:t xml:space="preserve"> PhD</w:t>
      </w:r>
      <w:r w:rsidRPr="00302529">
        <w:rPr>
          <w:rFonts w:ascii="Calibri" w:hAnsi="Calibri" w:cs="Calibri"/>
          <w:sz w:val="22"/>
          <w:szCs w:val="22"/>
          <w:lang w:val="en-US"/>
        </w:rPr>
        <w:t>; currently Senior Medical Director at Roche (Pharma research and early development inflammation, immunity &amp; infectious diseases), Basel, Switzerland</w:t>
      </w:r>
    </w:p>
    <w:p w14:paraId="4F7D9475" w14:textId="500761DF" w:rsidR="00302529" w:rsidRPr="00302529" w:rsidRDefault="00302529" w:rsidP="00674480">
      <w:pPr>
        <w:pStyle w:val="PreformattatoHTML"/>
        <w:numPr>
          <w:ilvl w:val="0"/>
          <w:numId w:val="48"/>
        </w:numPr>
        <w:tabs>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lastRenderedPageBreak/>
        <w:t xml:space="preserve">2016-2018 – Anna </w:t>
      </w:r>
      <w:proofErr w:type="spellStart"/>
      <w:r w:rsidRPr="00302529">
        <w:rPr>
          <w:rFonts w:ascii="Calibri" w:hAnsi="Calibri" w:cs="Calibri"/>
          <w:sz w:val="22"/>
          <w:szCs w:val="22"/>
          <w:lang w:val="en-US"/>
        </w:rPr>
        <w:t>Puggioni</w:t>
      </w:r>
      <w:proofErr w:type="spellEnd"/>
      <w:r w:rsidRPr="00302529">
        <w:rPr>
          <w:rFonts w:ascii="Calibri" w:hAnsi="Calibri" w:cs="Calibri"/>
          <w:sz w:val="22"/>
          <w:szCs w:val="22"/>
          <w:lang w:val="en-US"/>
        </w:rPr>
        <w:t>,</w:t>
      </w:r>
      <w:r w:rsidR="00674480">
        <w:rPr>
          <w:rFonts w:ascii="Calibri" w:hAnsi="Calibri" w:cs="Calibri"/>
          <w:sz w:val="22"/>
          <w:szCs w:val="22"/>
          <w:lang w:val="en-US"/>
        </w:rPr>
        <w:t xml:space="preserve"> MD, PhD</w:t>
      </w:r>
      <w:r w:rsidRPr="00302529">
        <w:rPr>
          <w:rFonts w:ascii="Calibri" w:hAnsi="Calibri" w:cs="Calibri"/>
          <w:sz w:val="22"/>
          <w:szCs w:val="22"/>
          <w:lang w:val="en-US"/>
        </w:rPr>
        <w:t>; currently Clinical Microbiologist,</w:t>
      </w:r>
      <w:r w:rsidR="00674480">
        <w:rPr>
          <w:rFonts w:ascii="Calibri" w:hAnsi="Calibri" w:cs="Calibri"/>
          <w:sz w:val="22"/>
          <w:szCs w:val="22"/>
          <w:lang w:val="en-US"/>
        </w:rPr>
        <w:t xml:space="preserve"> </w:t>
      </w:r>
      <w:r w:rsidR="000525B7">
        <w:rPr>
          <w:rFonts w:ascii="Calibri" w:hAnsi="Calibri" w:cs="Calibri"/>
          <w:sz w:val="22"/>
          <w:szCs w:val="22"/>
          <w:lang w:val="en-US"/>
        </w:rPr>
        <w:t>Univ.</w:t>
      </w:r>
      <w:r w:rsidRPr="00302529">
        <w:rPr>
          <w:rFonts w:ascii="Calibri" w:hAnsi="Calibri" w:cs="Calibri"/>
          <w:sz w:val="22"/>
          <w:szCs w:val="22"/>
          <w:lang w:val="en-US"/>
        </w:rPr>
        <w:t xml:space="preserve"> of Sassari, Italy</w:t>
      </w:r>
    </w:p>
    <w:p w14:paraId="3618D2E5" w14:textId="0C9F48D9" w:rsidR="00FC2537" w:rsidRDefault="00302529" w:rsidP="00674480">
      <w:pPr>
        <w:pStyle w:val="PreformattatoHTML"/>
        <w:numPr>
          <w:ilvl w:val="0"/>
          <w:numId w:val="48"/>
        </w:numPr>
        <w:tabs>
          <w:tab w:val="clear" w:pos="916"/>
          <w:tab w:val="clear" w:pos="1832"/>
          <w:tab w:val="clear" w:pos="2748"/>
          <w:tab w:val="clear" w:pos="3664"/>
          <w:tab w:val="left" w:pos="567"/>
          <w:tab w:val="left" w:pos="10632"/>
        </w:tabs>
        <w:ind w:left="470" w:hanging="357"/>
        <w:rPr>
          <w:rFonts w:ascii="Calibri" w:hAnsi="Calibri" w:cs="Calibri"/>
          <w:sz w:val="22"/>
          <w:szCs w:val="22"/>
          <w:lang w:val="en-US"/>
        </w:rPr>
      </w:pPr>
      <w:r w:rsidRPr="00302529">
        <w:rPr>
          <w:rFonts w:ascii="Calibri" w:hAnsi="Calibri" w:cs="Calibri"/>
          <w:sz w:val="22"/>
          <w:szCs w:val="22"/>
          <w:lang w:val="en-US"/>
        </w:rPr>
        <w:t xml:space="preserve">2018 – </w:t>
      </w:r>
      <w:proofErr w:type="spellStart"/>
      <w:r w:rsidRPr="00302529">
        <w:rPr>
          <w:rFonts w:ascii="Calibri" w:hAnsi="Calibri" w:cs="Calibri"/>
          <w:sz w:val="22"/>
          <w:szCs w:val="22"/>
          <w:lang w:val="en-US"/>
        </w:rPr>
        <w:t>Narastan</w:t>
      </w:r>
      <w:proofErr w:type="spellEnd"/>
      <w:r w:rsidRPr="00302529">
        <w:rPr>
          <w:rFonts w:ascii="Calibri" w:hAnsi="Calibri" w:cs="Calibri"/>
          <w:sz w:val="22"/>
          <w:szCs w:val="22"/>
          <w:lang w:val="en-US"/>
        </w:rPr>
        <w:t xml:space="preserve"> Mohammadi,</w:t>
      </w:r>
      <w:r w:rsidR="00674480">
        <w:rPr>
          <w:rFonts w:ascii="Calibri" w:hAnsi="Calibri" w:cs="Calibri"/>
          <w:sz w:val="22"/>
          <w:szCs w:val="22"/>
          <w:lang w:val="en-US"/>
        </w:rPr>
        <w:t xml:space="preserve"> MS, PhD</w:t>
      </w:r>
      <w:r w:rsidRPr="00302529">
        <w:rPr>
          <w:rFonts w:ascii="Calibri" w:hAnsi="Calibri" w:cs="Calibri"/>
          <w:sz w:val="22"/>
          <w:szCs w:val="22"/>
          <w:lang w:val="en-US"/>
        </w:rPr>
        <w:t>, currently Assistant Professor of Microbiology,</w:t>
      </w:r>
      <w:r w:rsidR="00674480">
        <w:rPr>
          <w:rFonts w:ascii="Calibri" w:hAnsi="Calibri" w:cs="Calibri"/>
          <w:sz w:val="22"/>
          <w:szCs w:val="22"/>
          <w:lang w:val="en-US"/>
        </w:rPr>
        <w:t xml:space="preserve"> </w:t>
      </w:r>
      <w:r w:rsidR="000525B7">
        <w:rPr>
          <w:rFonts w:ascii="Calibri" w:hAnsi="Calibri" w:cs="Calibri"/>
          <w:sz w:val="22"/>
          <w:szCs w:val="22"/>
          <w:lang w:val="en-US"/>
        </w:rPr>
        <w:t>Univ.</w:t>
      </w:r>
      <w:r w:rsidRPr="00302529">
        <w:rPr>
          <w:rFonts w:ascii="Calibri" w:hAnsi="Calibri" w:cs="Calibri"/>
          <w:sz w:val="22"/>
          <w:szCs w:val="22"/>
          <w:lang w:val="en-US"/>
        </w:rPr>
        <w:t xml:space="preserve"> of Teheran</w:t>
      </w:r>
      <w:r w:rsidR="007531BB">
        <w:rPr>
          <w:rFonts w:ascii="Calibri" w:hAnsi="Calibri" w:cs="Calibri"/>
          <w:sz w:val="22"/>
          <w:szCs w:val="22"/>
          <w:lang w:val="en-US"/>
        </w:rPr>
        <w:t>.</w:t>
      </w:r>
    </w:p>
    <w:p w14:paraId="4560BEC7" w14:textId="77777777" w:rsidR="00302529" w:rsidRPr="00302529" w:rsidRDefault="00302529" w:rsidP="00302529">
      <w:pPr>
        <w:pStyle w:val="PreformattatoHTML"/>
        <w:tabs>
          <w:tab w:val="clear" w:pos="916"/>
          <w:tab w:val="clear" w:pos="1832"/>
          <w:tab w:val="clear" w:pos="2748"/>
          <w:tab w:val="clear" w:pos="3664"/>
          <w:tab w:val="left" w:pos="567"/>
          <w:tab w:val="left" w:pos="10632"/>
        </w:tabs>
        <w:rPr>
          <w:rFonts w:ascii="Calibri" w:hAnsi="Calibri" w:cs="Calibri"/>
          <w:sz w:val="22"/>
          <w:szCs w:val="22"/>
          <w:lang w:val="en-US"/>
        </w:rPr>
      </w:pPr>
    </w:p>
    <w:sectPr w:rsidR="00302529" w:rsidRPr="00302529" w:rsidSect="004005EB">
      <w:headerReference w:type="default" r:id="rId26"/>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A9611" w14:textId="77777777" w:rsidR="007E2621" w:rsidRDefault="007E2621" w:rsidP="009D1461">
      <w:r>
        <w:separator/>
      </w:r>
    </w:p>
  </w:endnote>
  <w:endnote w:type="continuationSeparator" w:id="0">
    <w:p w14:paraId="016C827E" w14:textId="77777777" w:rsidR="007E2621" w:rsidRDefault="007E2621" w:rsidP="009D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EAF37" w14:textId="7AF4EF66" w:rsidR="00A80D15" w:rsidRPr="00A80D15" w:rsidRDefault="00471F13" w:rsidP="002878E5">
    <w:pPr>
      <w:pStyle w:val="Pidipagina"/>
      <w:pBdr>
        <w:top w:val="single" w:sz="4" w:space="1" w:color="D9D9D9"/>
      </w:pBdr>
      <w:rPr>
        <w:rFonts w:ascii="Tahoma" w:hAnsi="Tahoma" w:cs="Tahoma"/>
        <w:color w:val="7F7F7F"/>
        <w:spacing w:val="60"/>
        <w:sz w:val="20"/>
      </w:rPr>
    </w:pPr>
    <w:r w:rsidRPr="00B34B38">
      <w:rPr>
        <w:rFonts w:ascii="Tahoma" w:hAnsi="Tahoma" w:cs="Tahoma"/>
        <w:sz w:val="20"/>
      </w:rPr>
      <w:fldChar w:fldCharType="begin"/>
    </w:r>
    <w:r w:rsidRPr="00B34B38">
      <w:rPr>
        <w:rFonts w:ascii="Tahoma" w:hAnsi="Tahoma" w:cs="Tahoma"/>
        <w:sz w:val="20"/>
      </w:rPr>
      <w:instrText xml:space="preserve"> PAGE   \* MERGEFORMAT </w:instrText>
    </w:r>
    <w:r w:rsidRPr="00B34B38">
      <w:rPr>
        <w:rFonts w:ascii="Tahoma" w:hAnsi="Tahoma" w:cs="Tahoma"/>
        <w:sz w:val="20"/>
      </w:rPr>
      <w:fldChar w:fldCharType="separate"/>
    </w:r>
    <w:r w:rsidR="00136BD9" w:rsidRPr="00136BD9">
      <w:rPr>
        <w:rFonts w:ascii="Tahoma" w:hAnsi="Tahoma" w:cs="Tahoma"/>
        <w:b/>
        <w:noProof/>
        <w:sz w:val="20"/>
      </w:rPr>
      <w:t>7</w:t>
    </w:r>
    <w:r w:rsidRPr="00B34B38">
      <w:rPr>
        <w:rFonts w:ascii="Tahoma" w:hAnsi="Tahoma" w:cs="Tahoma"/>
        <w:sz w:val="20"/>
      </w:rPr>
      <w:fldChar w:fldCharType="end"/>
    </w:r>
    <w:r w:rsidRPr="00B34B38">
      <w:rPr>
        <w:rFonts w:ascii="Tahoma" w:hAnsi="Tahoma" w:cs="Tahoma"/>
        <w:b/>
        <w:sz w:val="20"/>
      </w:rPr>
      <w:t xml:space="preserve"> | </w:t>
    </w:r>
    <w:r w:rsidR="003F5F61">
      <w:rPr>
        <w:rFonts w:ascii="Tahoma" w:hAnsi="Tahoma" w:cs="Tahoma"/>
        <w:color w:val="7F7F7F"/>
        <w:spacing w:val="60"/>
        <w:sz w:val="20"/>
      </w:rPr>
      <w:t>CV</w:t>
    </w:r>
    <w:r w:rsidR="006B0138">
      <w:rPr>
        <w:rFonts w:ascii="Tahoma" w:hAnsi="Tahoma" w:cs="Tahoma"/>
        <w:color w:val="7F7F7F"/>
        <w:spacing w:val="60"/>
        <w:sz w:val="20"/>
      </w:rPr>
      <w:t xml:space="preserve"> Toniolo- </w:t>
    </w:r>
    <w:r w:rsidR="00A17BC4">
      <w:rPr>
        <w:rFonts w:ascii="Tahoma" w:hAnsi="Tahoma" w:cs="Tahoma"/>
        <w:color w:val="7F7F7F"/>
        <w:spacing w:val="60"/>
        <w:sz w:val="20"/>
      </w:rPr>
      <w:t>20</w:t>
    </w:r>
    <w:r w:rsidR="00D70717">
      <w:rPr>
        <w:rFonts w:ascii="Tahoma" w:hAnsi="Tahoma" w:cs="Tahoma"/>
        <w:color w:val="7F7F7F"/>
        <w:spacing w:val="60"/>
        <w:sz w:val="20"/>
      </w:rPr>
      <w:t>2</w:t>
    </w:r>
    <w:r w:rsidR="00345DB3">
      <w:rPr>
        <w:rFonts w:ascii="Tahoma" w:hAnsi="Tahoma" w:cs="Tahoma"/>
        <w:color w:val="7F7F7F"/>
        <w:spacing w:val="60"/>
        <w:sz w:val="20"/>
      </w:rPr>
      <w:t>4</w:t>
    </w:r>
    <w:r w:rsidR="004E55E4">
      <w:rPr>
        <w:rFonts w:ascii="Tahoma" w:hAnsi="Tahoma" w:cs="Tahoma"/>
        <w:color w:val="7F7F7F"/>
        <w:spacing w:val="60"/>
        <w:sz w:val="20"/>
      </w:rPr>
      <w:t>-</w:t>
    </w:r>
    <w:r w:rsidR="009851D7">
      <w:rPr>
        <w:rFonts w:ascii="Tahoma" w:hAnsi="Tahoma" w:cs="Tahoma"/>
        <w:color w:val="7F7F7F"/>
        <w:spacing w:val="60"/>
        <w:sz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2EEB5" w14:textId="77777777" w:rsidR="007E2621" w:rsidRDefault="007E2621" w:rsidP="009D1461">
      <w:r>
        <w:separator/>
      </w:r>
    </w:p>
  </w:footnote>
  <w:footnote w:type="continuationSeparator" w:id="0">
    <w:p w14:paraId="1407CCBE" w14:textId="77777777" w:rsidR="007E2621" w:rsidRDefault="007E2621" w:rsidP="009D1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07E4" w14:textId="4B61BE97" w:rsidR="009D1461" w:rsidRPr="00D70C43" w:rsidRDefault="00074DBE" w:rsidP="009D1461">
    <w:pPr>
      <w:pStyle w:val="Intestazione"/>
      <w:pBdr>
        <w:bottom w:val="single" w:sz="12" w:space="1" w:color="auto"/>
      </w:pBdr>
      <w:ind w:left="-720" w:right="-720"/>
      <w:rPr>
        <w:rFonts w:ascii="Tahoma" w:hAnsi="Tahoma" w:cs="Tahoma"/>
        <w:sz w:val="20"/>
        <w:lang w:val="it-IT"/>
      </w:rPr>
    </w:pPr>
    <w:r>
      <w:rPr>
        <w:rFonts w:ascii="Tahoma" w:hAnsi="Tahoma" w:cs="Tahoma"/>
        <w:sz w:val="20"/>
        <w:lang w:val="it-IT"/>
      </w:rPr>
      <w:t xml:space="preserve">            </w:t>
    </w:r>
    <w:r w:rsidR="00737F9B" w:rsidRPr="00547D5E">
      <w:rPr>
        <w:rFonts w:ascii="Tahoma" w:hAnsi="Tahoma" w:cs="Tahoma"/>
        <w:b/>
        <w:bCs/>
        <w:sz w:val="20"/>
        <w:lang w:val="it-IT"/>
      </w:rPr>
      <w:t>Antonio TONIOLO, MD</w:t>
    </w:r>
    <w:r w:rsidR="00D3713A" w:rsidRPr="00547D5E">
      <w:rPr>
        <w:rFonts w:ascii="Tahoma" w:hAnsi="Tahoma" w:cs="Tahoma"/>
        <w:b/>
        <w:bCs/>
        <w:sz w:val="20"/>
        <w:lang w:val="it-IT"/>
      </w:rPr>
      <w:t>, FAMH</w:t>
    </w:r>
    <w:r w:rsidR="00F37DC3" w:rsidRPr="00D70C43">
      <w:rPr>
        <w:rFonts w:ascii="Tahoma" w:hAnsi="Tahoma" w:cs="Tahoma"/>
        <w:sz w:val="20"/>
        <w:lang w:val="it-IT"/>
      </w:rPr>
      <w:t xml:space="preserve"> (Varese, </w:t>
    </w:r>
    <w:proofErr w:type="spellStart"/>
    <w:r w:rsidR="00F37DC3" w:rsidRPr="00D70C43">
      <w:rPr>
        <w:rFonts w:ascii="Tahoma" w:hAnsi="Tahoma" w:cs="Tahoma"/>
        <w:sz w:val="20"/>
        <w:lang w:val="it-IT"/>
      </w:rPr>
      <w:t>Italy</w:t>
    </w:r>
    <w:proofErr w:type="spellEnd"/>
    <w:r w:rsidR="00F37DC3" w:rsidRPr="00D70C43">
      <w:rPr>
        <w:rFonts w:ascii="Tahoma" w:hAnsi="Tahoma" w:cs="Tahoma"/>
        <w:sz w:val="20"/>
        <w:lang w:val="it-IT"/>
      </w:rPr>
      <w:t>)</w:t>
    </w:r>
  </w:p>
  <w:p w14:paraId="4BC897D5" w14:textId="77777777" w:rsidR="009D1461" w:rsidRPr="00D70C43" w:rsidRDefault="009D1461">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4DFB"/>
    <w:multiLevelType w:val="hybridMultilevel"/>
    <w:tmpl w:val="A5E01F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163F56"/>
    <w:multiLevelType w:val="hybridMultilevel"/>
    <w:tmpl w:val="F4CCFF4C"/>
    <w:lvl w:ilvl="0" w:tplc="0410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2" w15:restartNumberingAfterBreak="0">
    <w:nsid w:val="092D213F"/>
    <w:multiLevelType w:val="hybridMultilevel"/>
    <w:tmpl w:val="514AE4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42E84"/>
    <w:multiLevelType w:val="hybridMultilevel"/>
    <w:tmpl w:val="6458F1B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046C78"/>
    <w:multiLevelType w:val="hybridMultilevel"/>
    <w:tmpl w:val="A1C0AC82"/>
    <w:lvl w:ilvl="0" w:tplc="AC68A5B6">
      <w:start w:val="1"/>
      <w:numFmt w:val="bullet"/>
      <w:lvlText w:val=""/>
      <w:lvlJc w:val="left"/>
      <w:pPr>
        <w:ind w:left="720" w:hanging="360"/>
      </w:pPr>
      <w:rPr>
        <w:rFonts w:ascii="Symbol" w:hAnsi="Symbol" w:hint="default"/>
        <w:lang w:val="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922BA8"/>
    <w:multiLevelType w:val="hybridMultilevel"/>
    <w:tmpl w:val="40F46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61A0E"/>
    <w:multiLevelType w:val="hybridMultilevel"/>
    <w:tmpl w:val="6C2E98CE"/>
    <w:lvl w:ilvl="0" w:tplc="0410000F">
      <w:start w:val="1"/>
      <w:numFmt w:val="decimal"/>
      <w:lvlText w:val="%1."/>
      <w:lvlJc w:val="left"/>
      <w:pPr>
        <w:tabs>
          <w:tab w:val="num" w:pos="-720"/>
        </w:tabs>
        <w:ind w:left="-720" w:hanging="360"/>
      </w:p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7" w15:restartNumberingAfterBreak="0">
    <w:nsid w:val="16D35958"/>
    <w:multiLevelType w:val="hybridMultilevel"/>
    <w:tmpl w:val="B1106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D76F13"/>
    <w:multiLevelType w:val="multilevel"/>
    <w:tmpl w:val="8832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A0109"/>
    <w:multiLevelType w:val="hybridMultilevel"/>
    <w:tmpl w:val="B8226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81256"/>
    <w:multiLevelType w:val="hybridMultilevel"/>
    <w:tmpl w:val="3DAC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372AA"/>
    <w:multiLevelType w:val="hybridMultilevel"/>
    <w:tmpl w:val="738A19D2"/>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D368AD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25BEB"/>
    <w:multiLevelType w:val="hybridMultilevel"/>
    <w:tmpl w:val="15140BB6"/>
    <w:lvl w:ilvl="0" w:tplc="0B6C6A5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EFD52D2"/>
    <w:multiLevelType w:val="hybridMultilevel"/>
    <w:tmpl w:val="5664C546"/>
    <w:lvl w:ilvl="0" w:tplc="3FE0C224">
      <w:start w:val="1"/>
      <w:numFmt w:val="decimal"/>
      <w:lvlText w:val="%1."/>
      <w:lvlJc w:val="left"/>
      <w:pPr>
        <w:ind w:left="786" w:hanging="42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339A0"/>
    <w:multiLevelType w:val="hybridMultilevel"/>
    <w:tmpl w:val="0002C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291B04"/>
    <w:multiLevelType w:val="hybridMultilevel"/>
    <w:tmpl w:val="29ECAB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16" w15:restartNumberingAfterBreak="0">
    <w:nsid w:val="35C63564"/>
    <w:multiLevelType w:val="hybridMultilevel"/>
    <w:tmpl w:val="6E94B160"/>
    <w:lvl w:ilvl="0" w:tplc="6166DEB8">
      <w:start w:val="1"/>
      <w:numFmt w:val="upperLetter"/>
      <w:lvlText w:val="%1."/>
      <w:lvlJc w:val="left"/>
      <w:pPr>
        <w:tabs>
          <w:tab w:val="num" w:pos="-720"/>
        </w:tabs>
        <w:ind w:left="-720" w:hanging="360"/>
      </w:p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17" w15:restartNumberingAfterBreak="0">
    <w:nsid w:val="37200A93"/>
    <w:multiLevelType w:val="hybridMultilevel"/>
    <w:tmpl w:val="9F8EAE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7C71DA9"/>
    <w:multiLevelType w:val="hybridMultilevel"/>
    <w:tmpl w:val="DB3E5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96984"/>
    <w:multiLevelType w:val="hybridMultilevel"/>
    <w:tmpl w:val="EF346590"/>
    <w:lvl w:ilvl="0" w:tplc="946A268A">
      <w:start w:val="1977"/>
      <w:numFmt w:val="decimal"/>
      <w:lvlText w:val="%1"/>
      <w:lvlJc w:val="left"/>
      <w:pPr>
        <w:ind w:left="-289" w:hanging="420"/>
      </w:pPr>
      <w:rPr>
        <w:rFonts w:hint="default"/>
      </w:rPr>
    </w:lvl>
    <w:lvl w:ilvl="1" w:tplc="04100019" w:tentative="1">
      <w:start w:val="1"/>
      <w:numFmt w:val="lowerLetter"/>
      <w:lvlText w:val="%2."/>
      <w:lvlJc w:val="left"/>
      <w:pPr>
        <w:ind w:left="371" w:hanging="360"/>
      </w:pPr>
    </w:lvl>
    <w:lvl w:ilvl="2" w:tplc="0410001B" w:tentative="1">
      <w:start w:val="1"/>
      <w:numFmt w:val="lowerRoman"/>
      <w:lvlText w:val="%3."/>
      <w:lvlJc w:val="right"/>
      <w:pPr>
        <w:ind w:left="1091" w:hanging="180"/>
      </w:pPr>
    </w:lvl>
    <w:lvl w:ilvl="3" w:tplc="0410000F" w:tentative="1">
      <w:start w:val="1"/>
      <w:numFmt w:val="decimal"/>
      <w:lvlText w:val="%4."/>
      <w:lvlJc w:val="left"/>
      <w:pPr>
        <w:ind w:left="1811" w:hanging="360"/>
      </w:pPr>
    </w:lvl>
    <w:lvl w:ilvl="4" w:tplc="04100019" w:tentative="1">
      <w:start w:val="1"/>
      <w:numFmt w:val="lowerLetter"/>
      <w:lvlText w:val="%5."/>
      <w:lvlJc w:val="left"/>
      <w:pPr>
        <w:ind w:left="2531" w:hanging="360"/>
      </w:pPr>
    </w:lvl>
    <w:lvl w:ilvl="5" w:tplc="0410001B" w:tentative="1">
      <w:start w:val="1"/>
      <w:numFmt w:val="lowerRoman"/>
      <w:lvlText w:val="%6."/>
      <w:lvlJc w:val="right"/>
      <w:pPr>
        <w:ind w:left="3251" w:hanging="180"/>
      </w:pPr>
    </w:lvl>
    <w:lvl w:ilvl="6" w:tplc="0410000F" w:tentative="1">
      <w:start w:val="1"/>
      <w:numFmt w:val="decimal"/>
      <w:lvlText w:val="%7."/>
      <w:lvlJc w:val="left"/>
      <w:pPr>
        <w:ind w:left="3971" w:hanging="360"/>
      </w:pPr>
    </w:lvl>
    <w:lvl w:ilvl="7" w:tplc="04100019" w:tentative="1">
      <w:start w:val="1"/>
      <w:numFmt w:val="lowerLetter"/>
      <w:lvlText w:val="%8."/>
      <w:lvlJc w:val="left"/>
      <w:pPr>
        <w:ind w:left="4691" w:hanging="360"/>
      </w:pPr>
    </w:lvl>
    <w:lvl w:ilvl="8" w:tplc="0410001B" w:tentative="1">
      <w:start w:val="1"/>
      <w:numFmt w:val="lowerRoman"/>
      <w:lvlText w:val="%9."/>
      <w:lvlJc w:val="right"/>
      <w:pPr>
        <w:ind w:left="5411" w:hanging="180"/>
      </w:pPr>
    </w:lvl>
  </w:abstractNum>
  <w:abstractNum w:abstractNumId="20" w15:restartNumberingAfterBreak="0">
    <w:nsid w:val="46794CD5"/>
    <w:multiLevelType w:val="hybridMultilevel"/>
    <w:tmpl w:val="B210B06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21" w15:restartNumberingAfterBreak="0">
    <w:nsid w:val="47444BFB"/>
    <w:multiLevelType w:val="hybridMultilevel"/>
    <w:tmpl w:val="0FEA0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D31261"/>
    <w:multiLevelType w:val="hybridMultilevel"/>
    <w:tmpl w:val="9C2A6B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2B1871"/>
    <w:multiLevelType w:val="hybridMultilevel"/>
    <w:tmpl w:val="D93095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24" w15:restartNumberingAfterBreak="0">
    <w:nsid w:val="520B2778"/>
    <w:multiLevelType w:val="hybridMultilevel"/>
    <w:tmpl w:val="A248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290E9F"/>
    <w:multiLevelType w:val="hybridMultilevel"/>
    <w:tmpl w:val="232217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4D83939"/>
    <w:multiLevelType w:val="hybridMultilevel"/>
    <w:tmpl w:val="4630217C"/>
    <w:lvl w:ilvl="0" w:tplc="9AE4A898">
      <w:start w:val="200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4F2321"/>
    <w:multiLevelType w:val="hybridMultilevel"/>
    <w:tmpl w:val="D14E3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C53EAC"/>
    <w:multiLevelType w:val="hybridMultilevel"/>
    <w:tmpl w:val="3288DCAA"/>
    <w:lvl w:ilvl="0" w:tplc="9836F5D8">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CD3070"/>
    <w:multiLevelType w:val="hybridMultilevel"/>
    <w:tmpl w:val="E542B7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C545A51"/>
    <w:multiLevelType w:val="hybridMultilevel"/>
    <w:tmpl w:val="1392207C"/>
    <w:lvl w:ilvl="0" w:tplc="333E5A7E">
      <w:start w:val="1987"/>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7E0F34"/>
    <w:multiLevelType w:val="hybridMultilevel"/>
    <w:tmpl w:val="BB064AB8"/>
    <w:lvl w:ilvl="0" w:tplc="C2E69C0A">
      <w:start w:val="2007"/>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BB4317"/>
    <w:multiLevelType w:val="hybridMultilevel"/>
    <w:tmpl w:val="03120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F67CD7"/>
    <w:multiLevelType w:val="hybridMultilevel"/>
    <w:tmpl w:val="16844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714781"/>
    <w:multiLevelType w:val="hybridMultilevel"/>
    <w:tmpl w:val="96409A7A"/>
    <w:lvl w:ilvl="0" w:tplc="0410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487A8F"/>
    <w:multiLevelType w:val="multilevel"/>
    <w:tmpl w:val="262483F2"/>
    <w:lvl w:ilvl="0">
      <w:start w:val="1978"/>
      <w:numFmt w:val="decimal"/>
      <w:lvlText w:val="%1"/>
      <w:lvlJc w:val="left"/>
      <w:pPr>
        <w:ind w:left="720" w:hanging="720"/>
      </w:pPr>
      <w:rPr>
        <w:rFonts w:hint="default"/>
      </w:rPr>
    </w:lvl>
    <w:lvl w:ilvl="1">
      <w:start w:val="81"/>
      <w:numFmt w:val="decimal"/>
      <w:lvlText w:val="%1-%2"/>
      <w:lvlJc w:val="left"/>
      <w:pPr>
        <w:ind w:left="605" w:hanging="720"/>
      </w:pPr>
      <w:rPr>
        <w:rFonts w:hint="default"/>
      </w:rPr>
    </w:lvl>
    <w:lvl w:ilvl="2">
      <w:start w:val="1"/>
      <w:numFmt w:val="decimal"/>
      <w:lvlText w:val="%1-%2.%3"/>
      <w:lvlJc w:val="left"/>
      <w:pPr>
        <w:ind w:left="490" w:hanging="720"/>
      </w:pPr>
      <w:rPr>
        <w:rFonts w:hint="default"/>
      </w:rPr>
    </w:lvl>
    <w:lvl w:ilvl="3">
      <w:start w:val="1"/>
      <w:numFmt w:val="decimal"/>
      <w:lvlText w:val="%1-%2.%3.%4"/>
      <w:lvlJc w:val="left"/>
      <w:pPr>
        <w:ind w:left="375" w:hanging="72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505" w:hanging="1080"/>
      </w:pPr>
      <w:rPr>
        <w:rFonts w:hint="default"/>
      </w:rPr>
    </w:lvl>
    <w:lvl w:ilvl="6">
      <w:start w:val="1"/>
      <w:numFmt w:val="decimal"/>
      <w:lvlText w:val="%1-%2.%3.%4.%5.%6.%7"/>
      <w:lvlJc w:val="left"/>
      <w:pPr>
        <w:ind w:left="750" w:hanging="1440"/>
      </w:pPr>
      <w:rPr>
        <w:rFonts w:hint="default"/>
      </w:rPr>
    </w:lvl>
    <w:lvl w:ilvl="7">
      <w:start w:val="1"/>
      <w:numFmt w:val="decimal"/>
      <w:lvlText w:val="%1-%2.%3.%4.%5.%6.%7.%8"/>
      <w:lvlJc w:val="left"/>
      <w:pPr>
        <w:ind w:left="635" w:hanging="1440"/>
      </w:pPr>
      <w:rPr>
        <w:rFonts w:hint="default"/>
      </w:rPr>
    </w:lvl>
    <w:lvl w:ilvl="8">
      <w:start w:val="1"/>
      <w:numFmt w:val="decimal"/>
      <w:lvlText w:val="%1-%2.%3.%4.%5.%6.%7.%8.%9"/>
      <w:lvlJc w:val="left"/>
      <w:pPr>
        <w:ind w:left="880" w:hanging="1800"/>
      </w:pPr>
      <w:rPr>
        <w:rFonts w:hint="default"/>
      </w:rPr>
    </w:lvl>
  </w:abstractNum>
  <w:abstractNum w:abstractNumId="36" w15:restartNumberingAfterBreak="0">
    <w:nsid w:val="68B82ED5"/>
    <w:multiLevelType w:val="hybridMultilevel"/>
    <w:tmpl w:val="C7EC3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742132"/>
    <w:multiLevelType w:val="hybridMultilevel"/>
    <w:tmpl w:val="4302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2665C5"/>
    <w:multiLevelType w:val="hybridMultilevel"/>
    <w:tmpl w:val="1316B066"/>
    <w:lvl w:ilvl="0" w:tplc="9836F5D8">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0791228"/>
    <w:multiLevelType w:val="hybridMultilevel"/>
    <w:tmpl w:val="1D1286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40" w15:restartNumberingAfterBreak="0">
    <w:nsid w:val="70D26BA9"/>
    <w:multiLevelType w:val="hybridMultilevel"/>
    <w:tmpl w:val="E130A5A2"/>
    <w:lvl w:ilvl="0" w:tplc="0410000F">
      <w:start w:val="1"/>
      <w:numFmt w:val="decimal"/>
      <w:lvlText w:val="%1."/>
      <w:lvlJc w:val="left"/>
      <w:pPr>
        <w:ind w:left="0" w:hanging="360"/>
      </w:pPr>
    </w:lvl>
    <w:lvl w:ilvl="1" w:tplc="04100019" w:tentative="1">
      <w:start w:val="1"/>
      <w:numFmt w:val="lowerLetter"/>
      <w:lvlText w:val="%2."/>
      <w:lvlJc w:val="left"/>
      <w:pPr>
        <w:ind w:left="720" w:hanging="360"/>
      </w:pPr>
    </w:lvl>
    <w:lvl w:ilvl="2" w:tplc="0410001B">
      <w:start w:val="1"/>
      <w:numFmt w:val="lowerRoman"/>
      <w:lvlText w:val="%3."/>
      <w:lvlJc w:val="right"/>
      <w:pPr>
        <w:ind w:left="1440" w:hanging="180"/>
      </w:pPr>
    </w:lvl>
    <w:lvl w:ilvl="3" w:tplc="0410000F">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41" w15:restartNumberingAfterBreak="0">
    <w:nsid w:val="743F7208"/>
    <w:multiLevelType w:val="hybridMultilevel"/>
    <w:tmpl w:val="FE68A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A0F561F"/>
    <w:multiLevelType w:val="hybridMultilevel"/>
    <w:tmpl w:val="65223B72"/>
    <w:lvl w:ilvl="0" w:tplc="4D368AD4">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3" w15:restartNumberingAfterBreak="0">
    <w:nsid w:val="7AF67494"/>
    <w:multiLevelType w:val="hybridMultilevel"/>
    <w:tmpl w:val="D3C61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43022A"/>
    <w:multiLevelType w:val="hybridMultilevel"/>
    <w:tmpl w:val="7818C8CE"/>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45" w15:restartNumberingAfterBreak="0">
    <w:nsid w:val="7DFA4295"/>
    <w:multiLevelType w:val="hybridMultilevel"/>
    <w:tmpl w:val="2E421138"/>
    <w:lvl w:ilvl="0" w:tplc="4D368AD4">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10164">
    <w:abstractNumId w:val="16"/>
  </w:num>
  <w:num w:numId="2" w16cid:durableId="1014461380">
    <w:abstractNumId w:val="34"/>
  </w:num>
  <w:num w:numId="3" w16cid:durableId="66389523">
    <w:abstractNumId w:val="36"/>
  </w:num>
  <w:num w:numId="4" w16cid:durableId="1706099868">
    <w:abstractNumId w:val="19"/>
  </w:num>
  <w:num w:numId="5" w16cid:durableId="290212976">
    <w:abstractNumId w:val="27"/>
  </w:num>
  <w:num w:numId="6" w16cid:durableId="103503385">
    <w:abstractNumId w:val="2"/>
  </w:num>
  <w:num w:numId="7" w16cid:durableId="650905588">
    <w:abstractNumId w:val="8"/>
  </w:num>
  <w:num w:numId="8" w16cid:durableId="355664276">
    <w:abstractNumId w:val="40"/>
  </w:num>
  <w:num w:numId="9" w16cid:durableId="1632444205">
    <w:abstractNumId w:val="44"/>
  </w:num>
  <w:num w:numId="10" w16cid:durableId="1787505268">
    <w:abstractNumId w:val="16"/>
  </w:num>
  <w:num w:numId="11" w16cid:durableId="97415127">
    <w:abstractNumId w:val="1"/>
  </w:num>
  <w:num w:numId="12" w16cid:durableId="1664897625">
    <w:abstractNumId w:val="6"/>
  </w:num>
  <w:num w:numId="13" w16cid:durableId="1585605344">
    <w:abstractNumId w:val="37"/>
  </w:num>
  <w:num w:numId="14" w16cid:durableId="394279231">
    <w:abstractNumId w:val="15"/>
  </w:num>
  <w:num w:numId="15" w16cid:durableId="1222517679">
    <w:abstractNumId w:val="35"/>
  </w:num>
  <w:num w:numId="16" w16cid:durableId="1791432829">
    <w:abstractNumId w:val="39"/>
  </w:num>
  <w:num w:numId="17" w16cid:durableId="601689550">
    <w:abstractNumId w:val="23"/>
  </w:num>
  <w:num w:numId="18" w16cid:durableId="435910374">
    <w:abstractNumId w:val="20"/>
  </w:num>
  <w:num w:numId="19" w16cid:durableId="1641498615">
    <w:abstractNumId w:val="21"/>
  </w:num>
  <w:num w:numId="20" w16cid:durableId="612203468">
    <w:abstractNumId w:val="30"/>
  </w:num>
  <w:num w:numId="21" w16cid:durableId="12003235">
    <w:abstractNumId w:val="26"/>
  </w:num>
  <w:num w:numId="22" w16cid:durableId="1457748136">
    <w:abstractNumId w:val="31"/>
  </w:num>
  <w:num w:numId="23" w16cid:durableId="1438594451">
    <w:abstractNumId w:val="5"/>
  </w:num>
  <w:num w:numId="24" w16cid:durableId="1931501366">
    <w:abstractNumId w:val="32"/>
  </w:num>
  <w:num w:numId="25" w16cid:durableId="1864784043">
    <w:abstractNumId w:val="14"/>
  </w:num>
  <w:num w:numId="26" w16cid:durableId="1524593906">
    <w:abstractNumId w:val="7"/>
  </w:num>
  <w:num w:numId="27" w16cid:durableId="1908494638">
    <w:abstractNumId w:val="41"/>
  </w:num>
  <w:num w:numId="28" w16cid:durableId="2008047376">
    <w:abstractNumId w:val="10"/>
  </w:num>
  <w:num w:numId="29" w16cid:durableId="1221214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2584271">
    <w:abstractNumId w:val="43"/>
  </w:num>
  <w:num w:numId="31" w16cid:durableId="310059014">
    <w:abstractNumId w:val="12"/>
  </w:num>
  <w:num w:numId="32" w16cid:durableId="1145781754">
    <w:abstractNumId w:val="17"/>
  </w:num>
  <w:num w:numId="33" w16cid:durableId="2113281151">
    <w:abstractNumId w:val="38"/>
  </w:num>
  <w:num w:numId="34" w16cid:durableId="233977174">
    <w:abstractNumId w:val="29"/>
  </w:num>
  <w:num w:numId="35" w16cid:durableId="1552378492">
    <w:abstractNumId w:val="28"/>
  </w:num>
  <w:num w:numId="36" w16cid:durableId="1585410027">
    <w:abstractNumId w:val="3"/>
  </w:num>
  <w:num w:numId="37" w16cid:durableId="377434788">
    <w:abstractNumId w:val="0"/>
  </w:num>
  <w:num w:numId="38" w16cid:durableId="350380222">
    <w:abstractNumId w:val="22"/>
  </w:num>
  <w:num w:numId="39" w16cid:durableId="835877828">
    <w:abstractNumId w:val="25"/>
  </w:num>
  <w:num w:numId="40" w16cid:durableId="1013536685">
    <w:abstractNumId w:val="18"/>
  </w:num>
  <w:num w:numId="41" w16cid:durableId="60716497">
    <w:abstractNumId w:val="11"/>
  </w:num>
  <w:num w:numId="42" w16cid:durableId="994844830">
    <w:abstractNumId w:val="45"/>
  </w:num>
  <w:num w:numId="43" w16cid:durableId="562640405">
    <w:abstractNumId w:val="42"/>
  </w:num>
  <w:num w:numId="44" w16cid:durableId="793058092">
    <w:abstractNumId w:val="33"/>
  </w:num>
  <w:num w:numId="45" w16cid:durableId="1040590671">
    <w:abstractNumId w:val="13"/>
  </w:num>
  <w:num w:numId="46" w16cid:durableId="811870859">
    <w:abstractNumId w:val="24"/>
  </w:num>
  <w:num w:numId="47" w16cid:durableId="325596829">
    <w:abstractNumId w:val="4"/>
  </w:num>
  <w:num w:numId="48" w16cid:durableId="18500245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461"/>
    <w:rsid w:val="00001BC9"/>
    <w:rsid w:val="00003B04"/>
    <w:rsid w:val="00006277"/>
    <w:rsid w:val="00006742"/>
    <w:rsid w:val="00007492"/>
    <w:rsid w:val="0000788F"/>
    <w:rsid w:val="00010521"/>
    <w:rsid w:val="000130EE"/>
    <w:rsid w:val="000132A8"/>
    <w:rsid w:val="00017AD5"/>
    <w:rsid w:val="00020DBE"/>
    <w:rsid w:val="00021F1A"/>
    <w:rsid w:val="00023089"/>
    <w:rsid w:val="00023FD9"/>
    <w:rsid w:val="00027163"/>
    <w:rsid w:val="00027F9D"/>
    <w:rsid w:val="00030299"/>
    <w:rsid w:val="00030AC9"/>
    <w:rsid w:val="00030BA2"/>
    <w:rsid w:val="00030F52"/>
    <w:rsid w:val="000310BE"/>
    <w:rsid w:val="00031EC7"/>
    <w:rsid w:val="00033D89"/>
    <w:rsid w:val="0003605F"/>
    <w:rsid w:val="000377E0"/>
    <w:rsid w:val="0003798A"/>
    <w:rsid w:val="000420F1"/>
    <w:rsid w:val="000421F8"/>
    <w:rsid w:val="00043352"/>
    <w:rsid w:val="00050E11"/>
    <w:rsid w:val="000525B7"/>
    <w:rsid w:val="00056B0A"/>
    <w:rsid w:val="00062DC0"/>
    <w:rsid w:val="00063602"/>
    <w:rsid w:val="0006622A"/>
    <w:rsid w:val="000665EF"/>
    <w:rsid w:val="00066F11"/>
    <w:rsid w:val="000717A3"/>
    <w:rsid w:val="000737D1"/>
    <w:rsid w:val="00074DBE"/>
    <w:rsid w:val="0008008A"/>
    <w:rsid w:val="00080417"/>
    <w:rsid w:val="00080421"/>
    <w:rsid w:val="00082A79"/>
    <w:rsid w:val="000858AA"/>
    <w:rsid w:val="000870A4"/>
    <w:rsid w:val="000902A7"/>
    <w:rsid w:val="0009132A"/>
    <w:rsid w:val="00094503"/>
    <w:rsid w:val="00094FA3"/>
    <w:rsid w:val="000975DF"/>
    <w:rsid w:val="00097BC7"/>
    <w:rsid w:val="000A646A"/>
    <w:rsid w:val="000A6D49"/>
    <w:rsid w:val="000B5547"/>
    <w:rsid w:val="000B57AE"/>
    <w:rsid w:val="000B585D"/>
    <w:rsid w:val="000C092C"/>
    <w:rsid w:val="000C10D7"/>
    <w:rsid w:val="000C1A6C"/>
    <w:rsid w:val="000C316C"/>
    <w:rsid w:val="000C7F84"/>
    <w:rsid w:val="000D2960"/>
    <w:rsid w:val="000D4C60"/>
    <w:rsid w:val="000D7539"/>
    <w:rsid w:val="000D7A08"/>
    <w:rsid w:val="000E01F7"/>
    <w:rsid w:val="000E03CF"/>
    <w:rsid w:val="000E285E"/>
    <w:rsid w:val="000E68A8"/>
    <w:rsid w:val="000F0034"/>
    <w:rsid w:val="000F14D5"/>
    <w:rsid w:val="000F15F3"/>
    <w:rsid w:val="000F3FA2"/>
    <w:rsid w:val="000F592C"/>
    <w:rsid w:val="000F61B6"/>
    <w:rsid w:val="000F6AC4"/>
    <w:rsid w:val="00100259"/>
    <w:rsid w:val="00104726"/>
    <w:rsid w:val="00104AA5"/>
    <w:rsid w:val="00104CEA"/>
    <w:rsid w:val="001053AB"/>
    <w:rsid w:val="00107A2E"/>
    <w:rsid w:val="001102FB"/>
    <w:rsid w:val="0011032C"/>
    <w:rsid w:val="001165FB"/>
    <w:rsid w:val="00116604"/>
    <w:rsid w:val="0012141B"/>
    <w:rsid w:val="00121F0D"/>
    <w:rsid w:val="00123EF8"/>
    <w:rsid w:val="001256B4"/>
    <w:rsid w:val="0012686D"/>
    <w:rsid w:val="001307E7"/>
    <w:rsid w:val="0013112C"/>
    <w:rsid w:val="00132B0D"/>
    <w:rsid w:val="001332FD"/>
    <w:rsid w:val="00133F20"/>
    <w:rsid w:val="00134295"/>
    <w:rsid w:val="001349A6"/>
    <w:rsid w:val="0013553D"/>
    <w:rsid w:val="00135B0E"/>
    <w:rsid w:val="00136BD9"/>
    <w:rsid w:val="001411C0"/>
    <w:rsid w:val="00145112"/>
    <w:rsid w:val="00146A6A"/>
    <w:rsid w:val="00152F2C"/>
    <w:rsid w:val="00153319"/>
    <w:rsid w:val="00153D40"/>
    <w:rsid w:val="00154CE8"/>
    <w:rsid w:val="0015791C"/>
    <w:rsid w:val="00157ECA"/>
    <w:rsid w:val="00160006"/>
    <w:rsid w:val="00160141"/>
    <w:rsid w:val="00162D9A"/>
    <w:rsid w:val="00163D9C"/>
    <w:rsid w:val="00164BB2"/>
    <w:rsid w:val="001660C9"/>
    <w:rsid w:val="00166E99"/>
    <w:rsid w:val="00167950"/>
    <w:rsid w:val="001700F6"/>
    <w:rsid w:val="001719B8"/>
    <w:rsid w:val="001723A3"/>
    <w:rsid w:val="00173132"/>
    <w:rsid w:val="00173816"/>
    <w:rsid w:val="0017567F"/>
    <w:rsid w:val="00176638"/>
    <w:rsid w:val="00183AD3"/>
    <w:rsid w:val="00183B86"/>
    <w:rsid w:val="00184C23"/>
    <w:rsid w:val="0018783A"/>
    <w:rsid w:val="0019038D"/>
    <w:rsid w:val="0019196B"/>
    <w:rsid w:val="0019433D"/>
    <w:rsid w:val="001955D8"/>
    <w:rsid w:val="00196B5A"/>
    <w:rsid w:val="00197931"/>
    <w:rsid w:val="001A2736"/>
    <w:rsid w:val="001A4490"/>
    <w:rsid w:val="001A5F30"/>
    <w:rsid w:val="001D1E47"/>
    <w:rsid w:val="001D274C"/>
    <w:rsid w:val="001D5FAD"/>
    <w:rsid w:val="001D62ED"/>
    <w:rsid w:val="001D6A18"/>
    <w:rsid w:val="001E176E"/>
    <w:rsid w:val="001E3F60"/>
    <w:rsid w:val="001E4615"/>
    <w:rsid w:val="001E542C"/>
    <w:rsid w:val="001E5671"/>
    <w:rsid w:val="001E6A3A"/>
    <w:rsid w:val="001E6DB4"/>
    <w:rsid w:val="00203235"/>
    <w:rsid w:val="00203310"/>
    <w:rsid w:val="00203C8E"/>
    <w:rsid w:val="0020572B"/>
    <w:rsid w:val="002067EC"/>
    <w:rsid w:val="00206F69"/>
    <w:rsid w:val="002104B3"/>
    <w:rsid w:val="00211951"/>
    <w:rsid w:val="00211A0E"/>
    <w:rsid w:val="002124A7"/>
    <w:rsid w:val="00212BB9"/>
    <w:rsid w:val="0021327D"/>
    <w:rsid w:val="00215919"/>
    <w:rsid w:val="00217255"/>
    <w:rsid w:val="00217551"/>
    <w:rsid w:val="00223B18"/>
    <w:rsid w:val="0022595E"/>
    <w:rsid w:val="00226C68"/>
    <w:rsid w:val="0023103D"/>
    <w:rsid w:val="0023523D"/>
    <w:rsid w:val="00235550"/>
    <w:rsid w:val="00243EDF"/>
    <w:rsid w:val="002451B9"/>
    <w:rsid w:val="0024583F"/>
    <w:rsid w:val="00246554"/>
    <w:rsid w:val="002513E6"/>
    <w:rsid w:val="00252E0C"/>
    <w:rsid w:val="00253AFB"/>
    <w:rsid w:val="00254356"/>
    <w:rsid w:val="00255F29"/>
    <w:rsid w:val="002574A3"/>
    <w:rsid w:val="00260FB3"/>
    <w:rsid w:val="00261109"/>
    <w:rsid w:val="00262B77"/>
    <w:rsid w:val="00262CC9"/>
    <w:rsid w:val="00264FB3"/>
    <w:rsid w:val="00266532"/>
    <w:rsid w:val="00267FA5"/>
    <w:rsid w:val="00272236"/>
    <w:rsid w:val="00272AD7"/>
    <w:rsid w:val="0027529E"/>
    <w:rsid w:val="002765A3"/>
    <w:rsid w:val="00276FE5"/>
    <w:rsid w:val="00281B87"/>
    <w:rsid w:val="00282E90"/>
    <w:rsid w:val="00283A2A"/>
    <w:rsid w:val="00285000"/>
    <w:rsid w:val="0028570F"/>
    <w:rsid w:val="00286597"/>
    <w:rsid w:val="002878E5"/>
    <w:rsid w:val="002902DC"/>
    <w:rsid w:val="00290595"/>
    <w:rsid w:val="0029107B"/>
    <w:rsid w:val="00291485"/>
    <w:rsid w:val="00292153"/>
    <w:rsid w:val="00293484"/>
    <w:rsid w:val="0029625E"/>
    <w:rsid w:val="002A10D7"/>
    <w:rsid w:val="002A3664"/>
    <w:rsid w:val="002A4FDF"/>
    <w:rsid w:val="002C34F0"/>
    <w:rsid w:val="002C43A5"/>
    <w:rsid w:val="002C689C"/>
    <w:rsid w:val="002D1336"/>
    <w:rsid w:val="002D38CE"/>
    <w:rsid w:val="002D4530"/>
    <w:rsid w:val="002D6DC6"/>
    <w:rsid w:val="002D6DE9"/>
    <w:rsid w:val="002E0DF1"/>
    <w:rsid w:val="002E1C54"/>
    <w:rsid w:val="002E2F3C"/>
    <w:rsid w:val="002E66F8"/>
    <w:rsid w:val="002E7064"/>
    <w:rsid w:val="002F05E7"/>
    <w:rsid w:val="002F0CC4"/>
    <w:rsid w:val="002F240E"/>
    <w:rsid w:val="002F2DAC"/>
    <w:rsid w:val="002F5187"/>
    <w:rsid w:val="002F5F09"/>
    <w:rsid w:val="002F6E46"/>
    <w:rsid w:val="002F7578"/>
    <w:rsid w:val="00300469"/>
    <w:rsid w:val="00301397"/>
    <w:rsid w:val="00302529"/>
    <w:rsid w:val="00302BE9"/>
    <w:rsid w:val="00303C8C"/>
    <w:rsid w:val="003040E3"/>
    <w:rsid w:val="0030454D"/>
    <w:rsid w:val="00304B37"/>
    <w:rsid w:val="00305910"/>
    <w:rsid w:val="00305A1F"/>
    <w:rsid w:val="00310218"/>
    <w:rsid w:val="00311FCD"/>
    <w:rsid w:val="00312389"/>
    <w:rsid w:val="003127A3"/>
    <w:rsid w:val="003132BD"/>
    <w:rsid w:val="00314C3C"/>
    <w:rsid w:val="00317F2F"/>
    <w:rsid w:val="00320596"/>
    <w:rsid w:val="003276A0"/>
    <w:rsid w:val="003304C2"/>
    <w:rsid w:val="00330710"/>
    <w:rsid w:val="003309A9"/>
    <w:rsid w:val="00336C1C"/>
    <w:rsid w:val="00340A0C"/>
    <w:rsid w:val="0034154B"/>
    <w:rsid w:val="00344334"/>
    <w:rsid w:val="00345DB3"/>
    <w:rsid w:val="00352E10"/>
    <w:rsid w:val="00353C40"/>
    <w:rsid w:val="00362B82"/>
    <w:rsid w:val="00364AE0"/>
    <w:rsid w:val="00364F1E"/>
    <w:rsid w:val="00365FC6"/>
    <w:rsid w:val="00366046"/>
    <w:rsid w:val="003673B2"/>
    <w:rsid w:val="00370DEA"/>
    <w:rsid w:val="0037123F"/>
    <w:rsid w:val="00374003"/>
    <w:rsid w:val="00374BA3"/>
    <w:rsid w:val="00382AD6"/>
    <w:rsid w:val="003873FB"/>
    <w:rsid w:val="00387ED0"/>
    <w:rsid w:val="0039153C"/>
    <w:rsid w:val="003926DB"/>
    <w:rsid w:val="00392FB9"/>
    <w:rsid w:val="003933E4"/>
    <w:rsid w:val="003946A7"/>
    <w:rsid w:val="00394924"/>
    <w:rsid w:val="00394975"/>
    <w:rsid w:val="00395B12"/>
    <w:rsid w:val="003960E2"/>
    <w:rsid w:val="00396595"/>
    <w:rsid w:val="00396C0E"/>
    <w:rsid w:val="00397495"/>
    <w:rsid w:val="003A21EF"/>
    <w:rsid w:val="003A2319"/>
    <w:rsid w:val="003A2F71"/>
    <w:rsid w:val="003A41E8"/>
    <w:rsid w:val="003A43E6"/>
    <w:rsid w:val="003A667F"/>
    <w:rsid w:val="003B4CC7"/>
    <w:rsid w:val="003B50D9"/>
    <w:rsid w:val="003B6BDE"/>
    <w:rsid w:val="003B7B14"/>
    <w:rsid w:val="003C24D7"/>
    <w:rsid w:val="003C2836"/>
    <w:rsid w:val="003C376E"/>
    <w:rsid w:val="003C3B24"/>
    <w:rsid w:val="003C3DC2"/>
    <w:rsid w:val="003C4B33"/>
    <w:rsid w:val="003C6386"/>
    <w:rsid w:val="003C74DD"/>
    <w:rsid w:val="003D0268"/>
    <w:rsid w:val="003D0EE6"/>
    <w:rsid w:val="003D2F2F"/>
    <w:rsid w:val="003D33E0"/>
    <w:rsid w:val="003D35C8"/>
    <w:rsid w:val="003D472A"/>
    <w:rsid w:val="003E1148"/>
    <w:rsid w:val="003E175F"/>
    <w:rsid w:val="003E35B9"/>
    <w:rsid w:val="003F0D39"/>
    <w:rsid w:val="003F2454"/>
    <w:rsid w:val="003F3920"/>
    <w:rsid w:val="003F4BB6"/>
    <w:rsid w:val="003F5F61"/>
    <w:rsid w:val="003F6F0C"/>
    <w:rsid w:val="003F6F7B"/>
    <w:rsid w:val="003F7CF8"/>
    <w:rsid w:val="004000F5"/>
    <w:rsid w:val="004005EB"/>
    <w:rsid w:val="0040244C"/>
    <w:rsid w:val="00402459"/>
    <w:rsid w:val="0041323E"/>
    <w:rsid w:val="00413D06"/>
    <w:rsid w:val="0041572A"/>
    <w:rsid w:val="00415D0E"/>
    <w:rsid w:val="00417401"/>
    <w:rsid w:val="0041750B"/>
    <w:rsid w:val="00420019"/>
    <w:rsid w:val="00420F79"/>
    <w:rsid w:val="0042126F"/>
    <w:rsid w:val="00422992"/>
    <w:rsid w:val="00422FBC"/>
    <w:rsid w:val="00425D0B"/>
    <w:rsid w:val="00426698"/>
    <w:rsid w:val="00426834"/>
    <w:rsid w:val="00432072"/>
    <w:rsid w:val="0043695F"/>
    <w:rsid w:val="00436990"/>
    <w:rsid w:val="00442382"/>
    <w:rsid w:val="00443721"/>
    <w:rsid w:val="00444F11"/>
    <w:rsid w:val="00444F51"/>
    <w:rsid w:val="00451A9F"/>
    <w:rsid w:val="00452B7C"/>
    <w:rsid w:val="00453632"/>
    <w:rsid w:val="00453DA5"/>
    <w:rsid w:val="0045753D"/>
    <w:rsid w:val="0046482C"/>
    <w:rsid w:val="00467330"/>
    <w:rsid w:val="00471F13"/>
    <w:rsid w:val="004733D2"/>
    <w:rsid w:val="00473F03"/>
    <w:rsid w:val="00474ADF"/>
    <w:rsid w:val="00474B83"/>
    <w:rsid w:val="00475EF2"/>
    <w:rsid w:val="0047700C"/>
    <w:rsid w:val="004771E8"/>
    <w:rsid w:val="00480E0A"/>
    <w:rsid w:val="00483182"/>
    <w:rsid w:val="00487C37"/>
    <w:rsid w:val="0049086F"/>
    <w:rsid w:val="004925CC"/>
    <w:rsid w:val="00496FBD"/>
    <w:rsid w:val="004978CE"/>
    <w:rsid w:val="004A3AA2"/>
    <w:rsid w:val="004B04AE"/>
    <w:rsid w:val="004B1082"/>
    <w:rsid w:val="004B1C47"/>
    <w:rsid w:val="004B1D2F"/>
    <w:rsid w:val="004B2939"/>
    <w:rsid w:val="004B3454"/>
    <w:rsid w:val="004B3C1A"/>
    <w:rsid w:val="004B4030"/>
    <w:rsid w:val="004B486D"/>
    <w:rsid w:val="004B643C"/>
    <w:rsid w:val="004C0E67"/>
    <w:rsid w:val="004C162E"/>
    <w:rsid w:val="004C2429"/>
    <w:rsid w:val="004C4519"/>
    <w:rsid w:val="004C5013"/>
    <w:rsid w:val="004C5C74"/>
    <w:rsid w:val="004C7341"/>
    <w:rsid w:val="004C79F1"/>
    <w:rsid w:val="004D3534"/>
    <w:rsid w:val="004D3A3B"/>
    <w:rsid w:val="004D4675"/>
    <w:rsid w:val="004D4723"/>
    <w:rsid w:val="004D4FBB"/>
    <w:rsid w:val="004E1E95"/>
    <w:rsid w:val="004E55E4"/>
    <w:rsid w:val="004E639C"/>
    <w:rsid w:val="004F61B2"/>
    <w:rsid w:val="0050088E"/>
    <w:rsid w:val="00500918"/>
    <w:rsid w:val="00501912"/>
    <w:rsid w:val="00504124"/>
    <w:rsid w:val="00505840"/>
    <w:rsid w:val="0050741A"/>
    <w:rsid w:val="0051288F"/>
    <w:rsid w:val="00514F19"/>
    <w:rsid w:val="00520BF4"/>
    <w:rsid w:val="00521903"/>
    <w:rsid w:val="00523947"/>
    <w:rsid w:val="00525140"/>
    <w:rsid w:val="005261E1"/>
    <w:rsid w:val="0053061B"/>
    <w:rsid w:val="005326CC"/>
    <w:rsid w:val="0053284E"/>
    <w:rsid w:val="00534A11"/>
    <w:rsid w:val="00537633"/>
    <w:rsid w:val="0054090C"/>
    <w:rsid w:val="00542975"/>
    <w:rsid w:val="00544665"/>
    <w:rsid w:val="005447F3"/>
    <w:rsid w:val="00547D5E"/>
    <w:rsid w:val="00551F37"/>
    <w:rsid w:val="00554A2E"/>
    <w:rsid w:val="00555B5A"/>
    <w:rsid w:val="00563F88"/>
    <w:rsid w:val="00580205"/>
    <w:rsid w:val="00582684"/>
    <w:rsid w:val="00583783"/>
    <w:rsid w:val="005841C3"/>
    <w:rsid w:val="00584991"/>
    <w:rsid w:val="0058528E"/>
    <w:rsid w:val="005913A1"/>
    <w:rsid w:val="005940E6"/>
    <w:rsid w:val="00596ECF"/>
    <w:rsid w:val="005A1402"/>
    <w:rsid w:val="005A1F7A"/>
    <w:rsid w:val="005A2318"/>
    <w:rsid w:val="005A2CF0"/>
    <w:rsid w:val="005A33FE"/>
    <w:rsid w:val="005A4570"/>
    <w:rsid w:val="005A7B0B"/>
    <w:rsid w:val="005B0E06"/>
    <w:rsid w:val="005B2706"/>
    <w:rsid w:val="005B2892"/>
    <w:rsid w:val="005B2C73"/>
    <w:rsid w:val="005B2FD6"/>
    <w:rsid w:val="005C0A9E"/>
    <w:rsid w:val="005C0F87"/>
    <w:rsid w:val="005C1D63"/>
    <w:rsid w:val="005C4177"/>
    <w:rsid w:val="005C6E56"/>
    <w:rsid w:val="005C71BA"/>
    <w:rsid w:val="005C7263"/>
    <w:rsid w:val="005D0C93"/>
    <w:rsid w:val="005E1539"/>
    <w:rsid w:val="005E16D7"/>
    <w:rsid w:val="005E2078"/>
    <w:rsid w:val="005E563B"/>
    <w:rsid w:val="005F0151"/>
    <w:rsid w:val="005F32ED"/>
    <w:rsid w:val="005F5945"/>
    <w:rsid w:val="005F70C2"/>
    <w:rsid w:val="005F7DF1"/>
    <w:rsid w:val="00600085"/>
    <w:rsid w:val="00601E43"/>
    <w:rsid w:val="00603201"/>
    <w:rsid w:val="006047B3"/>
    <w:rsid w:val="006109E0"/>
    <w:rsid w:val="00612881"/>
    <w:rsid w:val="00620DA9"/>
    <w:rsid w:val="00622DA6"/>
    <w:rsid w:val="006238B1"/>
    <w:rsid w:val="00623BC3"/>
    <w:rsid w:val="00624C4E"/>
    <w:rsid w:val="006255D5"/>
    <w:rsid w:val="00627C88"/>
    <w:rsid w:val="006314B9"/>
    <w:rsid w:val="0063271A"/>
    <w:rsid w:val="006332B9"/>
    <w:rsid w:val="006337F6"/>
    <w:rsid w:val="00634FA1"/>
    <w:rsid w:val="00635F43"/>
    <w:rsid w:val="00644A01"/>
    <w:rsid w:val="0064529B"/>
    <w:rsid w:val="0064529C"/>
    <w:rsid w:val="006456AE"/>
    <w:rsid w:val="0064667A"/>
    <w:rsid w:val="006552FE"/>
    <w:rsid w:val="00666F04"/>
    <w:rsid w:val="00670734"/>
    <w:rsid w:val="00671C01"/>
    <w:rsid w:val="0067277F"/>
    <w:rsid w:val="00672A72"/>
    <w:rsid w:val="00674480"/>
    <w:rsid w:val="00675749"/>
    <w:rsid w:val="0067682B"/>
    <w:rsid w:val="00682DD0"/>
    <w:rsid w:val="0068542E"/>
    <w:rsid w:val="0068558B"/>
    <w:rsid w:val="00686AD9"/>
    <w:rsid w:val="00690BD4"/>
    <w:rsid w:val="00692C63"/>
    <w:rsid w:val="00695147"/>
    <w:rsid w:val="006971E4"/>
    <w:rsid w:val="006A0279"/>
    <w:rsid w:val="006A0AE0"/>
    <w:rsid w:val="006A4D2C"/>
    <w:rsid w:val="006A5A87"/>
    <w:rsid w:val="006A6121"/>
    <w:rsid w:val="006A6D50"/>
    <w:rsid w:val="006A700B"/>
    <w:rsid w:val="006B0138"/>
    <w:rsid w:val="006B1D60"/>
    <w:rsid w:val="006B4852"/>
    <w:rsid w:val="006B70EF"/>
    <w:rsid w:val="006B79BF"/>
    <w:rsid w:val="006C0C31"/>
    <w:rsid w:val="006C1A9C"/>
    <w:rsid w:val="006C1D8E"/>
    <w:rsid w:val="006C212C"/>
    <w:rsid w:val="006C27BB"/>
    <w:rsid w:val="006C6E1A"/>
    <w:rsid w:val="006D07FA"/>
    <w:rsid w:val="006D1389"/>
    <w:rsid w:val="006D270D"/>
    <w:rsid w:val="006D3241"/>
    <w:rsid w:val="006D389B"/>
    <w:rsid w:val="006D5BC7"/>
    <w:rsid w:val="006D5C30"/>
    <w:rsid w:val="006D6B01"/>
    <w:rsid w:val="006D7A61"/>
    <w:rsid w:val="006E1D36"/>
    <w:rsid w:val="006E4DAF"/>
    <w:rsid w:val="006E4E61"/>
    <w:rsid w:val="006E673A"/>
    <w:rsid w:val="006E7DC3"/>
    <w:rsid w:val="006F4C93"/>
    <w:rsid w:val="006F6F40"/>
    <w:rsid w:val="006F6FE6"/>
    <w:rsid w:val="00700E8D"/>
    <w:rsid w:val="00704E85"/>
    <w:rsid w:val="007061BC"/>
    <w:rsid w:val="007132A8"/>
    <w:rsid w:val="00715001"/>
    <w:rsid w:val="00721942"/>
    <w:rsid w:val="00724144"/>
    <w:rsid w:val="00737F9B"/>
    <w:rsid w:val="00740DC5"/>
    <w:rsid w:val="007443E2"/>
    <w:rsid w:val="0074548B"/>
    <w:rsid w:val="007502AF"/>
    <w:rsid w:val="007531BB"/>
    <w:rsid w:val="00755CF1"/>
    <w:rsid w:val="00755F22"/>
    <w:rsid w:val="007573CE"/>
    <w:rsid w:val="00757579"/>
    <w:rsid w:val="00757CB6"/>
    <w:rsid w:val="00761EC9"/>
    <w:rsid w:val="00762460"/>
    <w:rsid w:val="00765770"/>
    <w:rsid w:val="00766284"/>
    <w:rsid w:val="00770048"/>
    <w:rsid w:val="00772EF4"/>
    <w:rsid w:val="00776A9E"/>
    <w:rsid w:val="007825A9"/>
    <w:rsid w:val="00786EF3"/>
    <w:rsid w:val="00791821"/>
    <w:rsid w:val="00794B79"/>
    <w:rsid w:val="007966D6"/>
    <w:rsid w:val="007968C5"/>
    <w:rsid w:val="007A5173"/>
    <w:rsid w:val="007A6216"/>
    <w:rsid w:val="007A6252"/>
    <w:rsid w:val="007B2CE3"/>
    <w:rsid w:val="007B34FC"/>
    <w:rsid w:val="007B4BFE"/>
    <w:rsid w:val="007B6123"/>
    <w:rsid w:val="007B6380"/>
    <w:rsid w:val="007B7A37"/>
    <w:rsid w:val="007C1662"/>
    <w:rsid w:val="007C22A1"/>
    <w:rsid w:val="007C647D"/>
    <w:rsid w:val="007C67DA"/>
    <w:rsid w:val="007D46E7"/>
    <w:rsid w:val="007E1FF7"/>
    <w:rsid w:val="007E2621"/>
    <w:rsid w:val="007E39BA"/>
    <w:rsid w:val="007E472D"/>
    <w:rsid w:val="007F0003"/>
    <w:rsid w:val="007F0F2F"/>
    <w:rsid w:val="007F1B0D"/>
    <w:rsid w:val="007F1DE2"/>
    <w:rsid w:val="007F72F3"/>
    <w:rsid w:val="0080042A"/>
    <w:rsid w:val="00803023"/>
    <w:rsid w:val="00803183"/>
    <w:rsid w:val="00804B50"/>
    <w:rsid w:val="008067CA"/>
    <w:rsid w:val="0081418A"/>
    <w:rsid w:val="00815B9A"/>
    <w:rsid w:val="00817571"/>
    <w:rsid w:val="00822753"/>
    <w:rsid w:val="0082487C"/>
    <w:rsid w:val="008306F9"/>
    <w:rsid w:val="0083088F"/>
    <w:rsid w:val="008314DF"/>
    <w:rsid w:val="00834045"/>
    <w:rsid w:val="00836505"/>
    <w:rsid w:val="00841D2E"/>
    <w:rsid w:val="0084241B"/>
    <w:rsid w:val="00842597"/>
    <w:rsid w:val="00842A50"/>
    <w:rsid w:val="008431B1"/>
    <w:rsid w:val="00850AE6"/>
    <w:rsid w:val="00852D62"/>
    <w:rsid w:val="00855803"/>
    <w:rsid w:val="008565E2"/>
    <w:rsid w:val="00856ED6"/>
    <w:rsid w:val="008603BF"/>
    <w:rsid w:val="008625DD"/>
    <w:rsid w:val="00865E81"/>
    <w:rsid w:val="00870073"/>
    <w:rsid w:val="00875375"/>
    <w:rsid w:val="00875BE2"/>
    <w:rsid w:val="00876B84"/>
    <w:rsid w:val="008813CD"/>
    <w:rsid w:val="00881B5E"/>
    <w:rsid w:val="00884935"/>
    <w:rsid w:val="008855C3"/>
    <w:rsid w:val="00886598"/>
    <w:rsid w:val="00890C3C"/>
    <w:rsid w:val="008910DD"/>
    <w:rsid w:val="00892475"/>
    <w:rsid w:val="00892F96"/>
    <w:rsid w:val="00893C76"/>
    <w:rsid w:val="00894190"/>
    <w:rsid w:val="00894716"/>
    <w:rsid w:val="0089798F"/>
    <w:rsid w:val="008A0EF4"/>
    <w:rsid w:val="008A7965"/>
    <w:rsid w:val="008B0916"/>
    <w:rsid w:val="008B2994"/>
    <w:rsid w:val="008B350F"/>
    <w:rsid w:val="008B361E"/>
    <w:rsid w:val="008B3946"/>
    <w:rsid w:val="008B3F29"/>
    <w:rsid w:val="008B42E6"/>
    <w:rsid w:val="008C056E"/>
    <w:rsid w:val="008C1DEB"/>
    <w:rsid w:val="008C3F89"/>
    <w:rsid w:val="008C430A"/>
    <w:rsid w:val="008C5602"/>
    <w:rsid w:val="008C75AE"/>
    <w:rsid w:val="008D4E68"/>
    <w:rsid w:val="008D61DF"/>
    <w:rsid w:val="008D66C9"/>
    <w:rsid w:val="008E232D"/>
    <w:rsid w:val="008E38F7"/>
    <w:rsid w:val="008E56AE"/>
    <w:rsid w:val="008E58F7"/>
    <w:rsid w:val="008E6437"/>
    <w:rsid w:val="008E7D10"/>
    <w:rsid w:val="008E7D8B"/>
    <w:rsid w:val="008F04E7"/>
    <w:rsid w:val="008F3EE5"/>
    <w:rsid w:val="008F4C72"/>
    <w:rsid w:val="008F734A"/>
    <w:rsid w:val="00902138"/>
    <w:rsid w:val="00902BFD"/>
    <w:rsid w:val="00906289"/>
    <w:rsid w:val="009069CF"/>
    <w:rsid w:val="009119B6"/>
    <w:rsid w:val="00913E1A"/>
    <w:rsid w:val="00914CE4"/>
    <w:rsid w:val="00914FE9"/>
    <w:rsid w:val="009151E0"/>
    <w:rsid w:val="00916D51"/>
    <w:rsid w:val="009175ED"/>
    <w:rsid w:val="009179D2"/>
    <w:rsid w:val="00927B8F"/>
    <w:rsid w:val="00930DEC"/>
    <w:rsid w:val="0093206E"/>
    <w:rsid w:val="0093438C"/>
    <w:rsid w:val="00937CFD"/>
    <w:rsid w:val="009405D3"/>
    <w:rsid w:val="00942841"/>
    <w:rsid w:val="00945F8D"/>
    <w:rsid w:val="00946B0F"/>
    <w:rsid w:val="00953753"/>
    <w:rsid w:val="009563CC"/>
    <w:rsid w:val="00956455"/>
    <w:rsid w:val="00962EFD"/>
    <w:rsid w:val="009637B4"/>
    <w:rsid w:val="00967BBB"/>
    <w:rsid w:val="00970738"/>
    <w:rsid w:val="00971108"/>
    <w:rsid w:val="0097157A"/>
    <w:rsid w:val="0097471B"/>
    <w:rsid w:val="00977768"/>
    <w:rsid w:val="009826EE"/>
    <w:rsid w:val="009835B1"/>
    <w:rsid w:val="009851D7"/>
    <w:rsid w:val="00986A0E"/>
    <w:rsid w:val="009901A2"/>
    <w:rsid w:val="009A075D"/>
    <w:rsid w:val="009A3249"/>
    <w:rsid w:val="009A43B4"/>
    <w:rsid w:val="009A5BFC"/>
    <w:rsid w:val="009B1E35"/>
    <w:rsid w:val="009B24EF"/>
    <w:rsid w:val="009B2E92"/>
    <w:rsid w:val="009C1BB8"/>
    <w:rsid w:val="009C3C90"/>
    <w:rsid w:val="009D1461"/>
    <w:rsid w:val="009D38BE"/>
    <w:rsid w:val="009D43C6"/>
    <w:rsid w:val="009D77A0"/>
    <w:rsid w:val="009E0149"/>
    <w:rsid w:val="009E0599"/>
    <w:rsid w:val="009E3CB7"/>
    <w:rsid w:val="009E3D65"/>
    <w:rsid w:val="009E77F5"/>
    <w:rsid w:val="009F0643"/>
    <w:rsid w:val="009F26E7"/>
    <w:rsid w:val="00A00480"/>
    <w:rsid w:val="00A00E9C"/>
    <w:rsid w:val="00A01436"/>
    <w:rsid w:val="00A03548"/>
    <w:rsid w:val="00A03F3D"/>
    <w:rsid w:val="00A0722C"/>
    <w:rsid w:val="00A077A6"/>
    <w:rsid w:val="00A078D8"/>
    <w:rsid w:val="00A12460"/>
    <w:rsid w:val="00A13DDB"/>
    <w:rsid w:val="00A17BC4"/>
    <w:rsid w:val="00A257CF"/>
    <w:rsid w:val="00A27FAA"/>
    <w:rsid w:val="00A30970"/>
    <w:rsid w:val="00A30E76"/>
    <w:rsid w:val="00A42883"/>
    <w:rsid w:val="00A45FA4"/>
    <w:rsid w:val="00A468D0"/>
    <w:rsid w:val="00A46E78"/>
    <w:rsid w:val="00A47B11"/>
    <w:rsid w:val="00A5071B"/>
    <w:rsid w:val="00A5199D"/>
    <w:rsid w:val="00A53F5D"/>
    <w:rsid w:val="00A54381"/>
    <w:rsid w:val="00A54D4E"/>
    <w:rsid w:val="00A56345"/>
    <w:rsid w:val="00A565EF"/>
    <w:rsid w:val="00A625EE"/>
    <w:rsid w:val="00A6338D"/>
    <w:rsid w:val="00A64002"/>
    <w:rsid w:val="00A663FD"/>
    <w:rsid w:val="00A67629"/>
    <w:rsid w:val="00A6792C"/>
    <w:rsid w:val="00A725C9"/>
    <w:rsid w:val="00A74C34"/>
    <w:rsid w:val="00A8012E"/>
    <w:rsid w:val="00A80D15"/>
    <w:rsid w:val="00A81F95"/>
    <w:rsid w:val="00A85396"/>
    <w:rsid w:val="00A90AAD"/>
    <w:rsid w:val="00A94B6D"/>
    <w:rsid w:val="00A95AB6"/>
    <w:rsid w:val="00AA0C3C"/>
    <w:rsid w:val="00AA1045"/>
    <w:rsid w:val="00AA372C"/>
    <w:rsid w:val="00AA4ECC"/>
    <w:rsid w:val="00AA5D7A"/>
    <w:rsid w:val="00AA616D"/>
    <w:rsid w:val="00AA63D2"/>
    <w:rsid w:val="00AB2C04"/>
    <w:rsid w:val="00AB35BC"/>
    <w:rsid w:val="00AB4D9E"/>
    <w:rsid w:val="00AC1491"/>
    <w:rsid w:val="00AC1814"/>
    <w:rsid w:val="00AC31BE"/>
    <w:rsid w:val="00AC415E"/>
    <w:rsid w:val="00AD00FB"/>
    <w:rsid w:val="00AD011D"/>
    <w:rsid w:val="00AD0EFF"/>
    <w:rsid w:val="00AD1FFE"/>
    <w:rsid w:val="00AD3F67"/>
    <w:rsid w:val="00AD6990"/>
    <w:rsid w:val="00AD79AF"/>
    <w:rsid w:val="00AE033F"/>
    <w:rsid w:val="00AE79A2"/>
    <w:rsid w:val="00AF017C"/>
    <w:rsid w:val="00AF03B4"/>
    <w:rsid w:val="00AF0B2D"/>
    <w:rsid w:val="00AF4C1D"/>
    <w:rsid w:val="00B00C84"/>
    <w:rsid w:val="00B04A30"/>
    <w:rsid w:val="00B0732D"/>
    <w:rsid w:val="00B12597"/>
    <w:rsid w:val="00B14BA3"/>
    <w:rsid w:val="00B1626A"/>
    <w:rsid w:val="00B16789"/>
    <w:rsid w:val="00B205E6"/>
    <w:rsid w:val="00B22CC2"/>
    <w:rsid w:val="00B230F3"/>
    <w:rsid w:val="00B25A29"/>
    <w:rsid w:val="00B31FBE"/>
    <w:rsid w:val="00B34B38"/>
    <w:rsid w:val="00B3629B"/>
    <w:rsid w:val="00B37962"/>
    <w:rsid w:val="00B400DD"/>
    <w:rsid w:val="00B4128E"/>
    <w:rsid w:val="00B415DE"/>
    <w:rsid w:val="00B4241A"/>
    <w:rsid w:val="00B43E79"/>
    <w:rsid w:val="00B4722B"/>
    <w:rsid w:val="00B51ECA"/>
    <w:rsid w:val="00B54EE6"/>
    <w:rsid w:val="00B55CD3"/>
    <w:rsid w:val="00B636B1"/>
    <w:rsid w:val="00B6463D"/>
    <w:rsid w:val="00B73D61"/>
    <w:rsid w:val="00B773C3"/>
    <w:rsid w:val="00B80387"/>
    <w:rsid w:val="00B81951"/>
    <w:rsid w:val="00B81DA2"/>
    <w:rsid w:val="00B8599C"/>
    <w:rsid w:val="00B86201"/>
    <w:rsid w:val="00B867E5"/>
    <w:rsid w:val="00B93039"/>
    <w:rsid w:val="00B95664"/>
    <w:rsid w:val="00B97713"/>
    <w:rsid w:val="00BA04D5"/>
    <w:rsid w:val="00BA0655"/>
    <w:rsid w:val="00BA40C5"/>
    <w:rsid w:val="00BA49E0"/>
    <w:rsid w:val="00BA4BBA"/>
    <w:rsid w:val="00BA4D6E"/>
    <w:rsid w:val="00BA57CD"/>
    <w:rsid w:val="00BA5EE8"/>
    <w:rsid w:val="00BB08B3"/>
    <w:rsid w:val="00BB1A74"/>
    <w:rsid w:val="00BB4455"/>
    <w:rsid w:val="00BB5981"/>
    <w:rsid w:val="00BC2A79"/>
    <w:rsid w:val="00BC4D12"/>
    <w:rsid w:val="00BC528A"/>
    <w:rsid w:val="00BD07A1"/>
    <w:rsid w:val="00BD0BAB"/>
    <w:rsid w:val="00BD1B7F"/>
    <w:rsid w:val="00BD33C7"/>
    <w:rsid w:val="00BD5062"/>
    <w:rsid w:val="00BD694E"/>
    <w:rsid w:val="00BD7169"/>
    <w:rsid w:val="00BD7AD2"/>
    <w:rsid w:val="00BE019C"/>
    <w:rsid w:val="00BE1E1A"/>
    <w:rsid w:val="00BE276F"/>
    <w:rsid w:val="00BE2EEC"/>
    <w:rsid w:val="00BE36C5"/>
    <w:rsid w:val="00BE6633"/>
    <w:rsid w:val="00BE7832"/>
    <w:rsid w:val="00BF0680"/>
    <w:rsid w:val="00BF10FA"/>
    <w:rsid w:val="00BF11A2"/>
    <w:rsid w:val="00BF1334"/>
    <w:rsid w:val="00BF18DF"/>
    <w:rsid w:val="00BF5CAB"/>
    <w:rsid w:val="00BF714D"/>
    <w:rsid w:val="00BF7A16"/>
    <w:rsid w:val="00C00B58"/>
    <w:rsid w:val="00C00C4A"/>
    <w:rsid w:val="00C02F76"/>
    <w:rsid w:val="00C05D17"/>
    <w:rsid w:val="00C07E24"/>
    <w:rsid w:val="00C10C19"/>
    <w:rsid w:val="00C154E8"/>
    <w:rsid w:val="00C20101"/>
    <w:rsid w:val="00C20F13"/>
    <w:rsid w:val="00C2264D"/>
    <w:rsid w:val="00C24F4A"/>
    <w:rsid w:val="00C27816"/>
    <w:rsid w:val="00C319EF"/>
    <w:rsid w:val="00C31DA3"/>
    <w:rsid w:val="00C32531"/>
    <w:rsid w:val="00C33A32"/>
    <w:rsid w:val="00C372C3"/>
    <w:rsid w:val="00C514A5"/>
    <w:rsid w:val="00C52450"/>
    <w:rsid w:val="00C52C17"/>
    <w:rsid w:val="00C60C1F"/>
    <w:rsid w:val="00C6447C"/>
    <w:rsid w:val="00C66F63"/>
    <w:rsid w:val="00C70D70"/>
    <w:rsid w:val="00C74B6C"/>
    <w:rsid w:val="00C766F3"/>
    <w:rsid w:val="00C77DAA"/>
    <w:rsid w:val="00C80192"/>
    <w:rsid w:val="00C8187E"/>
    <w:rsid w:val="00C8204C"/>
    <w:rsid w:val="00C82302"/>
    <w:rsid w:val="00C831F4"/>
    <w:rsid w:val="00C85FF5"/>
    <w:rsid w:val="00C956E8"/>
    <w:rsid w:val="00CA0070"/>
    <w:rsid w:val="00CA0406"/>
    <w:rsid w:val="00CA0F15"/>
    <w:rsid w:val="00CA15B6"/>
    <w:rsid w:val="00CA1CD2"/>
    <w:rsid w:val="00CA6BDC"/>
    <w:rsid w:val="00CA7A29"/>
    <w:rsid w:val="00CB2AC8"/>
    <w:rsid w:val="00CB7F18"/>
    <w:rsid w:val="00CC03B4"/>
    <w:rsid w:val="00CC0E5E"/>
    <w:rsid w:val="00CC1F21"/>
    <w:rsid w:val="00CC552A"/>
    <w:rsid w:val="00CC6E06"/>
    <w:rsid w:val="00CD20ED"/>
    <w:rsid w:val="00CD3733"/>
    <w:rsid w:val="00CD5CAA"/>
    <w:rsid w:val="00CD7350"/>
    <w:rsid w:val="00CE0240"/>
    <w:rsid w:val="00CE0ACA"/>
    <w:rsid w:val="00CE2C3E"/>
    <w:rsid w:val="00CE3D7C"/>
    <w:rsid w:val="00CE510F"/>
    <w:rsid w:val="00CE631C"/>
    <w:rsid w:val="00CE7403"/>
    <w:rsid w:val="00CE796E"/>
    <w:rsid w:val="00CF4ED9"/>
    <w:rsid w:val="00CF7140"/>
    <w:rsid w:val="00CF782C"/>
    <w:rsid w:val="00D0020C"/>
    <w:rsid w:val="00D01C36"/>
    <w:rsid w:val="00D02F73"/>
    <w:rsid w:val="00D07BE2"/>
    <w:rsid w:val="00D10385"/>
    <w:rsid w:val="00D10B8E"/>
    <w:rsid w:val="00D10FC1"/>
    <w:rsid w:val="00D204C5"/>
    <w:rsid w:val="00D22826"/>
    <w:rsid w:val="00D2495B"/>
    <w:rsid w:val="00D31A35"/>
    <w:rsid w:val="00D32EF1"/>
    <w:rsid w:val="00D36653"/>
    <w:rsid w:val="00D3713A"/>
    <w:rsid w:val="00D410B5"/>
    <w:rsid w:val="00D4471C"/>
    <w:rsid w:val="00D44BD1"/>
    <w:rsid w:val="00D52A99"/>
    <w:rsid w:val="00D53ABF"/>
    <w:rsid w:val="00D5422E"/>
    <w:rsid w:val="00D54447"/>
    <w:rsid w:val="00D55BCA"/>
    <w:rsid w:val="00D56A2A"/>
    <w:rsid w:val="00D56A39"/>
    <w:rsid w:val="00D603A0"/>
    <w:rsid w:val="00D65683"/>
    <w:rsid w:val="00D70717"/>
    <w:rsid w:val="00D70C43"/>
    <w:rsid w:val="00D72041"/>
    <w:rsid w:val="00D742EE"/>
    <w:rsid w:val="00D758CD"/>
    <w:rsid w:val="00D81B4A"/>
    <w:rsid w:val="00D865C6"/>
    <w:rsid w:val="00D87638"/>
    <w:rsid w:val="00D90E84"/>
    <w:rsid w:val="00D92460"/>
    <w:rsid w:val="00D93CC7"/>
    <w:rsid w:val="00D9444D"/>
    <w:rsid w:val="00D94F4D"/>
    <w:rsid w:val="00DA0409"/>
    <w:rsid w:val="00DA44D1"/>
    <w:rsid w:val="00DA5861"/>
    <w:rsid w:val="00DA6411"/>
    <w:rsid w:val="00DA66E2"/>
    <w:rsid w:val="00DA7B2B"/>
    <w:rsid w:val="00DB1868"/>
    <w:rsid w:val="00DB18C5"/>
    <w:rsid w:val="00DB1A86"/>
    <w:rsid w:val="00DB2ADA"/>
    <w:rsid w:val="00DB7A45"/>
    <w:rsid w:val="00DC3F8A"/>
    <w:rsid w:val="00DC4864"/>
    <w:rsid w:val="00DC6A05"/>
    <w:rsid w:val="00DC7913"/>
    <w:rsid w:val="00DD64FC"/>
    <w:rsid w:val="00DD7109"/>
    <w:rsid w:val="00DD782F"/>
    <w:rsid w:val="00DE18C5"/>
    <w:rsid w:val="00DE2181"/>
    <w:rsid w:val="00DE50BF"/>
    <w:rsid w:val="00DE5C75"/>
    <w:rsid w:val="00DE6420"/>
    <w:rsid w:val="00DE7292"/>
    <w:rsid w:val="00DF70DA"/>
    <w:rsid w:val="00DF71E9"/>
    <w:rsid w:val="00E02DBC"/>
    <w:rsid w:val="00E032DE"/>
    <w:rsid w:val="00E03B16"/>
    <w:rsid w:val="00E06AB7"/>
    <w:rsid w:val="00E10D28"/>
    <w:rsid w:val="00E13082"/>
    <w:rsid w:val="00E135E2"/>
    <w:rsid w:val="00E143B4"/>
    <w:rsid w:val="00E1595F"/>
    <w:rsid w:val="00E209AA"/>
    <w:rsid w:val="00E244B1"/>
    <w:rsid w:val="00E246A3"/>
    <w:rsid w:val="00E3605F"/>
    <w:rsid w:val="00E367C0"/>
    <w:rsid w:val="00E402E6"/>
    <w:rsid w:val="00E40FFC"/>
    <w:rsid w:val="00E41CCC"/>
    <w:rsid w:val="00E45CC8"/>
    <w:rsid w:val="00E47E49"/>
    <w:rsid w:val="00E47E8D"/>
    <w:rsid w:val="00E506C3"/>
    <w:rsid w:val="00E51A36"/>
    <w:rsid w:val="00E55392"/>
    <w:rsid w:val="00E56C61"/>
    <w:rsid w:val="00E5789A"/>
    <w:rsid w:val="00E600BB"/>
    <w:rsid w:val="00E6228D"/>
    <w:rsid w:val="00E72408"/>
    <w:rsid w:val="00E72853"/>
    <w:rsid w:val="00E74430"/>
    <w:rsid w:val="00E7470F"/>
    <w:rsid w:val="00E76B29"/>
    <w:rsid w:val="00E77A4B"/>
    <w:rsid w:val="00E8428F"/>
    <w:rsid w:val="00E91360"/>
    <w:rsid w:val="00E92C0E"/>
    <w:rsid w:val="00E92D47"/>
    <w:rsid w:val="00E95C2E"/>
    <w:rsid w:val="00E95C34"/>
    <w:rsid w:val="00EA3A3B"/>
    <w:rsid w:val="00EA3F41"/>
    <w:rsid w:val="00EA59B1"/>
    <w:rsid w:val="00EA779B"/>
    <w:rsid w:val="00EB0264"/>
    <w:rsid w:val="00EB065B"/>
    <w:rsid w:val="00EB09DE"/>
    <w:rsid w:val="00EB1ECD"/>
    <w:rsid w:val="00EB24DB"/>
    <w:rsid w:val="00EB40A0"/>
    <w:rsid w:val="00EB5578"/>
    <w:rsid w:val="00EB560B"/>
    <w:rsid w:val="00EB5B56"/>
    <w:rsid w:val="00EC06FB"/>
    <w:rsid w:val="00EC0723"/>
    <w:rsid w:val="00EC4D59"/>
    <w:rsid w:val="00EC6E9B"/>
    <w:rsid w:val="00ED20C3"/>
    <w:rsid w:val="00ED3C0F"/>
    <w:rsid w:val="00ED3D40"/>
    <w:rsid w:val="00EE1138"/>
    <w:rsid w:val="00EE1D5C"/>
    <w:rsid w:val="00EE7FE8"/>
    <w:rsid w:val="00EF17D4"/>
    <w:rsid w:val="00EF477E"/>
    <w:rsid w:val="00EF5446"/>
    <w:rsid w:val="00F003C0"/>
    <w:rsid w:val="00F04FA4"/>
    <w:rsid w:val="00F05A24"/>
    <w:rsid w:val="00F0724A"/>
    <w:rsid w:val="00F07837"/>
    <w:rsid w:val="00F07B24"/>
    <w:rsid w:val="00F10A08"/>
    <w:rsid w:val="00F1314E"/>
    <w:rsid w:val="00F167A8"/>
    <w:rsid w:val="00F20843"/>
    <w:rsid w:val="00F20B01"/>
    <w:rsid w:val="00F21DA7"/>
    <w:rsid w:val="00F220BE"/>
    <w:rsid w:val="00F22F9F"/>
    <w:rsid w:val="00F30B9A"/>
    <w:rsid w:val="00F33EDE"/>
    <w:rsid w:val="00F343D9"/>
    <w:rsid w:val="00F34458"/>
    <w:rsid w:val="00F349FA"/>
    <w:rsid w:val="00F35A1C"/>
    <w:rsid w:val="00F36277"/>
    <w:rsid w:val="00F37A37"/>
    <w:rsid w:val="00F37DC3"/>
    <w:rsid w:val="00F4548D"/>
    <w:rsid w:val="00F5065E"/>
    <w:rsid w:val="00F51B27"/>
    <w:rsid w:val="00F52866"/>
    <w:rsid w:val="00F52D4D"/>
    <w:rsid w:val="00F5387B"/>
    <w:rsid w:val="00F53E4C"/>
    <w:rsid w:val="00F56115"/>
    <w:rsid w:val="00F5735A"/>
    <w:rsid w:val="00F64FF4"/>
    <w:rsid w:val="00F654C5"/>
    <w:rsid w:val="00F73CA0"/>
    <w:rsid w:val="00F758D4"/>
    <w:rsid w:val="00F76438"/>
    <w:rsid w:val="00F802DE"/>
    <w:rsid w:val="00F830C0"/>
    <w:rsid w:val="00F8452D"/>
    <w:rsid w:val="00F90277"/>
    <w:rsid w:val="00F943C3"/>
    <w:rsid w:val="00F94A2F"/>
    <w:rsid w:val="00F951D5"/>
    <w:rsid w:val="00F96649"/>
    <w:rsid w:val="00FA074A"/>
    <w:rsid w:val="00FA0970"/>
    <w:rsid w:val="00FA0BE3"/>
    <w:rsid w:val="00FA25A5"/>
    <w:rsid w:val="00FA2C45"/>
    <w:rsid w:val="00FA4721"/>
    <w:rsid w:val="00FA5E6C"/>
    <w:rsid w:val="00FB6A21"/>
    <w:rsid w:val="00FB7564"/>
    <w:rsid w:val="00FC2537"/>
    <w:rsid w:val="00FC29E4"/>
    <w:rsid w:val="00FC2F7C"/>
    <w:rsid w:val="00FC36B1"/>
    <w:rsid w:val="00FC3853"/>
    <w:rsid w:val="00FC5E78"/>
    <w:rsid w:val="00FD004E"/>
    <w:rsid w:val="00FD2DE1"/>
    <w:rsid w:val="00FD374F"/>
    <w:rsid w:val="00FD3D6B"/>
    <w:rsid w:val="00FD3E85"/>
    <w:rsid w:val="00FD4384"/>
    <w:rsid w:val="00FD4F74"/>
    <w:rsid w:val="00FD5BEB"/>
    <w:rsid w:val="00FD6B37"/>
    <w:rsid w:val="00FD6F46"/>
    <w:rsid w:val="00FE378F"/>
    <w:rsid w:val="00FE3E01"/>
    <w:rsid w:val="00FE6C87"/>
    <w:rsid w:val="00FE76D1"/>
    <w:rsid w:val="00FF1322"/>
    <w:rsid w:val="00FF1F94"/>
    <w:rsid w:val="00FF2C00"/>
    <w:rsid w:val="00FF55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0D0C8"/>
  <w15:chartTrackingRefBased/>
  <w15:docId w15:val="{41E0BF37-419A-4A82-BB92-DB98BE50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1461"/>
    <w:rPr>
      <w:rFonts w:ascii="Times New Roman" w:eastAsia="Times New Roman" w:hAnsi="Times New Roman"/>
      <w:sz w:val="24"/>
      <w:szCs w:val="24"/>
    </w:rPr>
  </w:style>
  <w:style w:type="paragraph" w:styleId="Titolo2">
    <w:name w:val="heading 2"/>
    <w:basedOn w:val="Normale"/>
    <w:next w:val="Normale"/>
    <w:link w:val="Titolo2Carattere"/>
    <w:semiHidden/>
    <w:unhideWhenUsed/>
    <w:qFormat/>
    <w:rsid w:val="009D1461"/>
    <w:pPr>
      <w:keepNext/>
      <w:outlineLvl w:val="1"/>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1461"/>
    <w:pPr>
      <w:tabs>
        <w:tab w:val="center" w:pos="4680"/>
        <w:tab w:val="right" w:pos="9360"/>
      </w:tabs>
    </w:pPr>
  </w:style>
  <w:style w:type="character" w:customStyle="1" w:styleId="IntestazioneCarattere">
    <w:name w:val="Intestazione Carattere"/>
    <w:basedOn w:val="Carpredefinitoparagrafo"/>
    <w:link w:val="Intestazione"/>
    <w:uiPriority w:val="99"/>
    <w:rsid w:val="009D1461"/>
  </w:style>
  <w:style w:type="paragraph" w:styleId="Pidipagina">
    <w:name w:val="footer"/>
    <w:basedOn w:val="Normale"/>
    <w:link w:val="PidipaginaCarattere"/>
    <w:uiPriority w:val="99"/>
    <w:unhideWhenUsed/>
    <w:rsid w:val="009D1461"/>
    <w:pPr>
      <w:tabs>
        <w:tab w:val="center" w:pos="4680"/>
        <w:tab w:val="right" w:pos="9360"/>
      </w:tabs>
    </w:pPr>
  </w:style>
  <w:style w:type="character" w:customStyle="1" w:styleId="PidipaginaCarattere">
    <w:name w:val="Piè di pagina Carattere"/>
    <w:basedOn w:val="Carpredefinitoparagrafo"/>
    <w:link w:val="Pidipagina"/>
    <w:uiPriority w:val="99"/>
    <w:rsid w:val="009D1461"/>
  </w:style>
  <w:style w:type="character" w:customStyle="1" w:styleId="Titolo2Carattere">
    <w:name w:val="Titolo 2 Carattere"/>
    <w:link w:val="Titolo2"/>
    <w:semiHidden/>
    <w:rsid w:val="009D1461"/>
    <w:rPr>
      <w:rFonts w:ascii="Arial" w:eastAsia="Times New Roman" w:hAnsi="Arial" w:cs="Arial"/>
      <w:b/>
      <w:bCs/>
      <w:sz w:val="20"/>
      <w:szCs w:val="24"/>
    </w:rPr>
  </w:style>
  <w:style w:type="paragraph" w:customStyle="1" w:styleId="FormFieldCaption">
    <w:name w:val="Form Field Caption"/>
    <w:basedOn w:val="Normale"/>
    <w:rsid w:val="001307E7"/>
    <w:pPr>
      <w:tabs>
        <w:tab w:val="left" w:pos="270"/>
      </w:tabs>
      <w:autoSpaceDE w:val="0"/>
      <w:autoSpaceDN w:val="0"/>
    </w:pPr>
    <w:rPr>
      <w:rFonts w:ascii="Arial" w:hAnsi="Arial" w:cs="Arial"/>
      <w:sz w:val="16"/>
      <w:szCs w:val="16"/>
    </w:rPr>
  </w:style>
  <w:style w:type="paragraph" w:customStyle="1" w:styleId="DataField11pt-Single">
    <w:name w:val="Data Field 11pt-Single"/>
    <w:basedOn w:val="Normale"/>
    <w:link w:val="DataField11pt-SingleChar"/>
    <w:rsid w:val="001307E7"/>
    <w:pPr>
      <w:autoSpaceDE w:val="0"/>
      <w:autoSpaceDN w:val="0"/>
    </w:pPr>
    <w:rPr>
      <w:rFonts w:ascii="Arial" w:hAnsi="Arial" w:cs="Arial"/>
      <w:sz w:val="22"/>
      <w:szCs w:val="20"/>
    </w:rPr>
  </w:style>
  <w:style w:type="character" w:customStyle="1" w:styleId="DataField11pt-SingleChar">
    <w:name w:val="Data Field 11pt-Single Char"/>
    <w:link w:val="DataField11pt-Single"/>
    <w:rsid w:val="001307E7"/>
    <w:rPr>
      <w:rFonts w:ascii="Arial" w:eastAsia="Times New Roman" w:hAnsi="Arial" w:cs="Arial"/>
      <w:sz w:val="22"/>
      <w:lang w:val="en-US" w:eastAsia="en-US"/>
    </w:rPr>
  </w:style>
  <w:style w:type="paragraph" w:styleId="PreformattatoHTML">
    <w:name w:val="HTML Preformatted"/>
    <w:basedOn w:val="Normale"/>
    <w:link w:val="PreformattatoHTMLCarattere"/>
    <w:rsid w:val="00195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t-IT" w:eastAsia="it-IT"/>
    </w:rPr>
  </w:style>
  <w:style w:type="character" w:customStyle="1" w:styleId="PreformattatoHTMLCarattere">
    <w:name w:val="Preformattato HTML Carattere"/>
    <w:link w:val="PreformattatoHTML"/>
    <w:rsid w:val="001955D8"/>
    <w:rPr>
      <w:rFonts w:ascii="Courier New" w:eastAsia="Times New Roman" w:hAnsi="Courier New"/>
    </w:rPr>
  </w:style>
  <w:style w:type="character" w:customStyle="1" w:styleId="jrnl">
    <w:name w:val="jrnl"/>
    <w:basedOn w:val="Carpredefinitoparagrafo"/>
    <w:rsid w:val="001955D8"/>
  </w:style>
  <w:style w:type="character" w:styleId="Collegamentoipertestuale">
    <w:name w:val="Hyperlink"/>
    <w:uiPriority w:val="99"/>
    <w:unhideWhenUsed/>
    <w:rsid w:val="00942841"/>
    <w:rPr>
      <w:color w:val="0000FF"/>
      <w:u w:val="single"/>
    </w:rPr>
  </w:style>
  <w:style w:type="character" w:customStyle="1" w:styleId="volume">
    <w:name w:val="volume"/>
    <w:rsid w:val="00211A0E"/>
  </w:style>
  <w:style w:type="character" w:customStyle="1" w:styleId="pages">
    <w:name w:val="pages"/>
    <w:rsid w:val="00211A0E"/>
  </w:style>
  <w:style w:type="character" w:customStyle="1" w:styleId="ti">
    <w:name w:val="ti"/>
    <w:rsid w:val="00211A0E"/>
  </w:style>
  <w:style w:type="character" w:customStyle="1" w:styleId="textbold">
    <w:name w:val="text_bold"/>
    <w:rsid w:val="00211A0E"/>
  </w:style>
  <w:style w:type="character" w:customStyle="1" w:styleId="pagetext">
    <w:name w:val="page_text"/>
    <w:rsid w:val="00211A0E"/>
  </w:style>
  <w:style w:type="character" w:customStyle="1" w:styleId="textitalic">
    <w:name w:val="text_italic"/>
    <w:rsid w:val="00211A0E"/>
  </w:style>
  <w:style w:type="paragraph" w:styleId="Testofumetto">
    <w:name w:val="Balloon Text"/>
    <w:basedOn w:val="Normale"/>
    <w:link w:val="TestofumettoCarattere"/>
    <w:uiPriority w:val="99"/>
    <w:semiHidden/>
    <w:unhideWhenUsed/>
    <w:rsid w:val="00970738"/>
    <w:rPr>
      <w:rFonts w:ascii="Tahoma" w:hAnsi="Tahoma" w:cs="Tahoma"/>
      <w:sz w:val="16"/>
      <w:szCs w:val="16"/>
    </w:rPr>
  </w:style>
  <w:style w:type="character" w:customStyle="1" w:styleId="TestofumettoCarattere">
    <w:name w:val="Testo fumetto Carattere"/>
    <w:link w:val="Testofumetto"/>
    <w:uiPriority w:val="99"/>
    <w:semiHidden/>
    <w:rsid w:val="00970738"/>
    <w:rPr>
      <w:rFonts w:ascii="Tahoma" w:eastAsia="Times New Roman" w:hAnsi="Tahoma" w:cs="Tahoma"/>
      <w:sz w:val="16"/>
      <w:szCs w:val="16"/>
    </w:rPr>
  </w:style>
  <w:style w:type="paragraph" w:styleId="Paragrafoelenco">
    <w:name w:val="List Paragraph"/>
    <w:basedOn w:val="Normale"/>
    <w:uiPriority w:val="34"/>
    <w:qFormat/>
    <w:rsid w:val="00794B79"/>
    <w:pPr>
      <w:ind w:left="720"/>
      <w:contextualSpacing/>
    </w:pPr>
  </w:style>
  <w:style w:type="character" w:styleId="Menzionenonrisolta">
    <w:name w:val="Unresolved Mention"/>
    <w:uiPriority w:val="99"/>
    <w:semiHidden/>
    <w:unhideWhenUsed/>
    <w:rsid w:val="007E47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71492">
      <w:bodyDiv w:val="1"/>
      <w:marLeft w:val="0"/>
      <w:marRight w:val="0"/>
      <w:marTop w:val="0"/>
      <w:marBottom w:val="0"/>
      <w:divBdr>
        <w:top w:val="none" w:sz="0" w:space="0" w:color="auto"/>
        <w:left w:val="none" w:sz="0" w:space="0" w:color="auto"/>
        <w:bottom w:val="none" w:sz="0" w:space="0" w:color="auto"/>
        <w:right w:val="none" w:sz="0" w:space="0" w:color="auto"/>
      </w:divBdr>
    </w:div>
    <w:div w:id="686639320">
      <w:bodyDiv w:val="1"/>
      <w:marLeft w:val="0"/>
      <w:marRight w:val="0"/>
      <w:marTop w:val="0"/>
      <w:marBottom w:val="0"/>
      <w:divBdr>
        <w:top w:val="none" w:sz="0" w:space="0" w:color="auto"/>
        <w:left w:val="none" w:sz="0" w:space="0" w:color="auto"/>
        <w:bottom w:val="none" w:sz="0" w:space="0" w:color="auto"/>
        <w:right w:val="none" w:sz="0" w:space="0" w:color="auto"/>
      </w:divBdr>
    </w:div>
    <w:div w:id="1102267003">
      <w:bodyDiv w:val="1"/>
      <w:marLeft w:val="0"/>
      <w:marRight w:val="0"/>
      <w:marTop w:val="0"/>
      <w:marBottom w:val="0"/>
      <w:divBdr>
        <w:top w:val="none" w:sz="0" w:space="0" w:color="auto"/>
        <w:left w:val="none" w:sz="0" w:space="0" w:color="auto"/>
        <w:bottom w:val="none" w:sz="0" w:space="0" w:color="auto"/>
        <w:right w:val="none" w:sz="0" w:space="0" w:color="auto"/>
      </w:divBdr>
    </w:div>
    <w:div w:id="2035495250">
      <w:bodyDiv w:val="1"/>
      <w:marLeft w:val="0"/>
      <w:marRight w:val="0"/>
      <w:marTop w:val="0"/>
      <w:marBottom w:val="0"/>
      <w:divBdr>
        <w:top w:val="none" w:sz="0" w:space="0" w:color="auto"/>
        <w:left w:val="none" w:sz="0" w:space="0" w:color="auto"/>
        <w:bottom w:val="none" w:sz="0" w:space="0" w:color="auto"/>
        <w:right w:val="none" w:sz="0" w:space="0" w:color="auto"/>
      </w:divBdr>
    </w:div>
    <w:div w:id="2057969220">
      <w:bodyDiv w:val="1"/>
      <w:marLeft w:val="0"/>
      <w:marRight w:val="0"/>
      <w:marTop w:val="0"/>
      <w:marBottom w:val="0"/>
      <w:divBdr>
        <w:top w:val="none" w:sz="0" w:space="0" w:color="auto"/>
        <w:left w:val="none" w:sz="0" w:space="0" w:color="auto"/>
        <w:bottom w:val="none" w:sz="0" w:space="0" w:color="auto"/>
        <w:right w:val="none" w:sz="0" w:space="0" w:color="auto"/>
      </w:divBdr>
      <w:divsChild>
        <w:div w:id="1764644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tonio.toniolo@gmail.com" TargetMode="External"/><Relationship Id="rId18" Type="http://schemas.openxmlformats.org/officeDocument/2006/relationships/hyperlink" Target="mailto:notkins@yoda.nidcr.nih.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heikki.hyoty@uta.fi" TargetMode="External"/><Relationship Id="rId7" Type="http://schemas.openxmlformats.org/officeDocument/2006/relationships/webSettings" Target="webSettings.xml"/><Relationship Id="rId12" Type="http://schemas.openxmlformats.org/officeDocument/2006/relationships/hyperlink" Target="mailto:antonio.toniolo@uninsubria.it" TargetMode="External"/><Relationship Id="rId17" Type="http://schemas.openxmlformats.org/officeDocument/2006/relationships/hyperlink" Target="http://dx.doi.org/10.1016/j.ebiom.2017.09.003" TargetMode="Externa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doi.org/10.1101/459347" TargetMode="External"/><Relationship Id="rId20" Type="http://schemas.openxmlformats.org/officeDocument/2006/relationships/hyperlink" Target="mailto:aonoder@mail.ecc.u-tokyo.ac.j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rcid.org/0000-0003-3008-2126" TargetMode="External"/><Relationship Id="rId24" Type="http://schemas.openxmlformats.org/officeDocument/2006/relationships/hyperlink" Target="mailto:paolo.cherubino@uninsubria.it" TargetMode="External"/><Relationship Id="rId5" Type="http://schemas.openxmlformats.org/officeDocument/2006/relationships/styles" Target="styles.xml"/><Relationship Id="rId15" Type="http://schemas.openxmlformats.org/officeDocument/2006/relationships/hyperlink" Target="http://orcid.org/0000-0003-3008-2126" TargetMode="External"/><Relationship Id="rId23" Type="http://schemas.openxmlformats.org/officeDocument/2006/relationships/hyperlink" Target="mailto:roberto.accolla@uninsubria.it"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gallo@umbi.umd.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in/antonio-toniolo-56a6a54/" TargetMode="External"/><Relationship Id="rId22" Type="http://schemas.openxmlformats.org/officeDocument/2006/relationships/hyperlink" Target="mailto:bistoni@unipg.it" TargetMode="External"/><Relationship Id="rId27"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5F5605263DEF48A40203ED5D33DF4B" ma:contentTypeVersion="12" ma:contentTypeDescription="Create a new document." ma:contentTypeScope="" ma:versionID="8f23494ed7b267bc89bffb8cb62c2490">
  <xsd:schema xmlns:xsd="http://www.w3.org/2001/XMLSchema" xmlns:xs="http://www.w3.org/2001/XMLSchema" xmlns:p="http://schemas.microsoft.com/office/2006/metadata/properties" targetNamespace="http://schemas.microsoft.com/office/2006/metadata/properties" ma:root="true" ma:fieldsID="223867f52d7f443a17d0a6df84a6da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67E12-2524-4B67-987F-D660369F40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68110F-8940-45E1-BAD0-A6D77EE63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1B757E-F730-4E85-8EA0-D1564E787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6136</Words>
  <Characters>34981</Characters>
  <Application>Microsoft Office Word</Application>
  <DocSecurity>0</DocSecurity>
  <Lines>291</Lines>
  <Paragraphs>82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UF Academic Health Center</Company>
  <LinksUpToDate>false</LinksUpToDate>
  <CharactersWithSpaces>41035</CharactersWithSpaces>
  <SharedDoc>false</SharedDoc>
  <HLinks>
    <vt:vector size="60" baseType="variant">
      <vt:variant>
        <vt:i4>5832752</vt:i4>
      </vt:variant>
      <vt:variant>
        <vt:i4>27</vt:i4>
      </vt:variant>
      <vt:variant>
        <vt:i4>0</vt:i4>
      </vt:variant>
      <vt:variant>
        <vt:i4>5</vt:i4>
      </vt:variant>
      <vt:variant>
        <vt:lpwstr>mailto:paolo.cherubino@uninsubria.it</vt:lpwstr>
      </vt:variant>
      <vt:variant>
        <vt:lpwstr/>
      </vt:variant>
      <vt:variant>
        <vt:i4>6160437</vt:i4>
      </vt:variant>
      <vt:variant>
        <vt:i4>24</vt:i4>
      </vt:variant>
      <vt:variant>
        <vt:i4>0</vt:i4>
      </vt:variant>
      <vt:variant>
        <vt:i4>5</vt:i4>
      </vt:variant>
      <vt:variant>
        <vt:lpwstr>mailto:roberto.accolla@uninsubria.it</vt:lpwstr>
      </vt:variant>
      <vt:variant>
        <vt:lpwstr/>
      </vt:variant>
      <vt:variant>
        <vt:i4>6750281</vt:i4>
      </vt:variant>
      <vt:variant>
        <vt:i4>21</vt:i4>
      </vt:variant>
      <vt:variant>
        <vt:i4>0</vt:i4>
      </vt:variant>
      <vt:variant>
        <vt:i4>5</vt:i4>
      </vt:variant>
      <vt:variant>
        <vt:lpwstr>mailto:bistoni@unipg.it</vt:lpwstr>
      </vt:variant>
      <vt:variant>
        <vt:lpwstr/>
      </vt:variant>
      <vt:variant>
        <vt:i4>5767201</vt:i4>
      </vt:variant>
      <vt:variant>
        <vt:i4>18</vt:i4>
      </vt:variant>
      <vt:variant>
        <vt:i4>0</vt:i4>
      </vt:variant>
      <vt:variant>
        <vt:i4>5</vt:i4>
      </vt:variant>
      <vt:variant>
        <vt:lpwstr>mailto:heikki.hyoty@uta.fi</vt:lpwstr>
      </vt:variant>
      <vt:variant>
        <vt:lpwstr/>
      </vt:variant>
      <vt:variant>
        <vt:i4>46</vt:i4>
      </vt:variant>
      <vt:variant>
        <vt:i4>15</vt:i4>
      </vt:variant>
      <vt:variant>
        <vt:i4>0</vt:i4>
      </vt:variant>
      <vt:variant>
        <vt:i4>5</vt:i4>
      </vt:variant>
      <vt:variant>
        <vt:lpwstr>mailto:aonoder@mail.ecc.u-tokyo.ac.jp</vt:lpwstr>
      </vt:variant>
      <vt:variant>
        <vt:lpwstr/>
      </vt:variant>
      <vt:variant>
        <vt:i4>1572983</vt:i4>
      </vt:variant>
      <vt:variant>
        <vt:i4>12</vt:i4>
      </vt:variant>
      <vt:variant>
        <vt:i4>0</vt:i4>
      </vt:variant>
      <vt:variant>
        <vt:i4>5</vt:i4>
      </vt:variant>
      <vt:variant>
        <vt:lpwstr>mailto:gallo@umbi.umd.edu</vt:lpwstr>
      </vt:variant>
      <vt:variant>
        <vt:lpwstr/>
      </vt:variant>
      <vt:variant>
        <vt:i4>6094967</vt:i4>
      </vt:variant>
      <vt:variant>
        <vt:i4>9</vt:i4>
      </vt:variant>
      <vt:variant>
        <vt:i4>0</vt:i4>
      </vt:variant>
      <vt:variant>
        <vt:i4>5</vt:i4>
      </vt:variant>
      <vt:variant>
        <vt:lpwstr>mailto:notkins@yoda.nidcr.nih.gov</vt:lpwstr>
      </vt:variant>
      <vt:variant>
        <vt:lpwstr/>
      </vt:variant>
      <vt:variant>
        <vt:i4>524387</vt:i4>
      </vt:variant>
      <vt:variant>
        <vt:i4>6</vt:i4>
      </vt:variant>
      <vt:variant>
        <vt:i4>0</vt:i4>
      </vt:variant>
      <vt:variant>
        <vt:i4>5</vt:i4>
      </vt:variant>
      <vt:variant>
        <vt:lpwstr>mailto:antonio.toniolo@gmail.com</vt:lpwstr>
      </vt:variant>
      <vt:variant>
        <vt:lpwstr/>
      </vt:variant>
      <vt:variant>
        <vt:i4>4784228</vt:i4>
      </vt:variant>
      <vt:variant>
        <vt:i4>3</vt:i4>
      </vt:variant>
      <vt:variant>
        <vt:i4>0</vt:i4>
      </vt:variant>
      <vt:variant>
        <vt:i4>5</vt:i4>
      </vt:variant>
      <vt:variant>
        <vt:lpwstr>mailto:antonio.toniolo@asst-settelaghi.it</vt:lpwstr>
      </vt:variant>
      <vt:variant>
        <vt:lpwstr/>
      </vt:variant>
      <vt:variant>
        <vt:i4>5373993</vt:i4>
      </vt:variant>
      <vt:variant>
        <vt:i4>0</vt:i4>
      </vt:variant>
      <vt:variant>
        <vt:i4>0</vt:i4>
      </vt:variant>
      <vt:variant>
        <vt:i4>5</vt:i4>
      </vt:variant>
      <vt:variant>
        <vt:lpwstr>mailto:antonio.toniolo@uninsubria.it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Wright</dc:creator>
  <cp:keywords/>
  <cp:lastModifiedBy>Antonio Toniolo</cp:lastModifiedBy>
  <cp:revision>6</cp:revision>
  <cp:lastPrinted>2024-10-13T14:47:00Z</cp:lastPrinted>
  <dcterms:created xsi:type="dcterms:W3CDTF">2024-02-25T09:31:00Z</dcterms:created>
  <dcterms:modified xsi:type="dcterms:W3CDTF">2024-10-13T14:49:00Z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0x010100B75F5605263DEF48A40203ED5D33DF4B</vt:lpwstr>
  </property>
</Properties>
</file>